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spacing w:line="720" w:lineRule="auto"/>
        <w:jc w:val="both"/>
        <w:outlineLvl w:val="9"/>
        <w:rPr>
          <w:rFonts w:hint="eastAsia"/>
          <w:sz w:val="36"/>
          <w:szCs w:val="36"/>
          <w:lang w:val="en-US" w:eastAsia="zh-CN"/>
        </w:rPr>
      </w:pPr>
    </w:p>
    <w:p>
      <w:pPr>
        <w:rPr>
          <w:rFonts w:hint="eastAsia"/>
          <w:lang w:val="en-US" w:eastAsia="zh-CN"/>
        </w:rPr>
      </w:pPr>
    </w:p>
    <w:p>
      <w:pPr>
        <w:spacing w:line="360" w:lineRule="auto"/>
        <w:ind w:firstLine="0" w:firstLineChars="0"/>
        <w:jc w:val="center"/>
        <w:outlineLvl w:val="0"/>
        <w:rPr>
          <w:rFonts w:hint="eastAsia" w:ascii="黑体" w:hAnsi="黑体" w:eastAsia="黑体" w:cs="黑体"/>
          <w:b/>
          <w:sz w:val="52"/>
          <w:szCs w:val="52"/>
          <w:lang w:val="en-US" w:eastAsia="zh-CN"/>
        </w:rPr>
      </w:pPr>
      <w:bookmarkStart w:id="0" w:name="_Toc3490"/>
      <w:bookmarkStart w:id="1" w:name="_Toc16856"/>
      <w:bookmarkStart w:id="2" w:name="_Toc17548"/>
      <w:bookmarkStart w:id="3" w:name="_Toc20591"/>
      <w:bookmarkStart w:id="4" w:name="_Toc10454"/>
      <w:bookmarkStart w:id="5" w:name="_Toc9410"/>
      <w:r>
        <w:rPr>
          <w:rFonts w:hint="eastAsia" w:ascii="黑体" w:hAnsi="黑体" w:eastAsia="黑体" w:cs="黑体"/>
          <w:b/>
          <w:sz w:val="52"/>
          <w:szCs w:val="52"/>
          <w:lang w:val="en-US" w:eastAsia="zh-CN"/>
        </w:rPr>
        <w:t>长江雨课堂一体化平台</w:t>
      </w:r>
      <w:bookmarkEnd w:id="0"/>
      <w:bookmarkEnd w:id="1"/>
      <w:bookmarkEnd w:id="2"/>
      <w:bookmarkEnd w:id="3"/>
      <w:bookmarkEnd w:id="4"/>
      <w:bookmarkEnd w:id="5"/>
    </w:p>
    <w:p>
      <w:pPr>
        <w:spacing w:line="360" w:lineRule="auto"/>
        <w:ind w:firstLine="0" w:firstLineChars="0"/>
        <w:jc w:val="center"/>
        <w:outlineLvl w:val="0"/>
        <w:rPr>
          <w:rFonts w:hint="eastAsia" w:ascii="黑体" w:hAnsi="黑体" w:eastAsia="黑体" w:cs="黑体"/>
          <w:b/>
          <w:sz w:val="52"/>
          <w:szCs w:val="52"/>
          <w:lang w:val="en-US" w:eastAsia="zh-CN"/>
        </w:rPr>
      </w:pPr>
      <w:bookmarkStart w:id="6" w:name="_Toc12991"/>
      <w:bookmarkStart w:id="7" w:name="_Toc26493"/>
      <w:bookmarkStart w:id="8" w:name="_Toc21127"/>
      <w:bookmarkStart w:id="9" w:name="_Toc5645"/>
      <w:bookmarkStart w:id="10" w:name="_Toc25447"/>
      <w:bookmarkStart w:id="11" w:name="_Toc29236"/>
      <w:r>
        <w:rPr>
          <w:rFonts w:hint="eastAsia" w:ascii="黑体" w:hAnsi="黑体" w:eastAsia="黑体" w:cs="黑体"/>
          <w:b/>
          <w:sz w:val="52"/>
          <w:szCs w:val="52"/>
          <w:lang w:val="en-US" w:eastAsia="zh-CN"/>
        </w:rPr>
        <w:t>教师操作手册</w:t>
      </w:r>
      <w:bookmarkEnd w:id="6"/>
      <w:bookmarkEnd w:id="7"/>
      <w:bookmarkEnd w:id="8"/>
      <w:bookmarkEnd w:id="9"/>
      <w:bookmarkEnd w:id="10"/>
      <w:bookmarkEnd w:id="11"/>
    </w:p>
    <w:p>
      <w:pPr>
        <w:widowControl/>
        <w:spacing w:line="360" w:lineRule="auto"/>
        <w:ind w:left="0" w:leftChars="0" w:firstLine="0" w:firstLineChars="0"/>
        <w:jc w:val="both"/>
        <w:rPr>
          <w:rFonts w:hint="eastAsia" w:ascii="宋体" w:hAnsi="宋体" w:eastAsia="宋体" w:cs="宋体"/>
          <w:b/>
          <w:bCs w:val="0"/>
          <w:sz w:val="28"/>
          <w:szCs w:val="28"/>
          <w:lang w:val="en-US" w:eastAsia="zh-CN"/>
        </w:rPr>
      </w:pPr>
      <w:bookmarkStart w:id="12" w:name="_Toc7860"/>
      <w:bookmarkStart w:id="13" w:name="_Toc28044"/>
      <w:bookmarkStart w:id="14" w:name="_Toc12072"/>
      <w:bookmarkStart w:id="15" w:name="_Toc13152"/>
    </w:p>
    <w:p>
      <w:pPr>
        <w:widowControl/>
        <w:spacing w:line="360" w:lineRule="auto"/>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山东</w:t>
      </w:r>
      <w:r>
        <w:rPr>
          <w:rFonts w:hint="eastAsia" w:ascii="宋体" w:hAnsi="宋体" w:cs="宋体"/>
          <w:b/>
          <w:bCs w:val="0"/>
          <w:sz w:val="28"/>
          <w:szCs w:val="28"/>
          <w:lang w:val="en-US" w:eastAsia="zh-CN"/>
        </w:rPr>
        <w:t>体育</w:t>
      </w:r>
      <w:r>
        <w:rPr>
          <w:rFonts w:hint="eastAsia" w:ascii="宋体" w:hAnsi="宋体" w:eastAsia="宋体" w:cs="宋体"/>
          <w:b/>
          <w:bCs w:val="0"/>
          <w:sz w:val="28"/>
          <w:szCs w:val="28"/>
          <w:lang w:val="en-US" w:eastAsia="zh-CN"/>
        </w:rPr>
        <w:t>学院一体化平台网址：</w:t>
      </w:r>
      <w:r>
        <w:rPr>
          <w:rFonts w:hint="eastAsia" w:ascii="宋体" w:hAnsi="宋体" w:eastAsia="宋体" w:cs="宋体"/>
          <w:b/>
          <w:bCs w:val="0"/>
          <w:sz w:val="28"/>
          <w:szCs w:val="28"/>
        </w:rPr>
        <w:t>https://sdpei.yuketang.cn/</w:t>
      </w:r>
    </w:p>
    <w:p>
      <w:pPr>
        <w:widowControl/>
        <w:shd w:val="clear" w:color="auto" w:fill="FFFFFF"/>
        <w:spacing w:before="150" w:line="360" w:lineRule="auto"/>
        <w:jc w:val="both"/>
        <w:rPr>
          <w:rFonts w:hint="eastAsia" w:ascii="宋体" w:hAnsi="宋体" w:eastAsia="宋体" w:cs="宋体"/>
          <w:sz w:val="28"/>
          <w:szCs w:val="28"/>
          <w:lang w:val="en-US" w:eastAsia="zh-CN"/>
        </w:rPr>
      </w:pPr>
      <w:r>
        <w:rPr>
          <w:rFonts w:hint="eastAsia" w:ascii="宋体" w:hAnsi="宋体" w:eastAsia="宋体" w:cs="宋体"/>
          <w:sz w:val="28"/>
          <w:szCs w:val="28"/>
        </w:rPr>
        <w:t>（温馨提示：推荐使用Google的Chrome浏览器或火狐浏览器）</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建议各位老师收藏至浏览器，方便查找。</w:t>
      </w:r>
    </w:p>
    <w:bookmarkEnd w:id="12"/>
    <w:bookmarkEnd w:id="13"/>
    <w:bookmarkEnd w:id="14"/>
    <w:bookmarkEnd w:id="15"/>
    <w:p>
      <w:pPr>
        <w:jc w:val="both"/>
        <w:rPr>
          <w:rFonts w:ascii="宋体" w:hAnsi="宋体" w:eastAsia="宋体" w:cs="宋体"/>
          <w:sz w:val="24"/>
          <w:szCs w:val="24"/>
        </w:rPr>
      </w:pPr>
    </w:p>
    <w:p>
      <w:pPr>
        <w:jc w:val="center"/>
        <w:rPr>
          <w:rFonts w:ascii="宋体" w:hAnsi="宋体" w:eastAsia="宋体" w:cs="宋体"/>
          <w:sz w:val="24"/>
          <w:szCs w:val="24"/>
        </w:rPr>
      </w:pPr>
    </w:p>
    <w:p>
      <w:pPr>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68500" cy="1968500"/>
            <wp:effectExtent l="0" t="0" r="6985" b="698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12"/>
                    <a:stretch>
                      <a:fillRect/>
                    </a:stretch>
                  </pic:blipFill>
                  <pic:spPr>
                    <a:xfrm>
                      <a:off x="0" y="0"/>
                      <a:ext cx="1968500" cy="1968500"/>
                    </a:xfrm>
                    <a:prstGeom prst="rect">
                      <a:avLst/>
                    </a:prstGeom>
                    <a:noFill/>
                    <a:ln w="9525">
                      <a:noFill/>
                    </a:ln>
                  </pic:spPr>
                </pic:pic>
              </a:graphicData>
            </a:graphic>
          </wp:inline>
        </w:drawing>
      </w:r>
    </w:p>
    <w:p>
      <w:pPr>
        <w:pStyle w:val="2"/>
        <w:rPr>
          <w:rFonts w:ascii="宋体" w:hAnsi="宋体" w:eastAsia="宋体" w:cs="宋体"/>
          <w:sz w:val="24"/>
          <w:szCs w:val="24"/>
        </w:rPr>
      </w:pPr>
    </w:p>
    <w:p>
      <w:pPr>
        <w:pStyle w:val="2"/>
        <w:rPr>
          <w:rFonts w:ascii="宋体" w:hAnsi="宋体" w:eastAsia="宋体" w:cs="宋体"/>
          <w:sz w:val="24"/>
          <w:szCs w:val="24"/>
        </w:rPr>
      </w:pPr>
    </w:p>
    <w:p>
      <w:pPr>
        <w:pStyle w:val="2"/>
        <w:rPr>
          <w:rFonts w:ascii="宋体" w:hAnsi="宋体" w:eastAsia="宋体" w:cs="宋体"/>
          <w:sz w:val="24"/>
          <w:szCs w:val="24"/>
        </w:rPr>
      </w:pPr>
    </w:p>
    <w:p>
      <w:pPr>
        <w:ind w:left="0" w:leftChars="0" w:firstLine="0" w:firstLineChars="0"/>
        <w:jc w:val="both"/>
        <w:rPr>
          <w:rFonts w:hint="eastAsia" w:ascii="等线" w:hAnsi="等线" w:eastAsia="等线" w:cs="等线"/>
          <w:b/>
          <w:bCs/>
          <w:sz w:val="32"/>
          <w:szCs w:val="32"/>
          <w:lang w:val="en-US" w:eastAsia="zh-CN"/>
        </w:rPr>
      </w:pPr>
    </w:p>
    <w:p>
      <w:pPr>
        <w:widowControl/>
        <w:shd w:val="clear" w:color="auto" w:fill="FFFFFF"/>
        <w:spacing w:before="150" w:line="360"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技术支持：李老师 15069134610、马老师 15853119295</w:t>
      </w:r>
    </w:p>
    <w:p>
      <w:pPr>
        <w:rPr>
          <w:rFonts w:hint="eastAsia"/>
          <w:b/>
          <w:color w:val="auto"/>
          <w:sz w:val="36"/>
          <w:szCs w:val="36"/>
        </w:rPr>
      </w:pPr>
      <w:r>
        <w:rPr>
          <w:rFonts w:hint="eastAsia" w:ascii="宋体" w:hAnsi="宋体" w:eastAsia="宋体" w:cs="宋体"/>
          <w:sz w:val="28"/>
          <w:szCs w:val="28"/>
          <w:lang w:val="en-US" w:eastAsia="zh-CN"/>
        </w:rPr>
        <w:br w:type="page"/>
      </w:r>
    </w:p>
    <w:sdt>
      <w:sdtPr>
        <w:rPr>
          <w:rFonts w:ascii="宋体" w:hAnsi="宋体" w:eastAsia="宋体" w:cstheme="minorBidi"/>
          <w:kern w:val="2"/>
          <w:sz w:val="21"/>
          <w:szCs w:val="22"/>
          <w:lang w:val="en-US" w:eastAsia="zh-CN" w:bidi="ar-SA"/>
        </w:rPr>
        <w:id w:val="147452548"/>
        <w15:color w:val="DBDBDB"/>
        <w:docPartObj>
          <w:docPartGallery w:val="Table of Contents"/>
          <w:docPartUnique/>
        </w:docPartObj>
      </w:sdtPr>
      <w:sdtEndPr>
        <w:rPr>
          <w:rFonts w:hint="eastAsia" w:ascii="宋体" w:hAnsi="宋体" w:eastAsia="宋体" w:cs="宋体"/>
          <w:b/>
          <w:kern w:val="2"/>
          <w:sz w:val="24"/>
          <w:szCs w:val="24"/>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_Toc5275 </w:instrText>
          </w:r>
          <w:r>
            <w:rPr>
              <w:rFonts w:hint="eastAsia" w:ascii="宋体" w:hAnsi="宋体" w:eastAsia="宋体" w:cs="宋体"/>
              <w:b/>
              <w:sz w:val="24"/>
              <w:szCs w:val="24"/>
            </w:rPr>
            <w:fldChar w:fldCharType="separate"/>
          </w:r>
          <w:r>
            <w:rPr>
              <w:rFonts w:hint="eastAsia" w:ascii="宋体" w:hAnsi="宋体" w:eastAsia="宋体" w:cs="宋体"/>
              <w:b/>
              <w:sz w:val="24"/>
              <w:szCs w:val="24"/>
            </w:rPr>
            <w:t xml:space="preserve">1 </w:t>
          </w:r>
          <w:r>
            <w:rPr>
              <w:rFonts w:hint="eastAsia" w:ascii="宋体" w:hAnsi="宋体" w:eastAsia="宋体" w:cs="宋体"/>
              <w:b/>
              <w:sz w:val="24"/>
              <w:szCs w:val="24"/>
              <w:lang w:val="en-US" w:eastAsia="zh-CN"/>
            </w:rPr>
            <w:t>长江雨课堂</w:t>
          </w:r>
          <w:r>
            <w:rPr>
              <w:rFonts w:hint="eastAsia" w:ascii="宋体" w:hAnsi="宋体" w:eastAsia="宋体" w:cs="宋体"/>
              <w:b/>
              <w:sz w:val="24"/>
              <w:szCs w:val="24"/>
            </w:rPr>
            <w:t>一体化教学平台定义</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_Toc5275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_Toc13655 </w:instrText>
          </w:r>
          <w:r>
            <w:rPr>
              <w:rFonts w:hint="eastAsia" w:ascii="宋体" w:hAnsi="宋体" w:eastAsia="宋体" w:cs="宋体"/>
              <w:b/>
              <w:sz w:val="24"/>
              <w:szCs w:val="24"/>
            </w:rPr>
            <w:fldChar w:fldCharType="separate"/>
          </w:r>
          <w:r>
            <w:rPr>
              <w:rFonts w:hint="eastAsia" w:ascii="宋体" w:hAnsi="宋体" w:eastAsia="宋体" w:cs="宋体"/>
              <w:b/>
              <w:sz w:val="24"/>
              <w:szCs w:val="24"/>
            </w:rPr>
            <w:t xml:space="preserve">2 </w:t>
          </w:r>
          <w:r>
            <w:rPr>
              <w:rFonts w:hint="eastAsia" w:ascii="宋体" w:hAnsi="宋体" w:eastAsia="宋体" w:cs="宋体"/>
              <w:b/>
              <w:sz w:val="24"/>
              <w:szCs w:val="24"/>
              <w:lang w:val="en-US" w:eastAsia="zh-CN"/>
            </w:rPr>
            <w:t>长江雨课堂</w:t>
          </w:r>
          <w:r>
            <w:rPr>
              <w:rFonts w:hint="eastAsia" w:ascii="宋体" w:hAnsi="宋体" w:eastAsia="宋体" w:cs="宋体"/>
              <w:b/>
              <w:sz w:val="24"/>
              <w:szCs w:val="24"/>
            </w:rPr>
            <w:t>一体化教学平台功能</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_Toc13655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4</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_Toc7688 </w:instrText>
          </w:r>
          <w:r>
            <w:rPr>
              <w:rFonts w:hint="eastAsia" w:ascii="宋体" w:hAnsi="宋体" w:eastAsia="宋体" w:cs="宋体"/>
              <w:b/>
              <w:sz w:val="24"/>
              <w:szCs w:val="24"/>
            </w:rPr>
            <w:fldChar w:fldCharType="separate"/>
          </w:r>
          <w:r>
            <w:rPr>
              <w:rFonts w:hint="eastAsia" w:ascii="宋体" w:hAnsi="宋体" w:eastAsia="宋体" w:cs="宋体"/>
              <w:b/>
              <w:sz w:val="24"/>
              <w:szCs w:val="24"/>
              <w:lang w:val="en-US" w:eastAsia="zh-CN"/>
            </w:rPr>
            <w:t>3</w:t>
          </w:r>
          <w:r>
            <w:rPr>
              <w:rFonts w:hint="eastAsia" w:ascii="宋体" w:hAnsi="宋体" w:eastAsia="宋体" w:cs="宋体"/>
              <w:b/>
              <w:sz w:val="24"/>
              <w:szCs w:val="24"/>
            </w:rPr>
            <w:t>身份绑定及登录</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_Toc7688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5</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_Toc2937 </w:instrText>
          </w:r>
          <w:r>
            <w:rPr>
              <w:rFonts w:hint="eastAsia" w:ascii="宋体" w:hAnsi="宋体" w:eastAsia="宋体" w:cs="宋体"/>
              <w:sz w:val="24"/>
              <w:szCs w:val="24"/>
            </w:rPr>
            <w:fldChar w:fldCharType="separate"/>
          </w:r>
          <w:r>
            <w:rPr>
              <w:rFonts w:hint="eastAsia" w:ascii="宋体" w:hAnsi="宋体" w:eastAsia="宋体" w:cs="宋体"/>
              <w:sz w:val="24"/>
              <w:szCs w:val="24"/>
            </w:rPr>
            <w:t>3.1身份绑定</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已绑定的可忽略</w:t>
          </w:r>
          <w:r>
            <w:rPr>
              <w:rFonts w:hint="eastAsia" w:ascii="宋体" w:hAnsi="宋体" w:eastAsia="宋体" w:cs="宋体"/>
              <w:sz w:val="24"/>
              <w:szCs w:val="24"/>
              <w:lang w:eastAsia="zh-CN"/>
            </w:rPr>
            <w:t>）</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_Toc2937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_Toc29707 </w:instrText>
          </w:r>
          <w:r>
            <w:rPr>
              <w:rFonts w:hint="eastAsia" w:ascii="宋体" w:hAnsi="宋体" w:eastAsia="宋体" w:cs="宋体"/>
              <w:sz w:val="24"/>
              <w:szCs w:val="24"/>
            </w:rPr>
            <w:fldChar w:fldCharType="separate"/>
          </w:r>
          <w:r>
            <w:rPr>
              <w:rFonts w:hint="eastAsia" w:ascii="宋体" w:hAnsi="宋体" w:eastAsia="宋体" w:cs="宋体"/>
              <w:bCs/>
              <w:kern w:val="2"/>
              <w:sz w:val="24"/>
              <w:szCs w:val="24"/>
              <w:lang w:val="en-US" w:eastAsia="zh-CN" w:bidi="ar-SA"/>
            </w:rPr>
            <w:t>3.2长江雨课堂下载安装桌面版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_Toc29707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_Toc29011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lang w:val="en-US" w:eastAsia="zh-CN"/>
            </w:rPr>
            <w:t>3网页端</w:t>
          </w:r>
          <w:r>
            <w:rPr>
              <w:rFonts w:hint="eastAsia" w:ascii="宋体" w:hAnsi="宋体" w:eastAsia="宋体" w:cs="宋体"/>
              <w:sz w:val="24"/>
              <w:szCs w:val="24"/>
            </w:rPr>
            <w:t>登录</w:t>
          </w:r>
          <w:r>
            <w:rPr>
              <w:rFonts w:hint="eastAsia" w:ascii="宋体" w:hAnsi="宋体" w:eastAsia="宋体" w:cs="宋体"/>
              <w:sz w:val="24"/>
              <w:szCs w:val="24"/>
              <w:lang w:val="en-US" w:eastAsia="zh-CN"/>
            </w:rPr>
            <w:t>网址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_Toc29011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_Toc14198 </w:instrText>
          </w:r>
          <w:r>
            <w:rPr>
              <w:rFonts w:hint="eastAsia" w:ascii="宋体" w:hAnsi="宋体" w:eastAsia="宋体" w:cs="宋体"/>
              <w:b/>
              <w:sz w:val="24"/>
              <w:szCs w:val="24"/>
            </w:rPr>
            <w:fldChar w:fldCharType="separate"/>
          </w:r>
          <w:r>
            <w:rPr>
              <w:rFonts w:hint="eastAsia" w:ascii="宋体" w:hAnsi="宋体" w:eastAsia="宋体" w:cs="宋体"/>
              <w:b/>
              <w:sz w:val="24"/>
              <w:szCs w:val="24"/>
            </w:rPr>
            <w:t>4 课程班级</w:t>
          </w: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课前</w:t>
          </w:r>
          <w:r>
            <w:rPr>
              <w:rFonts w:hint="eastAsia" w:ascii="宋体" w:hAnsi="宋体" w:eastAsia="宋体" w:cs="宋体"/>
              <w:b/>
              <w:sz w:val="24"/>
              <w:szCs w:val="24"/>
              <w:lang w:eastAsia="zh-CN"/>
            </w:rPr>
            <w:t>）</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_Toc14198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7</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_Toc16969 </w:instrText>
          </w:r>
          <w:r>
            <w:rPr>
              <w:rFonts w:hint="eastAsia" w:ascii="宋体" w:hAnsi="宋体" w:eastAsia="宋体" w:cs="宋体"/>
              <w:sz w:val="24"/>
              <w:szCs w:val="24"/>
            </w:rPr>
            <w:fldChar w:fldCharType="separate"/>
          </w:r>
          <w:r>
            <w:rPr>
              <w:rFonts w:hint="eastAsia" w:ascii="宋体" w:hAnsi="宋体" w:eastAsia="宋体" w:cs="宋体"/>
              <w:sz w:val="24"/>
              <w:szCs w:val="24"/>
            </w:rPr>
            <w:t>4.1我的课程列表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_Toc16969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_Toc1165 </w:instrText>
          </w:r>
          <w:r>
            <w:rPr>
              <w:rFonts w:hint="eastAsia" w:ascii="宋体" w:hAnsi="宋体" w:eastAsia="宋体" w:cs="宋体"/>
              <w:sz w:val="24"/>
              <w:szCs w:val="24"/>
            </w:rPr>
            <w:fldChar w:fldCharType="separate"/>
          </w:r>
          <w:r>
            <w:rPr>
              <w:rFonts w:hint="eastAsia" w:ascii="宋体" w:hAnsi="宋体" w:eastAsia="宋体" w:cs="宋体"/>
              <w:sz w:val="24"/>
              <w:szCs w:val="24"/>
            </w:rPr>
            <w:t>4.2课程班级页面</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_Toc1165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_Toc26171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4.3创建</w:t>
          </w:r>
          <w:r>
            <w:rPr>
              <w:rFonts w:hint="eastAsia" w:ascii="宋体" w:hAnsi="宋体" w:eastAsia="宋体" w:cs="宋体"/>
              <w:sz w:val="24"/>
              <w:szCs w:val="24"/>
            </w:rPr>
            <w:t>教学内容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_Toc26171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_Toc5551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4.4课堂</w:t>
          </w:r>
          <w:r>
            <w:rPr>
              <w:rFonts w:hint="eastAsia" w:ascii="宋体" w:hAnsi="宋体" w:eastAsia="宋体" w:cs="宋体"/>
              <w:sz w:val="24"/>
              <w:szCs w:val="24"/>
            </w:rPr>
            <w:t>课件</w:t>
          </w:r>
          <w:r>
            <w:rPr>
              <w:rFonts w:hint="eastAsia" w:ascii="宋体" w:hAnsi="宋体" w:eastAsia="宋体" w:cs="宋体"/>
              <w:sz w:val="24"/>
              <w:szCs w:val="24"/>
              <w:lang w:val="en-US" w:eastAsia="zh-CN"/>
            </w:rPr>
            <w:t>制作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_Toc5551 \h </w:instrText>
          </w:r>
          <w:r>
            <w:rPr>
              <w:rFonts w:hint="eastAsia" w:ascii="宋体" w:hAnsi="宋体" w:eastAsia="宋体" w:cs="宋体"/>
              <w:sz w:val="24"/>
              <w:szCs w:val="24"/>
            </w:rPr>
            <w:fldChar w:fldCharType="separate"/>
          </w:r>
          <w:r>
            <w:rPr>
              <w:rFonts w:hint="eastAsia" w:ascii="宋体" w:hAnsi="宋体" w:eastAsia="宋体" w:cs="宋体"/>
              <w:sz w:val="24"/>
              <w:szCs w:val="24"/>
            </w:rPr>
            <w:t>12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b/>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_Toc13411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4.5预习课件：</w:t>
          </w:r>
          <w:r>
            <w:rPr>
              <w:rFonts w:hint="eastAsia" w:ascii="宋体" w:hAnsi="宋体" w:eastAsia="宋体" w:cs="宋体"/>
              <w:sz w:val="24"/>
              <w:szCs w:val="24"/>
            </w:rPr>
            <w:t>上传试题/手机课件 </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_Toc13411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_Toc17811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4.6</w:t>
          </w:r>
          <w:r>
            <w:rPr>
              <w:rFonts w:hint="eastAsia" w:ascii="宋体" w:hAnsi="宋体" w:eastAsia="宋体" w:cs="宋体"/>
              <w:sz w:val="24"/>
              <w:szCs w:val="24"/>
            </w:rPr>
            <w:t>导学公告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_Toc17811 \h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_Toc9911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4.7</w:t>
          </w:r>
          <w:r>
            <w:rPr>
              <w:rFonts w:hint="eastAsia" w:ascii="宋体" w:hAnsi="宋体" w:eastAsia="宋体" w:cs="宋体"/>
              <w:sz w:val="24"/>
              <w:szCs w:val="24"/>
            </w:rPr>
            <w:t>组织讨论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_Toc9911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_Toc16105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4.8</w:t>
          </w:r>
          <w:r>
            <w:rPr>
              <w:rFonts w:hint="eastAsia" w:ascii="宋体" w:hAnsi="宋体" w:eastAsia="宋体" w:cs="宋体"/>
              <w:sz w:val="24"/>
              <w:szCs w:val="24"/>
            </w:rPr>
            <w:t>课前学情分析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_Toc16105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_Toc10227 </w:instrText>
          </w:r>
          <w:r>
            <w:rPr>
              <w:rFonts w:hint="eastAsia" w:ascii="宋体" w:hAnsi="宋体" w:eastAsia="宋体" w:cs="宋体"/>
              <w:b/>
              <w:sz w:val="24"/>
              <w:szCs w:val="24"/>
            </w:rPr>
            <w:fldChar w:fldCharType="separate"/>
          </w:r>
          <w:r>
            <w:rPr>
              <w:rFonts w:hint="eastAsia" w:ascii="宋体" w:hAnsi="宋体" w:eastAsia="宋体" w:cs="宋体"/>
              <w:b/>
              <w:sz w:val="24"/>
              <w:szCs w:val="24"/>
              <w:lang w:val="en-US" w:eastAsia="zh-CN"/>
            </w:rPr>
            <w:t>5在线</w:t>
          </w:r>
          <w:r>
            <w:rPr>
              <w:rFonts w:hint="eastAsia" w:ascii="宋体" w:hAnsi="宋体" w:eastAsia="宋体" w:cs="宋体"/>
              <w:b/>
              <w:sz w:val="24"/>
              <w:szCs w:val="24"/>
            </w:rPr>
            <w:t>课程</w:t>
          </w:r>
          <w:r>
            <w:rPr>
              <w:rFonts w:hint="eastAsia" w:ascii="宋体" w:hAnsi="宋体" w:eastAsia="宋体" w:cs="宋体"/>
              <w:b/>
              <w:sz w:val="24"/>
              <w:szCs w:val="24"/>
              <w:lang w:val="en-US" w:eastAsia="zh-CN"/>
            </w:rPr>
            <w:t>资源</w:t>
          </w:r>
          <w:r>
            <w:rPr>
              <w:rFonts w:hint="eastAsia" w:ascii="宋体" w:hAnsi="宋体" w:eastAsia="宋体" w:cs="宋体"/>
              <w:b/>
              <w:sz w:val="24"/>
              <w:szCs w:val="24"/>
            </w:rPr>
            <w:t>建设</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_Toc10227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30</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_Toc1767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5.1</w:t>
          </w:r>
          <w:r>
            <w:rPr>
              <w:rFonts w:hint="eastAsia" w:ascii="宋体" w:hAnsi="宋体" w:eastAsia="宋体" w:cs="宋体"/>
              <w:sz w:val="24"/>
              <w:szCs w:val="24"/>
            </w:rPr>
            <w:t>第一步：</w:t>
          </w:r>
          <w:r>
            <w:rPr>
              <w:rFonts w:hint="eastAsia" w:ascii="宋体" w:hAnsi="宋体" w:eastAsia="宋体" w:cs="宋体"/>
              <w:sz w:val="24"/>
              <w:szCs w:val="24"/>
              <w:lang w:val="en-US" w:eastAsia="zh-CN"/>
            </w:rPr>
            <w:t>新建课程</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_Toc1767 \h </w:instrText>
          </w:r>
          <w:r>
            <w:rPr>
              <w:rFonts w:hint="eastAsia" w:ascii="宋体" w:hAnsi="宋体" w:eastAsia="宋体" w:cs="宋体"/>
              <w:sz w:val="24"/>
              <w:szCs w:val="24"/>
            </w:rPr>
            <w:fldChar w:fldCharType="separate"/>
          </w:r>
          <w:r>
            <w:rPr>
              <w:rFonts w:hint="eastAsia" w:ascii="宋体" w:hAnsi="宋体" w:eastAsia="宋体" w:cs="宋体"/>
              <w:sz w:val="24"/>
              <w:szCs w:val="24"/>
            </w:rPr>
            <w:t>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_Toc20227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5.2第二步：</w:t>
          </w:r>
          <w:r>
            <w:rPr>
              <w:rFonts w:hint="eastAsia" w:ascii="宋体" w:hAnsi="宋体" w:eastAsia="宋体" w:cs="宋体"/>
              <w:sz w:val="24"/>
              <w:szCs w:val="24"/>
            </w:rPr>
            <w:t>添加课程名称及封面</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_Toc20227 \h </w:instrText>
          </w:r>
          <w:r>
            <w:rPr>
              <w:rFonts w:hint="eastAsia" w:ascii="宋体" w:hAnsi="宋体" w:eastAsia="宋体" w:cs="宋体"/>
              <w:sz w:val="24"/>
              <w:szCs w:val="24"/>
            </w:rPr>
            <w:fldChar w:fldCharType="separate"/>
          </w:r>
          <w:r>
            <w:rPr>
              <w:rFonts w:hint="eastAsia" w:ascii="宋体" w:hAnsi="宋体" w:eastAsia="宋体" w:cs="宋体"/>
              <w:sz w:val="24"/>
              <w:szCs w:val="24"/>
            </w:rPr>
            <w:t>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_Toc28219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5.3第三步：管理在线</w:t>
          </w:r>
          <w:r>
            <w:rPr>
              <w:rFonts w:hint="eastAsia" w:ascii="宋体" w:hAnsi="宋体" w:eastAsia="宋体" w:cs="宋体"/>
              <w:sz w:val="24"/>
              <w:szCs w:val="24"/>
            </w:rPr>
            <w:t>课程资源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_Toc28219 \h </w:instrText>
          </w:r>
          <w:r>
            <w:rPr>
              <w:rFonts w:hint="eastAsia" w:ascii="宋体" w:hAnsi="宋体" w:eastAsia="宋体" w:cs="宋体"/>
              <w:sz w:val="24"/>
              <w:szCs w:val="24"/>
            </w:rPr>
            <w:fldChar w:fldCharType="separate"/>
          </w:r>
          <w:r>
            <w:rPr>
              <w:rFonts w:hint="eastAsia" w:ascii="宋体" w:hAnsi="宋体" w:eastAsia="宋体" w:cs="宋体"/>
              <w:sz w:val="24"/>
              <w:szCs w:val="24"/>
            </w:rPr>
            <w:t>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_Toc30368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5.4第四步：</w:t>
          </w:r>
          <w:r>
            <w:rPr>
              <w:rFonts w:hint="eastAsia" w:ascii="宋体" w:hAnsi="宋体" w:eastAsia="宋体" w:cs="宋体"/>
              <w:sz w:val="24"/>
              <w:szCs w:val="24"/>
            </w:rPr>
            <w:t>班级引用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_Toc30368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_Toc1336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5.5第五步：</w:t>
          </w:r>
          <w:r>
            <w:rPr>
              <w:rFonts w:hint="eastAsia" w:ascii="宋体" w:hAnsi="宋体" w:eastAsia="宋体" w:cs="宋体"/>
              <w:sz w:val="24"/>
              <w:szCs w:val="24"/>
            </w:rPr>
            <w:t>内容发布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_Toc1336 \h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_Toc5194 </w:instrText>
          </w:r>
          <w:r>
            <w:rPr>
              <w:rFonts w:hint="eastAsia" w:ascii="宋体" w:hAnsi="宋体" w:eastAsia="宋体" w:cs="宋体"/>
              <w:b/>
              <w:sz w:val="24"/>
              <w:szCs w:val="24"/>
            </w:rPr>
            <w:fldChar w:fldCharType="separate"/>
          </w:r>
          <w:r>
            <w:rPr>
              <w:rFonts w:hint="eastAsia" w:ascii="宋体" w:hAnsi="宋体" w:eastAsia="宋体" w:cs="宋体"/>
              <w:b/>
              <w:sz w:val="24"/>
              <w:szCs w:val="24"/>
              <w:lang w:val="en-US" w:eastAsia="zh-CN"/>
            </w:rPr>
            <w:t>6 课堂授课（课中）</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_Toc5194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43</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_Toc24560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6.1</w:t>
          </w:r>
          <w:r>
            <w:rPr>
              <w:rFonts w:hint="eastAsia" w:ascii="宋体" w:hAnsi="宋体" w:eastAsia="宋体" w:cs="宋体"/>
              <w:sz w:val="24"/>
              <w:szCs w:val="24"/>
            </w:rPr>
            <w:t>开启授课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_Toc24560 \h </w:instrText>
          </w:r>
          <w:r>
            <w:rPr>
              <w:rFonts w:hint="eastAsia" w:ascii="宋体" w:hAnsi="宋体" w:eastAsia="宋体" w:cs="宋体"/>
              <w:sz w:val="24"/>
              <w:szCs w:val="24"/>
            </w:rPr>
            <w:fldChar w:fldCharType="separate"/>
          </w:r>
          <w:r>
            <w:rPr>
              <w:rFonts w:hint="eastAsia" w:ascii="宋体" w:hAnsi="宋体" w:eastAsia="宋体" w:cs="宋体"/>
              <w:sz w:val="24"/>
              <w:szCs w:val="24"/>
            </w:rPr>
            <w:t>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_Toc22039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6.2</w:t>
          </w:r>
          <w:r>
            <w:rPr>
              <w:rFonts w:hint="eastAsia" w:ascii="宋体" w:hAnsi="宋体" w:eastAsia="宋体" w:cs="宋体"/>
              <w:sz w:val="24"/>
              <w:szCs w:val="24"/>
            </w:rPr>
            <w:t>遥控器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_Toc22039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_Toc23883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6.3</w:t>
          </w:r>
          <w:r>
            <w:rPr>
              <w:rFonts w:hint="eastAsia" w:ascii="宋体" w:hAnsi="宋体" w:eastAsia="宋体" w:cs="宋体"/>
              <w:sz w:val="24"/>
              <w:szCs w:val="24"/>
            </w:rPr>
            <w:t>开启音视频直播（仅会员与专业版）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_Toc23883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_Toc27628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6.4</w:t>
          </w:r>
          <w:r>
            <w:rPr>
              <w:rFonts w:hint="eastAsia" w:ascii="宋体" w:hAnsi="宋体" w:eastAsia="宋体" w:cs="宋体"/>
              <w:sz w:val="24"/>
              <w:szCs w:val="24"/>
            </w:rPr>
            <w:t>开启腾讯会议授课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_Toc27628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_Toc28611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6.5预约开课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_Toc28611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_Toc16315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6.6</w:t>
          </w:r>
          <w:r>
            <w:rPr>
              <w:rFonts w:hint="eastAsia" w:ascii="宋体" w:hAnsi="宋体" w:eastAsia="宋体" w:cs="宋体"/>
              <w:sz w:val="24"/>
              <w:szCs w:val="24"/>
            </w:rPr>
            <w:t>白板</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_Toc16315 \h </w:instrText>
          </w:r>
          <w:r>
            <w:rPr>
              <w:rFonts w:hint="eastAsia" w:ascii="宋体" w:hAnsi="宋体" w:eastAsia="宋体" w:cs="宋体"/>
              <w:sz w:val="24"/>
              <w:szCs w:val="24"/>
            </w:rPr>
            <w:fldChar w:fldCharType="separate"/>
          </w:r>
          <w:r>
            <w:rPr>
              <w:rFonts w:hint="eastAsia" w:ascii="宋体" w:hAnsi="宋体" w:eastAsia="宋体" w:cs="宋体"/>
              <w:sz w:val="24"/>
              <w:szCs w:val="24"/>
            </w:rPr>
            <w:t>63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_Toc15687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6.7分享链接邀请学生</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_Toc15687 \h </w:instrText>
          </w:r>
          <w:r>
            <w:rPr>
              <w:rFonts w:hint="eastAsia" w:ascii="宋体" w:hAnsi="宋体" w:eastAsia="宋体" w:cs="宋体"/>
              <w:sz w:val="24"/>
              <w:szCs w:val="24"/>
            </w:rPr>
            <w:fldChar w:fldCharType="separate"/>
          </w:r>
          <w:r>
            <w:rPr>
              <w:rFonts w:hint="eastAsia" w:ascii="宋体" w:hAnsi="宋体" w:eastAsia="宋体" w:cs="宋体"/>
              <w:sz w:val="24"/>
              <w:szCs w:val="24"/>
            </w:rPr>
            <w:t>65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_Toc15483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6.8</w:t>
          </w:r>
          <w:r>
            <w:rPr>
              <w:rFonts w:hint="eastAsia" w:ascii="宋体" w:hAnsi="宋体" w:eastAsia="宋体" w:cs="宋体"/>
              <w:sz w:val="24"/>
              <w:szCs w:val="24"/>
            </w:rPr>
            <w:t>放映课件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_Toc15483 \h </w:instrText>
          </w:r>
          <w:r>
            <w:rPr>
              <w:rFonts w:hint="eastAsia" w:ascii="宋体" w:hAnsi="宋体" w:eastAsia="宋体" w:cs="宋体"/>
              <w:sz w:val="24"/>
              <w:szCs w:val="24"/>
            </w:rPr>
            <w:fldChar w:fldCharType="separate"/>
          </w:r>
          <w:r>
            <w:rPr>
              <w:rFonts w:hint="eastAsia" w:ascii="宋体" w:hAnsi="宋体" w:eastAsia="宋体" w:cs="宋体"/>
              <w:sz w:val="24"/>
              <w:szCs w:val="24"/>
            </w:rPr>
            <w:t>66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_Toc22213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6.9</w:t>
          </w:r>
          <w:r>
            <w:rPr>
              <w:rFonts w:hint="eastAsia" w:ascii="宋体" w:hAnsi="宋体" w:eastAsia="宋体" w:cs="宋体"/>
              <w:sz w:val="24"/>
              <w:szCs w:val="24"/>
            </w:rPr>
            <w:t>课堂互动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_Toc22213 \h </w:instrText>
          </w:r>
          <w:r>
            <w:rPr>
              <w:rFonts w:hint="eastAsia" w:ascii="宋体" w:hAnsi="宋体" w:eastAsia="宋体" w:cs="宋体"/>
              <w:sz w:val="24"/>
              <w:szCs w:val="24"/>
            </w:rPr>
            <w:fldChar w:fldCharType="separate"/>
          </w:r>
          <w:r>
            <w:rPr>
              <w:rFonts w:hint="eastAsia" w:ascii="宋体" w:hAnsi="宋体" w:eastAsia="宋体" w:cs="宋体"/>
              <w:sz w:val="24"/>
              <w:szCs w:val="24"/>
            </w:rPr>
            <w:t>67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_Toc3433 </w:instrText>
          </w:r>
          <w:r>
            <w:rPr>
              <w:rFonts w:hint="eastAsia" w:ascii="宋体" w:hAnsi="宋体" w:eastAsia="宋体" w:cs="宋体"/>
              <w:b/>
              <w:sz w:val="24"/>
              <w:szCs w:val="24"/>
            </w:rPr>
            <w:fldChar w:fldCharType="separate"/>
          </w:r>
          <w:r>
            <w:rPr>
              <w:rFonts w:hint="eastAsia" w:ascii="宋体" w:hAnsi="宋体" w:eastAsia="宋体" w:cs="宋体"/>
              <w:b/>
              <w:sz w:val="24"/>
              <w:szCs w:val="24"/>
              <w:lang w:val="en-US" w:eastAsia="zh-CN"/>
            </w:rPr>
            <w:t>7</w:t>
          </w:r>
          <w:r>
            <w:rPr>
              <w:rFonts w:hint="eastAsia" w:ascii="宋体" w:hAnsi="宋体" w:eastAsia="宋体" w:cs="宋体"/>
              <w:b/>
              <w:sz w:val="24"/>
              <w:szCs w:val="24"/>
            </w:rPr>
            <w:t>课后</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_Toc3433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93</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_Toc4953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7</w:t>
          </w:r>
          <w:r>
            <w:rPr>
              <w:rFonts w:hint="eastAsia" w:ascii="宋体" w:hAnsi="宋体" w:eastAsia="宋体" w:cs="宋体"/>
              <w:sz w:val="24"/>
              <w:szCs w:val="24"/>
            </w:rPr>
            <w:t>.1 课堂回放与课件下载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_Toc4953 \h </w:instrText>
          </w:r>
          <w:r>
            <w:rPr>
              <w:rFonts w:hint="eastAsia" w:ascii="宋体" w:hAnsi="宋体" w:eastAsia="宋体" w:cs="宋体"/>
              <w:sz w:val="24"/>
              <w:szCs w:val="24"/>
            </w:rPr>
            <w:fldChar w:fldCharType="separate"/>
          </w:r>
          <w:r>
            <w:rPr>
              <w:rFonts w:hint="eastAsia" w:ascii="宋体" w:hAnsi="宋体" w:eastAsia="宋体" w:cs="宋体"/>
              <w:sz w:val="24"/>
              <w:szCs w:val="24"/>
            </w:rPr>
            <w:t>93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_Toc23201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7</w:t>
          </w:r>
          <w:r>
            <w:rPr>
              <w:rFonts w:hint="eastAsia" w:ascii="宋体" w:hAnsi="宋体" w:eastAsia="宋体" w:cs="宋体"/>
              <w:sz w:val="24"/>
              <w:szCs w:val="24"/>
            </w:rPr>
            <w:t>.2 课堂学情</w:t>
          </w:r>
          <w:r>
            <w:rPr>
              <w:rFonts w:hint="eastAsia" w:ascii="宋体" w:hAnsi="宋体" w:eastAsia="宋体" w:cs="宋体"/>
              <w:sz w:val="24"/>
              <w:szCs w:val="24"/>
              <w:lang w:val="en-US" w:eastAsia="zh-CN"/>
            </w:rPr>
            <w:t>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_Toc23201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_Toc16938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7.3学习过程性数据统计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_Toc16938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_Toc22665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7.4</w:t>
          </w:r>
          <w:r>
            <w:rPr>
              <w:rFonts w:hint="eastAsia" w:ascii="宋体" w:hAnsi="宋体" w:eastAsia="宋体" w:cs="宋体"/>
              <w:sz w:val="24"/>
              <w:szCs w:val="24"/>
            </w:rPr>
            <w:t>课程内容转存为课程资源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_Toc22665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_Toc28589 </w:instrText>
          </w:r>
          <w:r>
            <w:rPr>
              <w:rFonts w:hint="eastAsia" w:ascii="宋体" w:hAnsi="宋体" w:eastAsia="宋体" w:cs="宋体"/>
              <w:b/>
              <w:sz w:val="24"/>
              <w:szCs w:val="24"/>
            </w:rPr>
            <w:fldChar w:fldCharType="separate"/>
          </w:r>
          <w:r>
            <w:rPr>
              <w:rFonts w:hint="eastAsia" w:ascii="宋体" w:hAnsi="宋体" w:eastAsia="宋体" w:cs="宋体"/>
              <w:b/>
              <w:sz w:val="24"/>
              <w:szCs w:val="24"/>
              <w:lang w:val="en-US" w:eastAsia="zh-CN"/>
            </w:rPr>
            <w:t xml:space="preserve">8 </w:t>
          </w:r>
          <w:r>
            <w:rPr>
              <w:rFonts w:hint="eastAsia" w:ascii="宋体" w:hAnsi="宋体" w:eastAsia="宋体" w:cs="宋体"/>
              <w:b/>
              <w:sz w:val="24"/>
              <w:szCs w:val="24"/>
            </w:rPr>
            <w:t>一体化教学平台的考核设置及成绩单</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_Toc28589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98</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_Toc10480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 xml:space="preserve">8.1 </w:t>
          </w:r>
          <w:r>
            <w:rPr>
              <w:rFonts w:hint="eastAsia" w:ascii="宋体" w:hAnsi="宋体" w:eastAsia="宋体" w:cs="宋体"/>
              <w:sz w:val="24"/>
              <w:szCs w:val="24"/>
            </w:rPr>
            <w:t>管理课程考核方案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_Toc10480 \h </w:instrText>
          </w:r>
          <w:r>
            <w:rPr>
              <w:rFonts w:hint="eastAsia" w:ascii="宋体" w:hAnsi="宋体" w:eastAsia="宋体" w:cs="宋体"/>
              <w:sz w:val="24"/>
              <w:szCs w:val="24"/>
            </w:rPr>
            <w:fldChar w:fldCharType="separate"/>
          </w:r>
          <w:r>
            <w:rPr>
              <w:rFonts w:hint="eastAsia" w:ascii="宋体" w:hAnsi="宋体" w:eastAsia="宋体" w:cs="宋体"/>
              <w:sz w:val="24"/>
              <w:szCs w:val="24"/>
            </w:rPr>
            <w:t>98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_Toc29887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8.2</w:t>
          </w:r>
          <w:r>
            <w:rPr>
              <w:rFonts w:hint="eastAsia" w:ascii="宋体" w:hAnsi="宋体" w:eastAsia="宋体" w:cs="宋体"/>
              <w:sz w:val="24"/>
              <w:szCs w:val="24"/>
            </w:rPr>
            <w:t>批量下载数据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_Toc29887 \h </w:instrText>
          </w:r>
          <w:r>
            <w:rPr>
              <w:rFonts w:hint="eastAsia" w:ascii="宋体" w:hAnsi="宋体" w:eastAsia="宋体" w:cs="宋体"/>
              <w:sz w:val="24"/>
              <w:szCs w:val="24"/>
            </w:rPr>
            <w:fldChar w:fldCharType="separate"/>
          </w:r>
          <w:r>
            <w:rPr>
              <w:rFonts w:hint="eastAsia" w:ascii="宋体" w:hAnsi="宋体" w:eastAsia="宋体" w:cs="宋体"/>
              <w:sz w:val="24"/>
              <w:szCs w:val="24"/>
            </w:rPr>
            <w:t>104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_Toc29437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8.</w:t>
          </w:r>
          <w:r>
            <w:rPr>
              <w:rFonts w:hint="eastAsia" w:ascii="宋体" w:hAnsi="宋体" w:eastAsia="宋体" w:cs="宋体"/>
              <w:sz w:val="24"/>
              <w:szCs w:val="24"/>
            </w:rPr>
            <w:t>3 班级成绩列表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_Toc29437 \h </w:instrText>
          </w:r>
          <w:r>
            <w:rPr>
              <w:rFonts w:hint="eastAsia" w:ascii="宋体" w:hAnsi="宋体" w:eastAsia="宋体" w:cs="宋体"/>
              <w:sz w:val="24"/>
              <w:szCs w:val="24"/>
            </w:rPr>
            <w:fldChar w:fldCharType="separate"/>
          </w:r>
          <w:r>
            <w:rPr>
              <w:rFonts w:hint="eastAsia" w:ascii="宋体" w:hAnsi="宋体" w:eastAsia="宋体" w:cs="宋体"/>
              <w:sz w:val="24"/>
              <w:szCs w:val="24"/>
            </w:rPr>
            <w:t>106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_Toc14837 </w:instrText>
          </w:r>
          <w:r>
            <w:rPr>
              <w:rFonts w:hint="eastAsia" w:ascii="宋体" w:hAnsi="宋体" w:eastAsia="宋体" w:cs="宋体"/>
              <w:b/>
              <w:sz w:val="24"/>
              <w:szCs w:val="24"/>
            </w:rPr>
            <w:fldChar w:fldCharType="separate"/>
          </w:r>
          <w:r>
            <w:rPr>
              <w:rFonts w:hint="eastAsia" w:ascii="宋体" w:hAnsi="宋体" w:eastAsia="宋体" w:cs="宋体"/>
              <w:b/>
              <w:sz w:val="24"/>
              <w:szCs w:val="24"/>
              <w:lang w:val="en-US" w:eastAsia="zh-CN"/>
            </w:rPr>
            <w:t xml:space="preserve">9 </w:t>
          </w:r>
          <w:r>
            <w:rPr>
              <w:rFonts w:hint="eastAsia" w:ascii="宋体" w:hAnsi="宋体" w:eastAsia="宋体" w:cs="宋体"/>
              <w:b/>
              <w:sz w:val="24"/>
              <w:szCs w:val="24"/>
            </w:rPr>
            <w:t>新版考试及在线监考功能</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_Toc14837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106</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_Toc11237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9.1</w:t>
          </w:r>
          <w:r>
            <w:rPr>
              <w:rFonts w:hint="eastAsia" w:ascii="宋体" w:hAnsi="宋体" w:eastAsia="宋体" w:cs="宋体"/>
              <w:sz w:val="24"/>
              <w:szCs w:val="24"/>
            </w:rPr>
            <w:t>新版考试功能：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_Toc11237 \h </w:instrText>
          </w:r>
          <w:r>
            <w:rPr>
              <w:rFonts w:hint="eastAsia" w:ascii="宋体" w:hAnsi="宋体" w:eastAsia="宋体" w:cs="宋体"/>
              <w:sz w:val="24"/>
              <w:szCs w:val="24"/>
            </w:rPr>
            <w:fldChar w:fldCharType="separate"/>
          </w:r>
          <w:r>
            <w:rPr>
              <w:rFonts w:hint="eastAsia" w:ascii="宋体" w:hAnsi="宋体" w:eastAsia="宋体" w:cs="宋体"/>
              <w:sz w:val="24"/>
              <w:szCs w:val="24"/>
            </w:rPr>
            <w:t>106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_Toc7609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9.2</w:t>
          </w:r>
          <w:r>
            <w:rPr>
              <w:rFonts w:hint="eastAsia" w:ascii="宋体" w:hAnsi="宋体" w:eastAsia="宋体" w:cs="宋体"/>
              <w:sz w:val="24"/>
              <w:szCs w:val="24"/>
            </w:rPr>
            <w:t>如何开启在线监考：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_Toc7609 \h </w:instrText>
          </w:r>
          <w:r>
            <w:rPr>
              <w:rFonts w:hint="eastAsia" w:ascii="宋体" w:hAnsi="宋体" w:eastAsia="宋体" w:cs="宋体"/>
              <w:sz w:val="24"/>
              <w:szCs w:val="24"/>
            </w:rPr>
            <w:fldChar w:fldCharType="separate"/>
          </w:r>
          <w:r>
            <w:rPr>
              <w:rFonts w:hint="eastAsia" w:ascii="宋体" w:hAnsi="宋体" w:eastAsia="宋体" w:cs="宋体"/>
              <w:sz w:val="24"/>
              <w:szCs w:val="24"/>
            </w:rPr>
            <w:t>107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b/>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_Toc23745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9.3</w:t>
          </w:r>
          <w:r>
            <w:rPr>
              <w:rFonts w:hint="eastAsia" w:ascii="宋体" w:hAnsi="宋体" w:eastAsia="宋体" w:cs="宋体"/>
              <w:sz w:val="24"/>
              <w:szCs w:val="24"/>
            </w:rPr>
            <w:t>监考画面拍照功能：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_Toc23745 \h </w:instrText>
          </w:r>
          <w:r>
            <w:rPr>
              <w:rFonts w:hint="eastAsia" w:ascii="宋体" w:hAnsi="宋体" w:eastAsia="宋体" w:cs="宋体"/>
              <w:sz w:val="24"/>
              <w:szCs w:val="24"/>
            </w:rPr>
            <w:fldChar w:fldCharType="separate"/>
          </w:r>
          <w:r>
            <w:rPr>
              <w:rFonts w:hint="eastAsia" w:ascii="宋体" w:hAnsi="宋体" w:eastAsia="宋体" w:cs="宋体"/>
              <w:sz w:val="24"/>
              <w:szCs w:val="24"/>
            </w:rPr>
            <w:t>108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_Toc15570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9.4</w:t>
          </w:r>
          <w:r>
            <w:rPr>
              <w:rFonts w:hint="eastAsia" w:ascii="宋体" w:hAnsi="宋体" w:eastAsia="宋体" w:cs="宋体"/>
              <w:sz w:val="24"/>
              <w:szCs w:val="24"/>
            </w:rPr>
            <w:t>导出数据功能（导出的为excel）</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_Toc15570 \h </w:instrText>
          </w:r>
          <w:r>
            <w:rPr>
              <w:rFonts w:hint="eastAsia" w:ascii="宋体" w:hAnsi="宋体" w:eastAsia="宋体" w:cs="宋体"/>
              <w:sz w:val="24"/>
              <w:szCs w:val="24"/>
            </w:rPr>
            <w:fldChar w:fldCharType="separate"/>
          </w:r>
          <w:r>
            <w:rPr>
              <w:rFonts w:hint="eastAsia" w:ascii="宋体" w:hAnsi="宋体" w:eastAsia="宋体" w:cs="宋体"/>
              <w:sz w:val="24"/>
              <w:szCs w:val="24"/>
            </w:rPr>
            <w:t>109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_Toc5426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9.5</w:t>
          </w:r>
          <w:r>
            <w:rPr>
              <w:rFonts w:hint="eastAsia" w:ascii="宋体" w:hAnsi="宋体" w:eastAsia="宋体" w:cs="宋体"/>
              <w:sz w:val="24"/>
              <w:szCs w:val="24"/>
              <w:lang w:val="en-US" w:eastAsia="zh-Hans"/>
            </w:rPr>
            <w:t>主观题附件下载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_Toc5426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_Toc27272 </w:instrText>
          </w:r>
          <w:r>
            <w:rPr>
              <w:rFonts w:hint="eastAsia" w:ascii="宋体" w:hAnsi="宋体" w:eastAsia="宋体" w:cs="宋体"/>
              <w:b/>
              <w:sz w:val="24"/>
              <w:szCs w:val="24"/>
            </w:rPr>
            <w:fldChar w:fldCharType="separate"/>
          </w:r>
          <w:r>
            <w:rPr>
              <w:rFonts w:hint="eastAsia" w:ascii="宋体" w:hAnsi="宋体" w:eastAsia="宋体" w:cs="宋体"/>
              <w:b/>
              <w:sz w:val="24"/>
              <w:szCs w:val="24"/>
              <w:lang w:val="en-US" w:eastAsia="zh-CN"/>
            </w:rPr>
            <w:t>10</w:t>
          </w:r>
          <w:r>
            <w:rPr>
              <w:rFonts w:hint="eastAsia" w:ascii="宋体" w:hAnsi="宋体" w:eastAsia="宋体" w:cs="宋体"/>
              <w:b/>
              <w:sz w:val="24"/>
              <w:szCs w:val="24"/>
            </w:rPr>
            <w:t xml:space="preserve"> 我的资源</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_Toc27272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110</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_Toc16666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10</w:t>
          </w:r>
          <w:r>
            <w:rPr>
              <w:rFonts w:hint="eastAsia" w:ascii="宋体" w:hAnsi="宋体" w:eastAsia="宋体" w:cs="宋体"/>
              <w:sz w:val="24"/>
              <w:szCs w:val="24"/>
            </w:rPr>
            <w:t>.1云盘</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_Toc16666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6"/>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_Toc9173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10.2</w:t>
          </w:r>
          <w:r>
            <w:rPr>
              <w:rFonts w:hint="eastAsia" w:ascii="宋体" w:hAnsi="宋体" w:eastAsia="宋体" w:cs="宋体"/>
              <w:sz w:val="24"/>
              <w:szCs w:val="24"/>
            </w:rPr>
            <w:t>个人题库</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_Toc9173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45"/>
            <w:tabs>
              <w:tab w:val="right" w:leader="dot" w:pos="8306"/>
            </w:tabs>
            <w:spacing w:line="360" w:lineRule="auto"/>
            <w:rPr>
              <w:rFonts w:hint="eastAsia" w:ascii="宋体" w:hAnsi="宋体" w:eastAsia="宋体" w:cs="宋体"/>
              <w:b/>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HYPERLINK \l _Toc18880 </w:instrText>
          </w:r>
          <w:r>
            <w:rPr>
              <w:rFonts w:hint="eastAsia" w:ascii="宋体" w:hAnsi="宋体" w:eastAsia="宋体" w:cs="宋体"/>
              <w:b/>
              <w:sz w:val="24"/>
              <w:szCs w:val="24"/>
            </w:rPr>
            <w:fldChar w:fldCharType="separate"/>
          </w:r>
          <w:r>
            <w:rPr>
              <w:rFonts w:hint="eastAsia" w:ascii="宋体" w:hAnsi="宋体" w:eastAsia="宋体" w:cs="宋体"/>
              <w:b/>
              <w:sz w:val="24"/>
              <w:szCs w:val="24"/>
              <w:lang w:val="en-US" w:eastAsia="zh-CN"/>
            </w:rPr>
            <w:t xml:space="preserve">11 </w:t>
          </w:r>
          <w:r>
            <w:rPr>
              <w:rFonts w:hint="eastAsia" w:ascii="宋体" w:hAnsi="宋体" w:eastAsia="宋体" w:cs="宋体"/>
              <w:b/>
              <w:sz w:val="24"/>
              <w:szCs w:val="24"/>
            </w:rPr>
            <w:t>雨课堂</w:t>
          </w:r>
          <w:r>
            <w:rPr>
              <w:rFonts w:hint="eastAsia" w:ascii="宋体" w:hAnsi="宋体" w:eastAsia="宋体" w:cs="宋体"/>
              <w:b/>
              <w:sz w:val="24"/>
              <w:szCs w:val="24"/>
              <w:lang w:val="en-US" w:eastAsia="zh-CN"/>
            </w:rPr>
            <w:t>帮助中心</w:t>
          </w:r>
          <w:r>
            <w:rPr>
              <w:rFonts w:hint="eastAsia" w:ascii="宋体" w:hAnsi="宋体" w:eastAsia="宋体" w:cs="宋体"/>
              <w:b/>
              <w:sz w:val="24"/>
              <w:szCs w:val="24"/>
            </w:rPr>
            <w:tab/>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PAGEREF _Toc18880 \h </w:instrText>
          </w:r>
          <w:r>
            <w:rPr>
              <w:rFonts w:hint="eastAsia" w:ascii="宋体" w:hAnsi="宋体" w:eastAsia="宋体" w:cs="宋体"/>
              <w:b/>
              <w:sz w:val="24"/>
              <w:szCs w:val="24"/>
            </w:rPr>
            <w:fldChar w:fldCharType="separate"/>
          </w:r>
          <w:r>
            <w:rPr>
              <w:rFonts w:hint="eastAsia" w:ascii="宋体" w:hAnsi="宋体" w:eastAsia="宋体" w:cs="宋体"/>
              <w:b/>
              <w:sz w:val="24"/>
              <w:szCs w:val="24"/>
            </w:rPr>
            <w:t>118</w:t>
          </w:r>
          <w:r>
            <w:rPr>
              <w:rFonts w:hint="eastAsia" w:ascii="宋体" w:hAnsi="宋体" w:eastAsia="宋体" w:cs="宋体"/>
              <w:b/>
              <w:sz w:val="24"/>
              <w:szCs w:val="24"/>
            </w:rPr>
            <w:fldChar w:fldCharType="end"/>
          </w:r>
          <w:r>
            <w:rPr>
              <w:rFonts w:hint="eastAsia" w:ascii="宋体" w:hAnsi="宋体" w:eastAsia="宋体" w:cs="宋体"/>
              <w:b/>
              <w:sz w:val="24"/>
              <w:szCs w:val="24"/>
            </w:rPr>
            <w:fldChar w:fldCharType="end"/>
          </w:r>
        </w:p>
        <w:p>
          <w:pPr>
            <w:spacing w:line="360" w:lineRule="auto"/>
            <w:rPr>
              <w:rFonts w:hint="eastAsia" w:ascii="宋体" w:hAnsi="宋体" w:eastAsia="宋体" w:cs="宋体"/>
              <w:sz w:val="24"/>
              <w:szCs w:val="24"/>
            </w:rPr>
          </w:pPr>
          <w:r>
            <w:rPr>
              <w:rFonts w:hint="eastAsia" w:ascii="宋体" w:hAnsi="宋体" w:eastAsia="宋体" w:cs="宋体"/>
              <w:b/>
              <w:sz w:val="24"/>
              <w:szCs w:val="24"/>
            </w:rPr>
            <w:fldChar w:fldCharType="end"/>
          </w:r>
        </w:p>
      </w:sdtContent>
    </w:sdt>
    <w:p>
      <w:pPr>
        <w:rPr>
          <w:rFonts w:hint="eastAsia" w:asciiTheme="majorEastAsia" w:hAnsiTheme="majorEastAsia" w:eastAsiaTheme="majorEastAsia"/>
          <w:color w:val="auto"/>
          <w:szCs w:val="30"/>
        </w:rPr>
      </w:pPr>
      <w:r>
        <w:rPr>
          <w:rFonts w:hint="eastAsia" w:asciiTheme="majorEastAsia" w:hAnsiTheme="majorEastAsia" w:eastAsiaTheme="majorEastAsia"/>
          <w:color w:val="auto"/>
          <w:szCs w:val="30"/>
        </w:rPr>
        <w:br w:type="page"/>
      </w:r>
    </w:p>
    <w:p>
      <w:pPr>
        <w:pStyle w:val="3"/>
        <w:bidi w:val="0"/>
      </w:pPr>
      <w:bookmarkStart w:id="16" w:name="_Toc6679"/>
      <w:bookmarkStart w:id="17" w:name="_Toc5275"/>
      <w:r>
        <w:rPr>
          <w:rFonts w:hint="eastAsia"/>
        </w:rPr>
        <w:t xml:space="preserve">1 </w:t>
      </w:r>
      <w:r>
        <w:rPr>
          <w:rFonts w:hint="eastAsia"/>
          <w:lang w:val="en-US" w:eastAsia="zh-CN"/>
        </w:rPr>
        <w:t>长江雨课堂</w:t>
      </w:r>
      <w:r>
        <w:t>一体化教学平台定义</w:t>
      </w:r>
      <w:bookmarkEnd w:id="16"/>
      <w:bookmarkEnd w:id="17"/>
    </w:p>
    <w:p>
      <w:pPr>
        <w:pStyle w:val="31"/>
        <w:widowControl/>
        <w:numPr>
          <w:ilvl w:val="0"/>
          <w:numId w:val="2"/>
        </w:numPr>
        <w:spacing w:line="360" w:lineRule="auto"/>
        <w:ind w:firstLineChars="0"/>
        <w:jc w:val="left"/>
        <w:rPr>
          <w:color w:val="auto"/>
          <w:szCs w:val="21"/>
        </w:rPr>
      </w:pPr>
      <w:r>
        <w:rPr>
          <w:rFonts w:hint="eastAsia"/>
          <w:color w:val="auto"/>
          <w:szCs w:val="21"/>
          <w:lang w:val="en-US" w:eastAsia="zh-CN"/>
        </w:rPr>
        <w:t>课堂教学</w:t>
      </w:r>
      <w:r>
        <w:rPr>
          <w:color w:val="auto"/>
          <w:szCs w:val="21"/>
        </w:rPr>
        <w:t>，</w:t>
      </w:r>
      <w:r>
        <w:rPr>
          <w:rFonts w:hint="eastAsia"/>
          <w:color w:val="auto"/>
          <w:szCs w:val="21"/>
          <w:lang w:val="en-US" w:eastAsia="zh-CN"/>
        </w:rPr>
        <w:t>校内教师可</w:t>
      </w:r>
      <w:r>
        <w:rPr>
          <w:color w:val="auto"/>
          <w:szCs w:val="21"/>
        </w:rPr>
        <w:t>用于线下互动式教学、线上线下混合式教学和线上直播互动教学的相关场景。</w:t>
      </w:r>
    </w:p>
    <w:p>
      <w:pPr>
        <w:pStyle w:val="31"/>
        <w:widowControl/>
        <w:numPr>
          <w:ilvl w:val="0"/>
          <w:numId w:val="3"/>
        </w:numPr>
        <w:spacing w:line="360" w:lineRule="auto"/>
        <w:ind w:firstLineChars="0"/>
        <w:jc w:val="left"/>
        <w:rPr>
          <w:color w:val="auto"/>
          <w:szCs w:val="21"/>
        </w:rPr>
      </w:pPr>
      <w:r>
        <w:rPr>
          <w:rFonts w:hint="eastAsia"/>
          <w:color w:val="auto"/>
          <w:szCs w:val="21"/>
          <w:lang w:val="en-US" w:eastAsia="zh-CN"/>
        </w:rPr>
        <w:t>课程建设</w:t>
      </w:r>
      <w:r>
        <w:rPr>
          <w:color w:val="auto"/>
          <w:szCs w:val="21"/>
        </w:rPr>
        <w:t>，校内教师可以通过平台进行各种类型在线课程的设计、建设、运行与管理。</w:t>
      </w:r>
    </w:p>
    <w:p>
      <w:pPr>
        <w:widowControl/>
        <w:spacing w:line="360" w:lineRule="auto"/>
        <w:ind w:firstLine="480" w:firstLineChars="200"/>
        <w:jc w:val="left"/>
        <w:rPr>
          <w:rFonts w:hint="eastAsia"/>
          <w:color w:val="auto"/>
          <w:szCs w:val="21"/>
        </w:rPr>
      </w:pPr>
      <w:r>
        <w:rPr>
          <w:rFonts w:hint="eastAsia"/>
          <w:color w:val="auto"/>
          <w:szCs w:val="21"/>
        </w:rPr>
        <w:t>一体化教学平台：整合了</w:t>
      </w:r>
      <w:r>
        <w:rPr>
          <w:rFonts w:hint="eastAsia"/>
          <w:color w:val="auto"/>
          <w:szCs w:val="21"/>
          <w:lang w:val="en-US" w:eastAsia="zh-CN"/>
        </w:rPr>
        <w:t>spoc网络教学</w:t>
      </w:r>
      <w:r>
        <w:rPr>
          <w:rFonts w:hint="eastAsia"/>
          <w:color w:val="auto"/>
          <w:szCs w:val="21"/>
        </w:rPr>
        <w:t>和</w:t>
      </w:r>
      <w:r>
        <w:rPr>
          <w:rFonts w:hint="eastAsia"/>
          <w:color w:val="auto"/>
          <w:szCs w:val="21"/>
          <w:lang w:val="en-US" w:eastAsia="zh-CN"/>
        </w:rPr>
        <w:t>课堂教学</w:t>
      </w:r>
      <w:r>
        <w:rPr>
          <w:rFonts w:hint="eastAsia"/>
          <w:color w:val="auto"/>
          <w:szCs w:val="21"/>
        </w:rPr>
        <w:t>功能，基于一体化教学平台，覆盖了教学全场景，贯通线上线下，</w:t>
      </w:r>
      <w:r>
        <w:rPr>
          <w:color w:val="auto"/>
          <w:szCs w:val="21"/>
        </w:rPr>
        <w:t>数据</w:t>
      </w:r>
      <w:r>
        <w:rPr>
          <w:rFonts w:hint="eastAsia"/>
          <w:color w:val="auto"/>
          <w:szCs w:val="21"/>
        </w:rPr>
        <w:t>互通</w:t>
      </w:r>
      <w:r>
        <w:rPr>
          <w:color w:val="auto"/>
          <w:szCs w:val="21"/>
        </w:rPr>
        <w:t>，资源互通</w:t>
      </w:r>
      <w:r>
        <w:rPr>
          <w:rFonts w:hint="eastAsia"/>
          <w:color w:val="auto"/>
          <w:szCs w:val="21"/>
        </w:rPr>
        <w:t>，统一考核。</w:t>
      </w:r>
    </w:p>
    <w:p>
      <w:pPr>
        <w:pStyle w:val="2"/>
        <w:ind w:left="0" w:leftChars="0" w:firstLine="0" w:firstLineChars="0"/>
        <w:jc w:val="center"/>
        <w:rPr>
          <w:rFonts w:hint="eastAsia" w:asciiTheme="majorEastAsia" w:hAnsiTheme="majorEastAsia" w:eastAsiaTheme="majorEastAsia"/>
          <w:color w:val="auto"/>
          <w:szCs w:val="30"/>
        </w:rPr>
      </w:pPr>
      <w:r>
        <w:rPr>
          <w:color w:val="auto"/>
        </w:rPr>
        <w:drawing>
          <wp:inline distT="0" distB="0" distL="0" distR="0">
            <wp:extent cx="4114800" cy="3123565"/>
            <wp:effectExtent l="0" t="0" r="889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rcRect t="27949"/>
                    <a:stretch>
                      <a:fillRect/>
                    </a:stretch>
                  </pic:blipFill>
                  <pic:spPr>
                    <a:xfrm>
                      <a:off x="0" y="0"/>
                      <a:ext cx="4114800" cy="3123565"/>
                    </a:xfrm>
                    <a:prstGeom prst="rect">
                      <a:avLst/>
                    </a:prstGeom>
                  </pic:spPr>
                </pic:pic>
              </a:graphicData>
            </a:graphic>
          </wp:inline>
        </w:drawing>
      </w:r>
      <w:bookmarkStart w:id="18" w:name="_Toc78273493"/>
      <w:bookmarkStart w:id="19" w:name="_Toc91771912"/>
    </w:p>
    <w:p>
      <w:pPr>
        <w:pStyle w:val="3"/>
        <w:bidi w:val="0"/>
        <w:spacing w:line="720" w:lineRule="auto"/>
      </w:pPr>
      <w:bookmarkStart w:id="20" w:name="_Toc13655"/>
      <w:bookmarkStart w:id="21" w:name="_Toc30030"/>
      <w:r>
        <w:rPr>
          <w:rFonts w:hint="eastAsia"/>
        </w:rPr>
        <w:t xml:space="preserve">2 </w:t>
      </w:r>
      <w:r>
        <w:rPr>
          <w:rFonts w:hint="eastAsia"/>
          <w:lang w:val="en-US" w:eastAsia="zh-CN"/>
        </w:rPr>
        <w:t>长江雨课堂</w:t>
      </w:r>
      <w:r>
        <w:rPr>
          <w:rFonts w:hint="eastAsia"/>
        </w:rPr>
        <w:t>一体化教学平台功能</w:t>
      </w:r>
      <w:bookmarkEnd w:id="18"/>
      <w:bookmarkEnd w:id="19"/>
      <w:bookmarkEnd w:id="20"/>
      <w:bookmarkEnd w:id="21"/>
    </w:p>
    <w:p>
      <w:pPr>
        <w:widowControl/>
        <w:spacing w:line="360" w:lineRule="auto"/>
        <w:ind w:firstLine="480" w:firstLineChars="200"/>
        <w:jc w:val="left"/>
        <w:rPr>
          <w:color w:val="auto"/>
          <w:szCs w:val="21"/>
        </w:rPr>
      </w:pPr>
      <w:r>
        <w:rPr>
          <w:color w:val="auto"/>
          <w:szCs w:val="21"/>
        </w:rPr>
        <w:t>支持教师建设</w:t>
      </w:r>
      <w:r>
        <w:rPr>
          <w:rFonts w:hint="eastAsia"/>
          <w:color w:val="auto"/>
          <w:szCs w:val="21"/>
          <w:lang w:val="en-US" w:eastAsia="zh-CN"/>
        </w:rPr>
        <w:t>在线</w:t>
      </w:r>
      <w:r>
        <w:rPr>
          <w:color w:val="auto"/>
          <w:szCs w:val="21"/>
        </w:rPr>
        <w:t>课程资源</w:t>
      </w:r>
      <w:r>
        <w:rPr>
          <w:rFonts w:hint="eastAsia"/>
          <w:color w:val="auto"/>
          <w:szCs w:val="21"/>
        </w:rPr>
        <w:t>，包括（图文、视频、讨论、作业、考试等多种学习单元，支持自定义考核方案，灵活安排考核权重，供学生完成在线学习）；</w:t>
      </w:r>
    </w:p>
    <w:p>
      <w:pPr>
        <w:widowControl/>
        <w:spacing w:line="360" w:lineRule="auto"/>
        <w:ind w:firstLine="480" w:firstLineChars="200"/>
        <w:jc w:val="left"/>
        <w:rPr>
          <w:color w:val="auto"/>
          <w:szCs w:val="21"/>
        </w:rPr>
      </w:pPr>
      <w:r>
        <w:rPr>
          <w:color w:val="auto"/>
          <w:szCs w:val="21"/>
        </w:rPr>
        <w:t>所建</w:t>
      </w:r>
      <w:r>
        <w:rPr>
          <w:rFonts w:hint="eastAsia"/>
          <w:color w:val="auto"/>
          <w:szCs w:val="21"/>
        </w:rPr>
        <w:t>课程资源包支持多名教师共建共享，可应用于多个学期，多门课程，一次建设，多次应用；</w:t>
      </w:r>
    </w:p>
    <w:p>
      <w:pPr>
        <w:widowControl/>
        <w:spacing w:line="360" w:lineRule="auto"/>
        <w:ind w:firstLine="480" w:firstLineChars="200"/>
        <w:jc w:val="left"/>
        <w:rPr>
          <w:color w:val="auto"/>
          <w:szCs w:val="21"/>
        </w:rPr>
      </w:pPr>
      <w:r>
        <w:rPr>
          <w:rFonts w:hint="eastAsia"/>
          <w:color w:val="auto"/>
          <w:szCs w:val="21"/>
        </w:rPr>
        <w:t>教师通过</w:t>
      </w:r>
      <w:r>
        <w:rPr>
          <w:rFonts w:hint="eastAsia"/>
          <w:color w:val="auto"/>
          <w:szCs w:val="21"/>
          <w:lang w:val="en-US" w:eastAsia="zh-CN"/>
        </w:rPr>
        <w:t>长江</w:t>
      </w:r>
      <w:r>
        <w:rPr>
          <w:rFonts w:hint="eastAsia"/>
          <w:color w:val="auto"/>
          <w:szCs w:val="21"/>
        </w:rPr>
        <w:t>雨课堂线下产生的教学活动可同步沉淀到一体化平台，</w:t>
      </w:r>
      <w:r>
        <w:rPr>
          <w:color w:val="auto"/>
          <w:szCs w:val="21"/>
        </w:rPr>
        <w:t>系统自动将授课内容沉淀为一门在线课程</w:t>
      </w:r>
      <w:r>
        <w:rPr>
          <w:rFonts w:hint="eastAsia"/>
          <w:color w:val="auto"/>
          <w:szCs w:val="21"/>
        </w:rPr>
        <w:t>。</w:t>
      </w:r>
    </w:p>
    <w:p>
      <w:pPr>
        <w:widowControl/>
        <w:spacing w:line="360" w:lineRule="auto"/>
        <w:ind w:left="0" w:leftChars="0" w:firstLine="0" w:firstLineChars="0"/>
        <w:jc w:val="both"/>
        <w:rPr>
          <w:color w:val="auto"/>
          <w:sz w:val="24"/>
          <w:szCs w:val="24"/>
        </w:rPr>
      </w:pPr>
      <w:r>
        <w:rPr>
          <w:color w:val="auto"/>
        </w:rPr>
        <w:drawing>
          <wp:inline distT="0" distB="0" distL="0" distR="0">
            <wp:extent cx="1430020" cy="1664970"/>
            <wp:effectExtent l="9525" t="9525" r="17780" b="9525"/>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pic:cNvPicPr>
                      <a:picLocks noChangeAspect="1"/>
                    </pic:cNvPicPr>
                  </pic:nvPicPr>
                  <pic:blipFill>
                    <a:blip r:embed="rId14"/>
                    <a:stretch>
                      <a:fillRect/>
                    </a:stretch>
                  </pic:blipFill>
                  <pic:spPr>
                    <a:xfrm>
                      <a:off x="0" y="0"/>
                      <a:ext cx="1470095" cy="1711695"/>
                    </a:xfrm>
                    <a:prstGeom prst="rect">
                      <a:avLst/>
                    </a:prstGeom>
                    <a:ln>
                      <a:solidFill>
                        <a:schemeClr val="tx1"/>
                      </a:solidFill>
                    </a:ln>
                  </pic:spPr>
                </pic:pic>
              </a:graphicData>
            </a:graphic>
          </wp:inline>
        </w:drawing>
      </w:r>
      <w:r>
        <w:rPr>
          <w:color w:val="auto"/>
        </w:rPr>
        <mc:AlternateContent>
          <mc:Choice Requires="wps">
            <w:drawing>
              <wp:anchor distT="0" distB="0" distL="114300" distR="114300" simplePos="0" relativeHeight="251662336" behindDoc="0" locked="0" layoutInCell="1" allowOverlap="1">
                <wp:simplePos x="0" y="0"/>
                <wp:positionH relativeFrom="column">
                  <wp:posOffset>567690</wp:posOffset>
                </wp:positionH>
                <wp:positionV relativeFrom="paragraph">
                  <wp:posOffset>948690</wp:posOffset>
                </wp:positionV>
                <wp:extent cx="2254250" cy="229870"/>
                <wp:effectExtent l="0" t="76200" r="0" b="36830"/>
                <wp:wrapNone/>
                <wp:docPr id="139" name="肘形连接符 139"/>
                <wp:cNvGraphicFramePr/>
                <a:graphic xmlns:a="http://schemas.openxmlformats.org/drawingml/2006/main">
                  <a:graphicData uri="http://schemas.microsoft.com/office/word/2010/wordprocessingShape">
                    <wps:wsp>
                      <wps:cNvCnPr/>
                      <wps:spPr>
                        <a:xfrm flipV="1">
                          <a:off x="0" y="0"/>
                          <a:ext cx="2254464" cy="229870"/>
                        </a:xfrm>
                        <a:prstGeom prst="bentConnector3">
                          <a:avLst/>
                        </a:prstGeom>
                        <a:ln>
                          <a:solidFill>
                            <a:srgbClr val="FF0000"/>
                          </a:solidFill>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id="_x0000_s1026" o:spid="_x0000_s1026" o:spt="34" type="#_x0000_t34" style="position:absolute;left:0pt;flip:y;margin-left:44.7pt;margin-top:74.7pt;height:18.1pt;width:177.5pt;z-index:251662336;mso-width-relative:page;mso-height-relative:page;" filled="f" stroked="t" coordsize="21600,21600" o:gfxdata="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FamCmdUAAAAKAQAADwAAAAAAAAAB&#10;ACAAAAAiAAAAZHJzL2Rvd25yZXYueG1sUEsBAhQAFAAAAAgAh07iQL8u0moTAgAA6gMAAA4AAAAA&#10;AAAAAQAgAAAAJAEAAGRycy9lMm9Eb2MueG1sUEsFBgAAAAAGAAYAWQEAAKkFAAAAAA==&#10;" adj="10800">
                <v:fill on="f" focussize="0,0"/>
                <v:stroke weight="0.5pt" color="#FF0000 [3206]" miterlimit="8" joinstyle="miter" endarrow="block"/>
                <v:imagedata o:title=""/>
                <o:lock v:ext="edit" aspectratio="f"/>
              </v:shape>
            </w:pict>
          </mc:Fallback>
        </mc:AlternateContent>
      </w:r>
      <w:r>
        <w:rPr>
          <w:color w:val="auto"/>
        </w:rPr>
        <mc:AlternateContent>
          <mc:Choice Requires="wps">
            <w:drawing>
              <wp:anchor distT="0" distB="0" distL="114300" distR="114300" simplePos="0" relativeHeight="251664384" behindDoc="0" locked="0" layoutInCell="1" allowOverlap="1">
                <wp:simplePos x="0" y="0"/>
                <wp:positionH relativeFrom="column">
                  <wp:posOffset>584200</wp:posOffset>
                </wp:positionH>
                <wp:positionV relativeFrom="paragraph">
                  <wp:posOffset>1066800</wp:posOffset>
                </wp:positionV>
                <wp:extent cx="2237105" cy="448945"/>
                <wp:effectExtent l="0" t="76200" r="0" b="27940"/>
                <wp:wrapNone/>
                <wp:docPr id="140" name="肘形连接符 140"/>
                <wp:cNvGraphicFramePr/>
                <a:graphic xmlns:a="http://schemas.openxmlformats.org/drawingml/2006/main">
                  <a:graphicData uri="http://schemas.microsoft.com/office/word/2010/wordprocessingShape">
                    <wps:wsp>
                      <wps:cNvCnPr/>
                      <wps:spPr>
                        <a:xfrm flipV="1">
                          <a:off x="0" y="0"/>
                          <a:ext cx="2237214" cy="448785"/>
                        </a:xfrm>
                        <a:prstGeom prst="bentConnector3">
                          <a:avLst>
                            <a:gd name="adj1" fmla="val 52285"/>
                          </a:avLst>
                        </a:prstGeom>
                        <a:ln>
                          <a:solidFill>
                            <a:srgbClr val="FF0000"/>
                          </a:solidFill>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id="_x0000_s1026" o:spid="_x0000_s1026" o:spt="34" type="#_x0000_t34" style="position:absolute;left:0pt;flip:y;margin-left:46pt;margin-top:84pt;height:35.35pt;width:176.15pt;z-index:251664384;mso-width-relative:page;mso-height-relative:page;" filled="f" stroked="t" coordsize="21600,21600" o:gfxdata="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2GFKtwAAAAKAQAADwAAAAAAAAABACAAAAAiAAAAZHJzL2Rvd25yZXYueG1sUEsBAhQA&#10;FAAAAAgAh07iQDbgvNsnAgAAFwQAAA4AAAAAAAAAAQAgAAAAKwEAAGRycy9lMm9Eb2MueG1sUEsF&#10;BgAAAAAGAAYAWQEAAMQFAAAAAA==&#10;" adj="11294">
                <v:fill on="f" focussize="0,0"/>
                <v:stroke weight="0.5pt" color="#FF0000 [3206]" miterlimit="8" joinstyle="miter" endarrow="block"/>
                <v:imagedata o:title=""/>
                <o:lock v:ext="edit" aspectratio="f"/>
              </v:shape>
            </w:pict>
          </mc:Fallback>
        </mc:AlternateContent>
      </w:r>
      <w:r>
        <w:rPr>
          <w:color w:val="auto"/>
        </w:rPr>
        <mc:AlternateContent>
          <mc:Choice Requires="wps">
            <w:drawing>
              <wp:anchor distT="0" distB="0" distL="114300" distR="114300" simplePos="0" relativeHeight="251661312" behindDoc="0" locked="0" layoutInCell="1" allowOverlap="1">
                <wp:simplePos x="0" y="0"/>
                <wp:positionH relativeFrom="column">
                  <wp:posOffset>561975</wp:posOffset>
                </wp:positionH>
                <wp:positionV relativeFrom="paragraph">
                  <wp:posOffset>836930</wp:posOffset>
                </wp:positionV>
                <wp:extent cx="2260600" cy="11430"/>
                <wp:effectExtent l="0" t="76200" r="25400" b="84455"/>
                <wp:wrapNone/>
                <wp:docPr id="141" name="直接箭头连接符 141"/>
                <wp:cNvGraphicFramePr/>
                <a:graphic xmlns:a="http://schemas.openxmlformats.org/drawingml/2006/main">
                  <a:graphicData uri="http://schemas.microsoft.com/office/word/2010/wordprocessingShape">
                    <wps:wsp>
                      <wps:cNvCnPr/>
                      <wps:spPr>
                        <a:xfrm flipV="1">
                          <a:off x="0" y="0"/>
                          <a:ext cx="2260756" cy="11220"/>
                        </a:xfrm>
                        <a:prstGeom prst="straightConnector1">
                          <a:avLst/>
                        </a:prstGeom>
                        <a:ln>
                          <a:solidFill>
                            <a:srgbClr val="FF0000"/>
                          </a:solidFill>
                          <a:tailEnd type="triangle"/>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shape id="_x0000_s1026" o:spid="_x0000_s1026" o:spt="32" type="#_x0000_t32" style="position:absolute;left:0pt;flip:y;margin-left:44.25pt;margin-top:65.9pt;height:0.9pt;width:178pt;z-index:251661312;mso-width-relative:page;mso-height-relative:page;" filled="f" stroked="t" coordsize="21600,21600" o:gfxdata="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SKPw4tgAAAAKAQAADwAA&#10;AAAAAAABACAAAAAiAAAAZHJzL2Rvd25yZXYueG1sUEsBAhQAFAAAAAgAh07iQDYN7ZcWAgAA8wMA&#10;AA4AAAAAAAAAAQAgAAAAJwEAAGRycy9lMm9Eb2MueG1sUEsFBgAAAAAGAAYAWQEAAK8FAAAAAA==&#10;">
                <v:fill on="f" focussize="0,0"/>
                <v:stroke weight="0.5pt" color="#FF0000 [3206]" miterlimit="8" joinstyle="miter" endarrow="block"/>
                <v:imagedata o:title=""/>
                <o:lock v:ext="edit" aspectratio="f"/>
              </v:shape>
            </w:pict>
          </mc:Fallback>
        </mc:AlternateContent>
      </w:r>
      <w:r>
        <w:rPr>
          <w:color w:val="auto"/>
        </w:rPr>
        <w:drawing>
          <wp:inline distT="0" distB="0" distL="0" distR="0">
            <wp:extent cx="3588385" cy="1662430"/>
            <wp:effectExtent l="19050" t="19050" r="12065" b="1397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pic:cNvPicPr>
                      <a:picLocks noChangeAspect="1"/>
                    </pic:cNvPicPr>
                  </pic:nvPicPr>
                  <pic:blipFill>
                    <a:blip r:embed="rId15"/>
                    <a:stretch>
                      <a:fillRect/>
                    </a:stretch>
                  </pic:blipFill>
                  <pic:spPr>
                    <a:xfrm>
                      <a:off x="0" y="0"/>
                      <a:ext cx="3646982" cy="1689574"/>
                    </a:xfrm>
                    <a:prstGeom prst="rect">
                      <a:avLst/>
                    </a:prstGeom>
                    <a:ln>
                      <a:solidFill>
                        <a:schemeClr val="tx1"/>
                      </a:solidFill>
                    </a:ln>
                  </pic:spPr>
                </pic:pic>
              </a:graphicData>
            </a:graphic>
          </wp:inline>
        </w:drawing>
      </w:r>
    </w:p>
    <w:p>
      <w:pPr>
        <w:widowControl/>
        <w:spacing w:line="360" w:lineRule="auto"/>
        <w:ind w:firstLine="723" w:firstLineChars="400"/>
        <w:rPr>
          <w:color w:val="auto"/>
          <w:sz w:val="18"/>
          <w:szCs w:val="18"/>
        </w:rPr>
      </w:pPr>
      <w:r>
        <w:rPr>
          <w:rFonts w:hint="eastAsia"/>
          <w:b/>
          <w:color w:val="auto"/>
          <w:sz w:val="18"/>
          <w:szCs w:val="18"/>
        </w:rPr>
        <w:t>（</w:t>
      </w:r>
      <w:r>
        <w:rPr>
          <w:rFonts w:hint="eastAsia"/>
          <w:b/>
          <w:color w:val="auto"/>
          <w:sz w:val="18"/>
          <w:szCs w:val="18"/>
          <w:lang w:val="en-US" w:eastAsia="zh-CN"/>
        </w:rPr>
        <w:t>长江</w:t>
      </w:r>
      <w:r>
        <w:rPr>
          <w:rFonts w:hint="eastAsia"/>
          <w:b/>
          <w:color w:val="auto"/>
          <w:sz w:val="18"/>
          <w:szCs w:val="18"/>
        </w:rPr>
        <w:t xml:space="preserve">雨课堂） </w:t>
      </w:r>
      <w:r>
        <w:rPr>
          <w:b/>
          <w:color w:val="auto"/>
          <w:sz w:val="18"/>
          <w:szCs w:val="18"/>
        </w:rPr>
        <w:t xml:space="preserve">                                      </w:t>
      </w:r>
      <w:r>
        <w:rPr>
          <w:rFonts w:hint="eastAsia"/>
          <w:b/>
          <w:color w:val="auto"/>
          <w:sz w:val="18"/>
          <w:szCs w:val="18"/>
        </w:rPr>
        <w:t>（一体化平台）</w:t>
      </w:r>
    </w:p>
    <w:p>
      <w:pPr>
        <w:pStyle w:val="31"/>
        <w:widowControl/>
        <w:numPr>
          <w:ilvl w:val="0"/>
          <w:numId w:val="4"/>
        </w:numPr>
        <w:spacing w:line="360" w:lineRule="auto"/>
        <w:ind w:firstLineChars="0"/>
        <w:jc w:val="left"/>
        <w:rPr>
          <w:color w:val="auto"/>
          <w:sz w:val="24"/>
          <w:szCs w:val="24"/>
        </w:rPr>
      </w:pPr>
      <w:r>
        <w:rPr>
          <w:rFonts w:hint="eastAsia"/>
          <w:color w:val="auto"/>
          <w:szCs w:val="21"/>
          <w:lang w:val="en-US" w:eastAsia="zh-CN"/>
        </w:rPr>
        <w:t>在线课程</w:t>
      </w:r>
      <w:r>
        <w:rPr>
          <w:rFonts w:hint="eastAsia"/>
          <w:color w:val="auto"/>
          <w:szCs w:val="21"/>
        </w:rPr>
        <w:t>学习单元推送到</w:t>
      </w:r>
      <w:r>
        <w:rPr>
          <w:rFonts w:hint="eastAsia"/>
          <w:color w:val="auto"/>
          <w:szCs w:val="21"/>
          <w:lang w:val="en-US" w:eastAsia="zh-CN"/>
        </w:rPr>
        <w:t>长江</w:t>
      </w:r>
      <w:r>
        <w:rPr>
          <w:rFonts w:hint="eastAsia"/>
          <w:color w:val="auto"/>
          <w:szCs w:val="21"/>
        </w:rPr>
        <w:t>雨课堂，在线课程资源可直接发至</w:t>
      </w:r>
      <w:r>
        <w:rPr>
          <w:rFonts w:hint="eastAsia"/>
          <w:color w:val="auto"/>
          <w:szCs w:val="21"/>
          <w:lang w:val="en-US" w:eastAsia="zh-CN"/>
        </w:rPr>
        <w:t>长江</w:t>
      </w:r>
      <w:r>
        <w:rPr>
          <w:rFonts w:hint="eastAsia"/>
          <w:color w:val="auto"/>
          <w:szCs w:val="21"/>
        </w:rPr>
        <w:t>雨课堂，学生会在</w:t>
      </w:r>
      <w:r>
        <w:rPr>
          <w:rFonts w:hint="eastAsia"/>
          <w:color w:val="auto"/>
          <w:szCs w:val="21"/>
          <w:lang w:val="en-US" w:eastAsia="zh-CN"/>
        </w:rPr>
        <w:t>长江</w:t>
      </w:r>
      <w:r>
        <w:rPr>
          <w:rFonts w:hint="eastAsia"/>
          <w:color w:val="auto"/>
          <w:szCs w:val="21"/>
        </w:rPr>
        <w:t>雨课堂公众号中收到推送通知，并可以直接在</w:t>
      </w:r>
      <w:r>
        <w:rPr>
          <w:rFonts w:hint="eastAsia"/>
          <w:color w:val="auto"/>
          <w:szCs w:val="21"/>
          <w:lang w:val="en-US" w:eastAsia="zh-CN"/>
        </w:rPr>
        <w:t>一体化平台</w:t>
      </w:r>
      <w:r>
        <w:rPr>
          <w:rFonts w:hint="eastAsia"/>
          <w:color w:val="auto"/>
          <w:szCs w:val="21"/>
        </w:rPr>
        <w:t>网页版/公众号/小程序中进行学习</w:t>
      </w:r>
      <w:r>
        <w:rPr>
          <w:rFonts w:hint="eastAsia"/>
          <w:color w:val="auto"/>
          <w:sz w:val="24"/>
          <w:szCs w:val="24"/>
        </w:rPr>
        <w:t>。</w:t>
      </w:r>
    </w:p>
    <w:p>
      <w:pPr>
        <w:widowControl/>
        <w:spacing w:line="360" w:lineRule="auto"/>
        <w:ind w:left="0" w:leftChars="0" w:firstLine="0" w:firstLineChars="0"/>
        <w:jc w:val="center"/>
        <w:rPr>
          <w:color w:val="auto"/>
          <w:sz w:val="24"/>
          <w:szCs w:val="24"/>
        </w:rPr>
      </w:pPr>
      <w:r>
        <w:rPr>
          <w:color w:val="auto"/>
        </w:rPr>
        <mc:AlternateContent>
          <mc:Choice Requires="wps">
            <w:drawing>
              <wp:anchor distT="0" distB="0" distL="114300" distR="114300" simplePos="0" relativeHeight="251660288" behindDoc="0" locked="0" layoutInCell="1" allowOverlap="1">
                <wp:simplePos x="0" y="0"/>
                <wp:positionH relativeFrom="column">
                  <wp:posOffset>3240405</wp:posOffset>
                </wp:positionH>
                <wp:positionV relativeFrom="paragraph">
                  <wp:posOffset>1125855</wp:posOffset>
                </wp:positionV>
                <wp:extent cx="395605" cy="156845"/>
                <wp:effectExtent l="0" t="19050" r="43180" b="34290"/>
                <wp:wrapNone/>
                <wp:docPr id="142" name="右箭头 142"/>
                <wp:cNvGraphicFramePr/>
                <a:graphic xmlns:a="http://schemas.openxmlformats.org/drawingml/2006/main">
                  <a:graphicData uri="http://schemas.microsoft.com/office/word/2010/wordprocessingShape">
                    <wps:wsp>
                      <wps:cNvSpPr/>
                      <wps:spPr>
                        <a:xfrm>
                          <a:off x="0" y="0"/>
                          <a:ext cx="395605" cy="156845"/>
                        </a:xfrm>
                        <a:prstGeom prst="rightArrow">
                          <a:avLst/>
                        </a:prstGeom>
                        <a:solidFill>
                          <a:schemeClr val="tx2">
                            <a:lumMod val="60000"/>
                            <a:lumOff val="40000"/>
                          </a:schemeClr>
                        </a:solid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55.15pt;margin-top:88.65pt;height:12.35pt;width:31.15pt;z-index:251660288;v-text-anchor:middle;mso-width-relative:page;mso-height-relative:page;" fillcolor="#8497B0 [1951]" filled="t" stroked="t" coordsize="21600,21600" o:gfxdata="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KAD/8XbAAAACwEAAA8AAAAAAAAAAQAgAAAAIgAAAGRycy9kb3ducmV2Lnht&#10;bFBLAQIUABQAAAAIAIdO4kA6us12oQIAAFsFAAAOAAAAAAAAAAEAIAAAACoBAABkcnMvZTJvRG9j&#10;LnhtbFBLBQYAAAAABgAGAFkBAAA9BgAAAAA=&#10;" adj="17319,5400">
                <v:fill on="t" focussize="0,0"/>
                <v:stroke weight="1pt" color="#AFABAB [2414]" miterlimit="8" joinstyle="miter"/>
                <v:imagedata o:title=""/>
                <o:lock v:ext="edit" aspectratio="f"/>
              </v:shape>
            </w:pict>
          </mc:Fallback>
        </mc:AlternateContent>
      </w:r>
      <w:r>
        <w:rPr>
          <w:color w:val="auto"/>
        </w:rPr>
        <w:drawing>
          <wp:inline distT="0" distB="0" distL="0" distR="0">
            <wp:extent cx="3292475" cy="2512060"/>
            <wp:effectExtent l="19050" t="19050" r="22225" b="2159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pic:cNvPicPr>
                      <a:picLocks noChangeAspect="1"/>
                    </pic:cNvPicPr>
                  </pic:nvPicPr>
                  <pic:blipFill>
                    <a:blip r:embed="rId16"/>
                    <a:stretch>
                      <a:fillRect/>
                    </a:stretch>
                  </pic:blipFill>
                  <pic:spPr>
                    <a:xfrm>
                      <a:off x="0" y="0"/>
                      <a:ext cx="3380333" cy="2579406"/>
                    </a:xfrm>
                    <a:prstGeom prst="rect">
                      <a:avLst/>
                    </a:prstGeom>
                    <a:ln>
                      <a:solidFill>
                        <a:schemeClr val="tx1"/>
                      </a:solidFill>
                    </a:ln>
                  </pic:spPr>
                </pic:pic>
              </a:graphicData>
            </a:graphic>
          </wp:inline>
        </w:drawing>
      </w:r>
      <w:r>
        <w:rPr>
          <w:rFonts w:hint="eastAsia"/>
          <w:color w:val="auto"/>
          <w:sz w:val="24"/>
          <w:szCs w:val="24"/>
        </w:rPr>
        <w:t xml:space="preserve"> </w:t>
      </w:r>
      <w:r>
        <w:rPr>
          <w:color w:val="auto"/>
        </w:rPr>
        <w:drawing>
          <wp:inline distT="0" distB="0" distL="0" distR="0">
            <wp:extent cx="1365885" cy="2522220"/>
            <wp:effectExtent l="19050" t="19050" r="24765" b="1143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pic:cNvPicPr>
                      <a:picLocks noChangeAspect="1"/>
                    </pic:cNvPicPr>
                  </pic:nvPicPr>
                  <pic:blipFill>
                    <a:blip r:embed="rId17"/>
                    <a:stretch>
                      <a:fillRect/>
                    </a:stretch>
                  </pic:blipFill>
                  <pic:spPr>
                    <a:xfrm>
                      <a:off x="0" y="0"/>
                      <a:ext cx="1436158" cy="2652497"/>
                    </a:xfrm>
                    <a:prstGeom prst="rect">
                      <a:avLst/>
                    </a:prstGeom>
                    <a:ln w="9525">
                      <a:solidFill>
                        <a:schemeClr val="tx1"/>
                      </a:solidFill>
                    </a:ln>
                  </pic:spPr>
                </pic:pic>
              </a:graphicData>
            </a:graphic>
          </wp:inline>
        </w:drawing>
      </w:r>
    </w:p>
    <w:p>
      <w:pPr>
        <w:widowControl/>
        <w:spacing w:line="360" w:lineRule="auto"/>
        <w:rPr>
          <w:b/>
          <w:color w:val="auto"/>
          <w:sz w:val="18"/>
          <w:szCs w:val="18"/>
        </w:rPr>
      </w:pPr>
      <w:r>
        <w:rPr>
          <w:color w:val="auto"/>
          <w:sz w:val="18"/>
          <w:szCs w:val="18"/>
        </w:rPr>
        <w:t xml:space="preserve">             </w:t>
      </w:r>
      <w:r>
        <w:rPr>
          <w:b/>
          <w:color w:val="auto"/>
          <w:sz w:val="18"/>
          <w:szCs w:val="18"/>
        </w:rPr>
        <w:t xml:space="preserve">               </w:t>
      </w:r>
      <w:r>
        <w:rPr>
          <w:rFonts w:hint="eastAsia"/>
          <w:b/>
          <w:color w:val="auto"/>
          <w:sz w:val="18"/>
          <w:szCs w:val="18"/>
        </w:rPr>
        <w:t xml:space="preserve">（一体化平台） </w:t>
      </w:r>
      <w:r>
        <w:rPr>
          <w:b/>
          <w:color w:val="auto"/>
          <w:sz w:val="18"/>
          <w:szCs w:val="18"/>
        </w:rPr>
        <w:t xml:space="preserve">                            </w:t>
      </w:r>
      <w:r>
        <w:rPr>
          <w:rFonts w:hint="eastAsia"/>
          <w:b/>
          <w:color w:val="auto"/>
          <w:sz w:val="18"/>
          <w:szCs w:val="18"/>
        </w:rPr>
        <w:t>（雨课堂）</w:t>
      </w:r>
    </w:p>
    <w:p>
      <w:pPr>
        <w:widowControl/>
        <w:spacing w:line="360" w:lineRule="auto"/>
        <w:jc w:val="left"/>
        <w:rPr>
          <w:rFonts w:hint="eastAsia" w:ascii="宋体" w:hAnsi="宋体" w:eastAsia="宋体" w:cs="宋体"/>
          <w:b/>
          <w:bCs/>
          <w:color w:val="auto"/>
          <w:sz w:val="28"/>
          <w:szCs w:val="28"/>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pPr>
        <w:pStyle w:val="3"/>
        <w:ind w:firstLine="723"/>
        <w:rPr>
          <w:rFonts w:hint="eastAsia" w:asciiTheme="majorEastAsia" w:hAnsiTheme="majorEastAsia" w:eastAsiaTheme="majorEastAsia"/>
          <w:color w:val="auto"/>
          <w:szCs w:val="30"/>
          <w:lang w:eastAsia="zh-CN"/>
        </w:rPr>
      </w:pPr>
      <w:bookmarkStart w:id="22" w:name="_Toc31416"/>
      <w:bookmarkStart w:id="23" w:name="_Toc8446"/>
      <w:bookmarkStart w:id="24" w:name="_Toc74928845"/>
      <w:bookmarkStart w:id="25" w:name="_Toc7688"/>
      <w:bookmarkStart w:id="26" w:name="_Toc91771913"/>
      <w:r>
        <w:rPr>
          <w:rFonts w:hint="eastAsia" w:asciiTheme="majorEastAsia" w:hAnsiTheme="majorEastAsia" w:eastAsiaTheme="majorEastAsia"/>
          <w:color w:val="auto"/>
          <w:szCs w:val="30"/>
          <w:lang w:val="en-US" w:eastAsia="zh-CN"/>
        </w:rPr>
        <w:t>3</w:t>
      </w:r>
      <w:r>
        <w:rPr>
          <w:rFonts w:hint="eastAsia" w:asciiTheme="majorEastAsia" w:hAnsiTheme="majorEastAsia" w:eastAsiaTheme="majorEastAsia"/>
          <w:color w:val="auto"/>
          <w:szCs w:val="30"/>
        </w:rPr>
        <w:t>身份绑定及登录</w:t>
      </w:r>
      <w:bookmarkEnd w:id="22"/>
      <w:bookmarkEnd w:id="23"/>
      <w:bookmarkEnd w:id="24"/>
      <w:bookmarkEnd w:id="25"/>
      <w:bookmarkEnd w:id="26"/>
    </w:p>
    <w:p>
      <w:pPr>
        <w:pStyle w:val="4"/>
        <w:rPr>
          <w:color w:val="auto"/>
        </w:rPr>
      </w:pPr>
      <w:bookmarkStart w:id="27" w:name="_Toc74928846"/>
      <w:bookmarkStart w:id="28" w:name="_Toc21319"/>
      <w:bookmarkStart w:id="29" w:name="_Toc91771914"/>
      <w:bookmarkStart w:id="30" w:name="_Toc13883"/>
      <w:bookmarkStart w:id="31" w:name="_Toc2937"/>
      <w:bookmarkStart w:id="32" w:name="_Hlk18080048"/>
      <w:r>
        <w:rPr>
          <w:rFonts w:hint="eastAsia"/>
          <w:color w:val="auto"/>
        </w:rPr>
        <w:t>3</w:t>
      </w:r>
      <w:r>
        <w:rPr>
          <w:color w:val="auto"/>
        </w:rPr>
        <w:t>.1</w:t>
      </w:r>
      <w:r>
        <w:rPr>
          <w:rFonts w:hint="eastAsia"/>
          <w:color w:val="auto"/>
        </w:rPr>
        <w:t>身份绑定</w:t>
      </w:r>
      <w:bookmarkEnd w:id="27"/>
      <w:bookmarkEnd w:id="28"/>
      <w:bookmarkEnd w:id="29"/>
      <w:r>
        <w:rPr>
          <w:rFonts w:hint="eastAsia" w:asciiTheme="majorEastAsia" w:hAnsiTheme="majorEastAsia" w:eastAsiaTheme="majorEastAsia"/>
          <w:color w:val="C00000"/>
          <w:szCs w:val="30"/>
          <w:lang w:eastAsia="zh-CN"/>
        </w:rPr>
        <w:t>（</w:t>
      </w:r>
      <w:r>
        <w:rPr>
          <w:rFonts w:hint="eastAsia" w:asciiTheme="majorEastAsia" w:hAnsiTheme="majorEastAsia" w:eastAsiaTheme="majorEastAsia"/>
          <w:color w:val="C00000"/>
          <w:szCs w:val="30"/>
          <w:lang w:val="en-US" w:eastAsia="zh-CN"/>
        </w:rPr>
        <w:t>已绑定的可忽略</w:t>
      </w:r>
      <w:r>
        <w:rPr>
          <w:rFonts w:hint="eastAsia" w:asciiTheme="majorEastAsia" w:hAnsiTheme="majorEastAsia" w:eastAsiaTheme="majorEastAsia"/>
          <w:color w:val="C00000"/>
          <w:szCs w:val="30"/>
          <w:lang w:eastAsia="zh-CN"/>
        </w:rPr>
        <w:t>）</w:t>
      </w:r>
      <w:bookmarkEnd w:id="30"/>
      <w:bookmarkEnd w:id="31"/>
    </w:p>
    <w:p>
      <w:pPr>
        <w:spacing w:line="360" w:lineRule="auto"/>
        <w:ind w:firstLine="424" w:firstLineChars="177"/>
        <w:rPr>
          <w:rFonts w:hint="eastAsia" w:ascii="宋体" w:hAnsi="宋体" w:eastAsia="宋体" w:cs="宋体"/>
          <w:color w:val="auto"/>
          <w:szCs w:val="21"/>
        </w:rPr>
      </w:pPr>
      <w:r>
        <w:rPr>
          <w:rFonts w:hint="eastAsia" w:ascii="宋体" w:hAnsi="宋体" w:eastAsia="宋体" w:cs="宋体"/>
          <w:color w:val="auto"/>
          <w:szCs w:val="21"/>
        </w:rPr>
        <w:t>身份绑定流程：打开手机微信-</w:t>
      </w:r>
      <w:r>
        <w:rPr>
          <w:rFonts w:hint="eastAsia" w:ascii="宋体" w:hAnsi="宋体" w:cs="宋体"/>
          <w:color w:val="auto"/>
          <w:szCs w:val="21"/>
          <w:lang w:val="en-US" w:eastAsia="zh-CN"/>
        </w:rPr>
        <w:t>关注长江</w:t>
      </w:r>
      <w:r>
        <w:rPr>
          <w:rFonts w:hint="eastAsia" w:ascii="宋体" w:hAnsi="宋体" w:eastAsia="宋体" w:cs="宋体"/>
          <w:color w:val="auto"/>
          <w:szCs w:val="21"/>
        </w:rPr>
        <w:t>雨课堂公众号-点击更多-身份绑定-选择</w:t>
      </w:r>
      <w:r>
        <w:rPr>
          <w:rFonts w:hint="eastAsia" w:ascii="宋体" w:hAnsi="宋体" w:cs="宋体"/>
          <w:color w:val="auto"/>
          <w:szCs w:val="21"/>
          <w:lang w:val="en-US" w:eastAsia="zh-CN"/>
        </w:rPr>
        <w:t>山东体育学院</w:t>
      </w:r>
      <w:r>
        <w:rPr>
          <w:rFonts w:hint="eastAsia" w:ascii="宋体" w:hAnsi="宋体" w:eastAsia="宋体" w:cs="宋体"/>
          <w:color w:val="auto"/>
          <w:szCs w:val="21"/>
        </w:rPr>
        <w:t>-按页面提示输</w:t>
      </w:r>
      <w:r>
        <w:rPr>
          <w:rFonts w:hint="eastAsia" w:ascii="宋体" w:hAnsi="宋体" w:eastAsia="宋体" w:cs="宋体"/>
          <w:b/>
          <w:bCs/>
          <w:i w:val="0"/>
          <w:iCs w:val="0"/>
          <w:caps w:val="0"/>
          <w:color w:val="FF0000"/>
          <w:spacing w:val="0"/>
          <w:sz w:val="24"/>
          <w:szCs w:val="24"/>
          <w:shd w:val="clear" w:color="auto" w:fill="FFFFFF"/>
          <w:lang w:val="en-US" w:eastAsia="zh-CN"/>
        </w:rPr>
        <w:t>入</w:t>
      </w:r>
      <w:r>
        <w:rPr>
          <w:rFonts w:hint="eastAsia" w:ascii="宋体" w:hAnsi="宋体" w:cs="宋体"/>
          <w:b/>
          <w:bCs/>
          <w:i w:val="0"/>
          <w:iCs w:val="0"/>
          <w:caps w:val="0"/>
          <w:color w:val="FF0000"/>
          <w:spacing w:val="0"/>
          <w:sz w:val="24"/>
          <w:szCs w:val="24"/>
          <w:shd w:val="clear" w:color="auto" w:fill="FFFFFF"/>
          <w:lang w:val="en-US" w:eastAsia="zh-CN"/>
        </w:rPr>
        <w:t>账号：</w:t>
      </w:r>
      <w:r>
        <w:rPr>
          <w:rFonts w:hint="eastAsia" w:ascii="宋体" w:hAnsi="宋体" w:eastAsia="宋体" w:cs="宋体"/>
          <w:b/>
          <w:bCs/>
          <w:i w:val="0"/>
          <w:iCs w:val="0"/>
          <w:caps w:val="0"/>
          <w:color w:val="FF0000"/>
          <w:spacing w:val="0"/>
          <w:sz w:val="24"/>
          <w:szCs w:val="24"/>
          <w:shd w:val="clear" w:color="auto" w:fill="FFFFFF"/>
          <w:lang w:val="en-US" w:eastAsia="zh-CN"/>
        </w:rPr>
        <w:t>工号/学号，密码：sdpei@工号/学号后六位</w:t>
      </w:r>
      <w:r>
        <w:rPr>
          <w:rFonts w:hint="eastAsia" w:ascii="宋体" w:hAnsi="宋体" w:eastAsia="宋体" w:cs="宋体"/>
          <w:color w:val="auto"/>
          <w:szCs w:val="21"/>
        </w:rPr>
        <w:t>，认证通过后系统会为您同步校内个人信息及开课数据。</w:t>
      </w:r>
      <w:bookmarkStart w:id="33" w:name="_Toc11233"/>
      <w:bookmarkStart w:id="34" w:name="_Toc74928847"/>
      <w:bookmarkStart w:id="35" w:name="_Toc91771915"/>
    </w:p>
    <w:p>
      <w:pPr>
        <w:pStyle w:val="2"/>
        <w:outlineLvl w:val="1"/>
        <w:rPr>
          <w:rFonts w:hint="default" w:eastAsia="宋体" w:asciiTheme="majorAscii" w:hAnsiTheme="majorAscii" w:cstheme="majorBidi"/>
          <w:b/>
          <w:bCs/>
          <w:color w:val="auto"/>
          <w:kern w:val="2"/>
          <w:sz w:val="28"/>
          <w:szCs w:val="32"/>
          <w:lang w:val="en-US" w:eastAsia="zh-CN" w:bidi="ar-SA"/>
        </w:rPr>
      </w:pPr>
      <w:bookmarkStart w:id="36" w:name="_Toc29707"/>
      <w:bookmarkStart w:id="37" w:name="_Toc11676"/>
      <w:r>
        <w:rPr>
          <w:rFonts w:hint="eastAsia" w:eastAsia="宋体" w:asciiTheme="majorAscii" w:hAnsiTheme="majorAscii" w:cstheme="majorBidi"/>
          <w:b/>
          <w:bCs/>
          <w:color w:val="auto"/>
          <w:kern w:val="2"/>
          <w:sz w:val="28"/>
          <w:szCs w:val="32"/>
          <w:lang w:val="en-US" w:eastAsia="zh-CN" w:bidi="ar-SA"/>
        </w:rPr>
        <w:t>3.2长江雨课堂下载安装桌面版</w:t>
      </w:r>
      <w:bookmarkEnd w:id="36"/>
      <w:bookmarkEnd w:id="37"/>
      <w:bookmarkStart w:id="333" w:name="_GoBack"/>
      <w:bookmarkEnd w:id="333"/>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firstLine="480" w:firstLineChars="200"/>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请教师在备课笔记本自行安装长江雨课堂6.0版本</w:t>
      </w:r>
      <w:r>
        <w:rPr>
          <w:rFonts w:hint="eastAsia" w:ascii="宋体" w:hAnsi="宋体" w:eastAsia="宋体" w:cs="宋体"/>
          <w:i w:val="0"/>
          <w:iCs w:val="0"/>
          <w:caps w:val="0"/>
          <w:color w:val="000000"/>
          <w:spacing w:val="0"/>
          <w:sz w:val="24"/>
          <w:szCs w:val="24"/>
          <w:shd w:val="clear" w:color="auto" w:fill="FFFFFF"/>
          <w:lang w:eastAsia="zh-CN"/>
        </w:rPr>
        <w:t>，</w:t>
      </w:r>
      <w:r>
        <w:rPr>
          <w:rFonts w:hint="eastAsia" w:ascii="宋体" w:hAnsi="宋体" w:eastAsia="宋体" w:cs="宋体"/>
          <w:color w:val="auto"/>
          <w:kern w:val="2"/>
          <w:sz w:val="24"/>
          <w:szCs w:val="21"/>
          <w:lang w:val="en-US" w:eastAsia="zh-CN" w:bidi="ar-SA"/>
        </w:rPr>
        <w:t>长江雨课堂门户点击“长江雨课堂下载”安装</w:t>
      </w:r>
      <w:r>
        <w:rPr>
          <w:rFonts w:hint="eastAsia" w:ascii="宋体" w:hAnsi="宋体" w:eastAsia="宋体" w:cs="宋体"/>
          <w:b/>
          <w:bCs/>
          <w:color w:val="auto"/>
          <w:kern w:val="2"/>
          <w:sz w:val="24"/>
          <w:szCs w:val="21"/>
          <w:lang w:val="en-US" w:eastAsia="zh-CN" w:bidi="ar-SA"/>
        </w:rPr>
        <w:t>（网址：https://sdpei.yuketang.cn）</w:t>
      </w:r>
      <w:r>
        <w:rPr>
          <w:rFonts w:hint="eastAsia" w:ascii="宋体" w:hAnsi="宋体" w:eastAsia="宋体" w:cs="宋体"/>
          <w:color w:val="auto"/>
          <w:kern w:val="2"/>
          <w:sz w:val="24"/>
          <w:szCs w:val="21"/>
          <w:lang w:val="en-US" w:eastAsia="zh-CN" w:bidi="ar-SA"/>
        </w:rPr>
        <w:t>，勾选长江雨课堂服务器。</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firstLine="480" w:firstLineChars="200"/>
        <w:rPr>
          <w:rFonts w:hint="eastAsia" w:ascii="宋体" w:hAnsi="宋体" w:eastAsia="宋体" w:cs="宋体"/>
          <w:i w:val="0"/>
          <w:iCs w:val="0"/>
          <w:caps w:val="0"/>
          <w:color w:val="000000"/>
          <w:spacing w:val="0"/>
          <w:sz w:val="24"/>
          <w:szCs w:val="24"/>
          <w:shd w:val="clear" w:color="auto" w:fill="FFFFFF"/>
          <w:lang w:eastAsia="zh-CN"/>
        </w:rPr>
      </w:pPr>
      <w:r>
        <w:rPr>
          <w:rFonts w:hint="eastAsia" w:ascii="宋体" w:hAnsi="宋体" w:cs="宋体"/>
          <w:i w:val="0"/>
          <w:iCs w:val="0"/>
          <w:caps w:val="0"/>
          <w:color w:val="000000"/>
          <w:spacing w:val="0"/>
          <w:sz w:val="24"/>
          <w:szCs w:val="24"/>
          <w:shd w:val="clear" w:color="auto" w:fill="FFFFFF"/>
          <w:lang w:val="en-US" w:eastAsia="zh-CN"/>
        </w:rPr>
        <w:t>安装完成后，</w:t>
      </w:r>
      <w:r>
        <w:rPr>
          <w:rFonts w:hint="eastAsia" w:ascii="宋体" w:hAnsi="宋体" w:eastAsia="宋体" w:cs="宋体"/>
          <w:i w:val="0"/>
          <w:iCs w:val="0"/>
          <w:caps w:val="0"/>
          <w:color w:val="000000"/>
          <w:spacing w:val="0"/>
          <w:sz w:val="24"/>
          <w:szCs w:val="24"/>
          <w:shd w:val="clear" w:color="auto" w:fill="FFFFFF"/>
          <w:lang w:eastAsia="zh-CN"/>
        </w:rPr>
        <w:t>任课教师使用本人</w:t>
      </w:r>
      <w:r>
        <w:rPr>
          <w:rFonts w:hint="eastAsia" w:ascii="宋体" w:hAnsi="宋体" w:eastAsia="宋体" w:cs="宋体"/>
          <w:i w:val="0"/>
          <w:iCs w:val="0"/>
          <w:caps w:val="0"/>
          <w:color w:val="000000"/>
          <w:spacing w:val="0"/>
          <w:sz w:val="24"/>
          <w:szCs w:val="24"/>
          <w:shd w:val="clear" w:color="auto" w:fill="FFFFFF"/>
          <w:lang w:val="en-US" w:eastAsia="zh-CN"/>
        </w:rPr>
        <w:t>身份认证</w:t>
      </w:r>
      <w:r>
        <w:rPr>
          <w:rFonts w:hint="eastAsia" w:ascii="宋体" w:hAnsi="宋体" w:eastAsia="宋体" w:cs="宋体"/>
          <w:i w:val="0"/>
          <w:iCs w:val="0"/>
          <w:caps w:val="0"/>
          <w:color w:val="000000"/>
          <w:spacing w:val="0"/>
          <w:sz w:val="24"/>
          <w:szCs w:val="24"/>
          <w:shd w:val="clear" w:color="auto" w:fill="FFFFFF"/>
          <w:lang w:eastAsia="zh-CN"/>
        </w:rPr>
        <w:t>微信登录</w:t>
      </w:r>
      <w:r>
        <w:rPr>
          <w:rFonts w:hint="eastAsia" w:ascii="宋体" w:hAnsi="宋体" w:eastAsia="宋体" w:cs="宋体"/>
          <w:i w:val="0"/>
          <w:iCs w:val="0"/>
          <w:caps w:val="0"/>
          <w:color w:val="000000"/>
          <w:spacing w:val="0"/>
          <w:sz w:val="24"/>
          <w:szCs w:val="24"/>
          <w:shd w:val="clear" w:color="auto" w:fill="FFFFFF"/>
          <w:lang w:val="en-US" w:eastAsia="zh-CN"/>
        </w:rPr>
        <w:t>长江</w:t>
      </w:r>
      <w:r>
        <w:rPr>
          <w:rFonts w:hint="eastAsia" w:ascii="宋体" w:hAnsi="宋体" w:eastAsia="宋体" w:cs="宋体"/>
          <w:i w:val="0"/>
          <w:iCs w:val="0"/>
          <w:caps w:val="0"/>
          <w:color w:val="000000"/>
          <w:spacing w:val="0"/>
          <w:sz w:val="24"/>
          <w:szCs w:val="24"/>
          <w:shd w:val="clear" w:color="auto" w:fill="FFFFFF"/>
          <w:lang w:eastAsia="zh-CN"/>
        </w:rPr>
        <w:t>雨课堂，点击“开启授课”，</w:t>
      </w:r>
      <w:r>
        <w:rPr>
          <w:rFonts w:hint="eastAsia" w:ascii="宋体" w:hAnsi="宋体" w:eastAsia="宋体" w:cs="宋体"/>
          <w:i w:val="0"/>
          <w:iCs w:val="0"/>
          <w:caps w:val="0"/>
          <w:color w:val="000000"/>
          <w:spacing w:val="0"/>
          <w:sz w:val="24"/>
          <w:szCs w:val="24"/>
          <w:shd w:val="clear" w:color="auto" w:fill="FFFFFF"/>
          <w:lang w:val="en-US" w:eastAsia="zh-CN"/>
        </w:rPr>
        <w:t>长江</w:t>
      </w:r>
      <w:r>
        <w:rPr>
          <w:rFonts w:hint="eastAsia" w:ascii="宋体" w:hAnsi="宋体" w:eastAsia="宋体" w:cs="宋体"/>
          <w:i w:val="0"/>
          <w:iCs w:val="0"/>
          <w:caps w:val="0"/>
          <w:color w:val="000000"/>
          <w:spacing w:val="0"/>
          <w:sz w:val="24"/>
          <w:szCs w:val="24"/>
          <w:shd w:val="clear" w:color="auto" w:fill="FFFFFF"/>
          <w:lang w:eastAsia="zh-CN"/>
        </w:rPr>
        <w:t>雨课堂会根据教务管理系统课表自动生成教学班。</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firstLine="480" w:firstLineChars="200"/>
        <w:rPr>
          <w:rFonts w:hint="eastAsia" w:ascii="宋体" w:hAnsi="宋体" w:eastAsia="宋体" w:cs="宋体"/>
          <w:i w:val="0"/>
          <w:iCs w:val="0"/>
          <w:caps w:val="0"/>
          <w:color w:val="000000"/>
          <w:spacing w:val="0"/>
          <w:sz w:val="24"/>
          <w:szCs w:val="24"/>
          <w:shd w:val="clear" w:color="auto" w:fill="FFFFFF"/>
          <w:lang w:eastAsia="zh-CN"/>
        </w:rPr>
      </w:pPr>
      <w:r>
        <w:rPr>
          <w:rFonts w:hint="eastAsia" w:ascii="宋体" w:hAnsi="宋体" w:eastAsia="宋体" w:cs="宋体"/>
          <w:i w:val="0"/>
          <w:iCs w:val="0"/>
          <w:caps w:val="0"/>
          <w:color w:val="000000"/>
          <w:spacing w:val="0"/>
          <w:sz w:val="24"/>
          <w:szCs w:val="24"/>
          <w:shd w:val="clear" w:color="auto" w:fill="FFFFFF"/>
          <w:lang w:val="en-US" w:eastAsia="zh-CN"/>
        </w:rPr>
        <w:t>（我校济南校区、日照校区多媒体教室均已完成长江雨课堂的安装工作，在教室可以使用长江雨课堂开展智慧教学。）</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pPr>
      <w:r>
        <w:drawing>
          <wp:inline distT="0" distB="0" distL="114300" distR="114300">
            <wp:extent cx="5271770" cy="2477135"/>
            <wp:effectExtent l="0" t="0" r="6985"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5271770" cy="2477135"/>
                    </a:xfrm>
                    <a:prstGeom prst="rect">
                      <a:avLst/>
                    </a:prstGeom>
                    <a:noFill/>
                    <a:ln>
                      <a:noFill/>
                    </a:ln>
                  </pic:spPr>
                </pic:pic>
              </a:graphicData>
            </a:graphic>
          </wp:inline>
        </w:drawing>
      </w:r>
      <w:r>
        <w:fldChar w:fldCharType="begin"/>
      </w:r>
      <w:r>
        <w:instrText xml:space="preserve"> INCLUDEPICTURE "http://sc0.ykt.io/ue_i/20180223/966860429789892608.png" \* MERGEFORMATINET </w:instrText>
      </w:r>
      <w:r>
        <w:fldChar w:fldCharType="end"/>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rPr>
          <w:rFonts w:hint="eastAsia" w:ascii="宋体" w:hAnsi="宋体" w:eastAsia="宋体" w:cs="宋体"/>
          <w:i w:val="0"/>
          <w:iCs w:val="0"/>
          <w:caps w:val="0"/>
          <w:color w:val="000000"/>
          <w:spacing w:val="0"/>
          <w:sz w:val="24"/>
          <w:szCs w:val="24"/>
          <w:shd w:val="clear" w:color="auto" w:fill="FFFFFF"/>
          <w:lang w:val="en-US" w:eastAsia="zh-CN"/>
        </w:rPr>
      </w:pPr>
      <w:r>
        <w:drawing>
          <wp:inline distT="0" distB="0" distL="114300" distR="114300">
            <wp:extent cx="5254625" cy="892175"/>
            <wp:effectExtent l="0" t="0" r="2540" b="3810"/>
            <wp:docPr id="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1"/>
                    <pic:cNvPicPr>
                      <a:picLocks noChangeAspect="1"/>
                    </pic:cNvPicPr>
                  </pic:nvPicPr>
                  <pic:blipFill>
                    <a:blip r:embed="rId19"/>
                    <a:srcRect r="20058"/>
                    <a:stretch>
                      <a:fillRect/>
                    </a:stretch>
                  </pic:blipFill>
                  <pic:spPr>
                    <a:xfrm>
                      <a:off x="0" y="0"/>
                      <a:ext cx="5254625" cy="892175"/>
                    </a:xfrm>
                    <a:prstGeom prst="rect">
                      <a:avLst/>
                    </a:prstGeom>
                    <a:noFill/>
                    <a:ln>
                      <a:noFill/>
                    </a:ln>
                  </pic:spPr>
                </pic:pic>
              </a:graphicData>
            </a:graphic>
          </wp:inline>
        </w:drawing>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firstLine="482" w:firstLineChars="200"/>
        <w:rPr>
          <w:rFonts w:hint="eastAsia" w:ascii="宋体" w:hAnsi="宋体" w:eastAsia="宋体" w:cs="宋体"/>
          <w:b/>
          <w:bCs/>
          <w:i w:val="0"/>
          <w:iCs w:val="0"/>
          <w:caps w:val="0"/>
          <w:color w:val="000000"/>
          <w:spacing w:val="0"/>
          <w:sz w:val="24"/>
          <w:szCs w:val="24"/>
          <w:shd w:val="clear" w:color="auto" w:fill="FFFFFF"/>
          <w:lang w:val="en-US" w:eastAsia="zh-CN"/>
        </w:rPr>
      </w:pPr>
      <w:r>
        <w:rPr>
          <w:rFonts w:hint="eastAsia" w:ascii="宋体" w:hAnsi="宋体" w:eastAsia="宋体" w:cs="宋体"/>
          <w:b/>
          <w:bCs/>
          <w:i w:val="0"/>
          <w:iCs w:val="0"/>
          <w:caps w:val="0"/>
          <w:color w:val="000000"/>
          <w:spacing w:val="0"/>
          <w:sz w:val="24"/>
          <w:szCs w:val="24"/>
          <w:shd w:val="clear" w:color="auto" w:fill="FFFFFF"/>
          <w:lang w:val="en-US" w:eastAsia="zh-CN"/>
        </w:rPr>
        <w:t>PPT/WPS插件端和桌面端都可以通过微信扫码登录。</w:t>
      </w:r>
      <w:bookmarkStart w:id="38" w:name="OLE_LINK1"/>
      <w:bookmarkStart w:id="39" w:name="OLE_LINK2"/>
      <w:r>
        <w:rPr>
          <w:rFonts w:hint="eastAsia" w:ascii="宋体" w:hAnsi="宋体" w:eastAsia="宋体" w:cs="宋体"/>
          <w:b/>
          <w:bCs/>
          <w:i w:val="0"/>
          <w:iCs w:val="0"/>
          <w:caps w:val="0"/>
          <w:color w:val="000000"/>
          <w:spacing w:val="0"/>
          <w:sz w:val="24"/>
          <w:szCs w:val="24"/>
          <w:shd w:val="clear" w:color="auto" w:fill="FFFFFF"/>
          <w:lang w:val="en-US" w:eastAsia="zh-CN"/>
        </w:rPr>
        <w:fldChar w:fldCharType="begin"/>
      </w:r>
      <w:r>
        <w:rPr>
          <w:rFonts w:hint="eastAsia" w:ascii="宋体" w:hAnsi="宋体" w:eastAsia="宋体" w:cs="宋体"/>
          <w:b/>
          <w:bCs/>
          <w:i w:val="0"/>
          <w:iCs w:val="0"/>
          <w:caps w:val="0"/>
          <w:color w:val="000000"/>
          <w:spacing w:val="0"/>
          <w:sz w:val="24"/>
          <w:szCs w:val="24"/>
          <w:shd w:val="clear" w:color="auto" w:fill="FFFFFF"/>
          <w:lang w:val="en-US" w:eastAsia="zh-CN"/>
        </w:rPr>
        <w:instrText xml:space="preserve"> INCLUDEPICTURE "C:\\var\\folders\\vb\\vm5g3g6x1pbfd9jb5zwwkv300000gn\\T\\com.microsoft.Word\\WebArchiveCopyPasteTempFiles\\p126" \* MERGEFORMAT </w:instrText>
      </w:r>
      <w:r>
        <w:rPr>
          <w:rFonts w:hint="eastAsia" w:ascii="宋体" w:hAnsi="宋体" w:eastAsia="宋体" w:cs="宋体"/>
          <w:b/>
          <w:bCs/>
          <w:i w:val="0"/>
          <w:iCs w:val="0"/>
          <w:caps w:val="0"/>
          <w:color w:val="000000"/>
          <w:spacing w:val="0"/>
          <w:sz w:val="24"/>
          <w:szCs w:val="24"/>
          <w:shd w:val="clear" w:color="auto" w:fill="FFFFFF"/>
          <w:lang w:val="en-US" w:eastAsia="zh-CN"/>
        </w:rPr>
        <w:fldChar w:fldCharType="end"/>
      </w:r>
      <w:bookmarkEnd w:id="38"/>
      <w:bookmarkEnd w:id="39"/>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firstLine="480" w:firstLineChars="200"/>
        <w:rPr>
          <w:rFonts w:hint="eastAsia" w:ascii="宋体" w:hAnsi="宋体" w:eastAsia="宋体" w:cs="宋体"/>
          <w:i w:val="0"/>
          <w:iCs w:val="0"/>
          <w:caps w:val="0"/>
          <w:color w:val="000000"/>
          <w:spacing w:val="0"/>
          <w:sz w:val="24"/>
          <w:szCs w:val="24"/>
          <w:shd w:val="clear" w:color="auto" w:fill="FFFFFF"/>
          <w:lang w:val="en-US" w:eastAsia="zh-CN"/>
        </w:rPr>
      </w:pPr>
      <w:bookmarkStart w:id="40" w:name="_Toc20494"/>
      <w:bookmarkStart w:id="41" w:name="_Toc69810751"/>
      <w:r>
        <w:rPr>
          <w:rFonts w:hint="eastAsia" w:ascii="宋体" w:hAnsi="宋体" w:eastAsia="宋体" w:cs="宋体"/>
          <w:i w:val="0"/>
          <w:iCs w:val="0"/>
          <w:caps w:val="0"/>
          <w:color w:val="000000"/>
          <w:spacing w:val="0"/>
          <w:sz w:val="24"/>
          <w:szCs w:val="24"/>
          <w:shd w:val="clear" w:color="auto" w:fill="FFFFFF"/>
          <w:lang w:val="en-US" w:eastAsia="zh-CN"/>
        </w:rPr>
        <w:t>打开PPT，点击标题栏雨课堂，使用【微信扫一扫】，或者双击打开雨课堂桌面端，进入登录界面，在登录界面选择</w:t>
      </w:r>
      <w:r>
        <w:rPr>
          <w:rFonts w:hint="eastAsia" w:ascii="宋体" w:hAnsi="宋体" w:eastAsia="宋体" w:cs="宋体"/>
          <w:b/>
          <w:bCs/>
          <w:i w:val="0"/>
          <w:iCs w:val="0"/>
          <w:caps w:val="0"/>
          <w:color w:val="FF0000"/>
          <w:spacing w:val="0"/>
          <w:sz w:val="24"/>
          <w:szCs w:val="24"/>
          <w:shd w:val="clear" w:color="auto" w:fill="FFFFFF"/>
          <w:lang w:val="en-US" w:eastAsia="zh-CN"/>
        </w:rPr>
        <w:t>长江雨课堂服务器后</w:t>
      </w:r>
      <w:r>
        <w:rPr>
          <w:rFonts w:hint="eastAsia" w:ascii="宋体" w:hAnsi="宋体" w:eastAsia="宋体" w:cs="宋体"/>
          <w:i w:val="0"/>
          <w:iCs w:val="0"/>
          <w:caps w:val="0"/>
          <w:color w:val="000000"/>
          <w:spacing w:val="0"/>
          <w:sz w:val="24"/>
          <w:szCs w:val="24"/>
          <w:shd w:val="clear" w:color="auto" w:fill="FFFFFF"/>
          <w:lang w:val="en-US" w:eastAsia="zh-CN"/>
        </w:rPr>
        <w:t>，使用微信扫码登录到个人空间开启授课。</w:t>
      </w:r>
    </w:p>
    <w:bookmarkEnd w:id="40"/>
    <w:bookmarkEnd w:id="41"/>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firstLine="480" w:firstLineChars="200"/>
        <w:rPr>
          <w:rFonts w:hint="eastAsia"/>
          <w:color w:val="auto"/>
        </w:rPr>
      </w:pPr>
      <w:r>
        <w:rPr>
          <w:color w:val="auto"/>
        </w:rPr>
        <w:drawing>
          <wp:inline distT="0" distB="0" distL="114300" distR="114300">
            <wp:extent cx="4522470" cy="2647315"/>
            <wp:effectExtent l="0" t="0" r="635" b="825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20"/>
                    <a:stretch>
                      <a:fillRect/>
                    </a:stretch>
                  </pic:blipFill>
                  <pic:spPr>
                    <a:xfrm>
                      <a:off x="0" y="0"/>
                      <a:ext cx="4522470" cy="2647315"/>
                    </a:xfrm>
                    <a:prstGeom prst="rect">
                      <a:avLst/>
                    </a:prstGeom>
                    <a:noFill/>
                    <a:ln>
                      <a:noFill/>
                    </a:ln>
                  </pic:spPr>
                </pic:pic>
              </a:graphicData>
            </a:graphic>
          </wp:inline>
        </w:drawing>
      </w:r>
    </w:p>
    <w:p>
      <w:pPr>
        <w:pStyle w:val="4"/>
        <w:spacing w:line="360" w:lineRule="auto"/>
        <w:rPr>
          <w:rFonts w:hint="eastAsia" w:eastAsia="宋体"/>
          <w:color w:val="auto"/>
          <w:lang w:val="en-US" w:eastAsia="zh-CN"/>
        </w:rPr>
      </w:pPr>
      <w:bookmarkStart w:id="42" w:name="_Toc25127"/>
      <w:bookmarkStart w:id="43" w:name="_Toc29011"/>
      <w:r>
        <w:rPr>
          <w:rFonts w:hint="eastAsia"/>
          <w:color w:val="auto"/>
        </w:rPr>
        <w:t>3</w:t>
      </w:r>
      <w:r>
        <w:rPr>
          <w:color w:val="auto"/>
        </w:rPr>
        <w:t>.</w:t>
      </w:r>
      <w:r>
        <w:rPr>
          <w:rFonts w:hint="eastAsia"/>
          <w:color w:val="auto"/>
          <w:lang w:val="en-US" w:eastAsia="zh-CN"/>
        </w:rPr>
        <w:t>3网页端</w:t>
      </w:r>
      <w:r>
        <w:rPr>
          <w:rFonts w:hint="eastAsia"/>
          <w:color w:val="auto"/>
        </w:rPr>
        <w:t>登录</w:t>
      </w:r>
      <w:bookmarkEnd w:id="33"/>
      <w:bookmarkEnd w:id="34"/>
      <w:bookmarkEnd w:id="35"/>
      <w:r>
        <w:rPr>
          <w:rFonts w:hint="eastAsia"/>
          <w:color w:val="auto"/>
          <w:lang w:val="en-US" w:eastAsia="zh-CN"/>
        </w:rPr>
        <w:t>网址</w:t>
      </w:r>
      <w:bookmarkEnd w:id="42"/>
      <w:bookmarkEnd w:id="43"/>
    </w:p>
    <w:p>
      <w:pPr>
        <w:spacing w:line="360" w:lineRule="auto"/>
        <w:ind w:firstLine="424" w:firstLineChars="177"/>
      </w:pPr>
      <w:r>
        <w:rPr>
          <w:rFonts w:hint="eastAsia" w:ascii="宋体" w:hAnsi="宋体" w:eastAsia="宋体" w:cs="宋体"/>
          <w:color w:val="auto"/>
          <w:szCs w:val="21"/>
          <w:lang w:val="en-US" w:eastAsia="zh-CN"/>
        </w:rPr>
        <w:t>山东</w:t>
      </w:r>
      <w:r>
        <w:rPr>
          <w:rFonts w:hint="eastAsia" w:ascii="宋体" w:hAnsi="宋体" w:cs="宋体"/>
          <w:color w:val="auto"/>
          <w:szCs w:val="21"/>
          <w:lang w:val="en-US" w:eastAsia="zh-CN"/>
        </w:rPr>
        <w:t>体育</w:t>
      </w:r>
      <w:r>
        <w:rPr>
          <w:rFonts w:hint="eastAsia" w:ascii="宋体" w:hAnsi="宋体" w:eastAsia="宋体" w:cs="宋体"/>
          <w:color w:val="auto"/>
          <w:szCs w:val="21"/>
          <w:lang w:val="en-US" w:eastAsia="zh-CN"/>
        </w:rPr>
        <w:t>学院</w:t>
      </w:r>
      <w:r>
        <w:rPr>
          <w:rFonts w:hint="eastAsia" w:ascii="宋体" w:hAnsi="宋体" w:cs="宋体"/>
          <w:color w:val="auto"/>
          <w:szCs w:val="21"/>
          <w:lang w:val="en-US" w:eastAsia="zh-CN"/>
        </w:rPr>
        <w:t>长江雨课堂</w:t>
      </w:r>
      <w:r>
        <w:rPr>
          <w:rFonts w:hint="eastAsia" w:ascii="宋体" w:hAnsi="宋体" w:eastAsia="宋体" w:cs="宋体"/>
          <w:color w:val="auto"/>
          <w:szCs w:val="21"/>
          <w:lang w:val="en-US" w:eastAsia="zh-CN"/>
        </w:rPr>
        <w:t>一体化平台网址</w:t>
      </w:r>
      <w:r>
        <w:rPr>
          <w:rFonts w:hint="eastAsia" w:ascii="宋体" w:hAnsi="宋体" w:eastAsia="宋体" w:cs="宋体"/>
          <w:b/>
          <w:bCs/>
          <w:color w:val="auto"/>
          <w:szCs w:val="21"/>
          <w:lang w:val="en-US" w:eastAsia="zh-CN"/>
        </w:rPr>
        <w:t>：</w:t>
      </w:r>
      <w:r>
        <w:rPr>
          <w:rFonts w:hint="eastAsia" w:ascii="宋体" w:hAnsi="宋体" w:eastAsia="宋体" w:cs="宋体"/>
          <w:b/>
          <w:bCs/>
          <w:color w:val="auto"/>
          <w:szCs w:val="21"/>
        </w:rPr>
        <w:t>https://sdpei.yuketang.cn/</w:t>
      </w:r>
      <w:r>
        <w:rPr>
          <w:rFonts w:hint="eastAsia" w:ascii="宋体" w:hAnsi="宋体" w:eastAsia="宋体" w:cs="宋体"/>
          <w:color w:val="auto"/>
          <w:szCs w:val="21"/>
          <w:lang w:eastAsia="zh-CN"/>
        </w:rPr>
        <w:t>，</w:t>
      </w:r>
      <w:r>
        <w:rPr>
          <w:rFonts w:hint="eastAsia" w:ascii="宋体" w:hAnsi="宋体" w:eastAsia="宋体" w:cs="宋体"/>
          <w:color w:val="auto"/>
          <w:szCs w:val="21"/>
        </w:rPr>
        <w:t>（温馨提示：推荐使用Google的Chrome浏览器或火狐浏览器）</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建议各位老师收藏至浏览器，方便查找。</w:t>
      </w:r>
    </w:p>
    <w:bookmarkEnd w:id="32"/>
    <w:p>
      <w:pPr>
        <w:pStyle w:val="3"/>
        <w:spacing w:line="360" w:lineRule="auto"/>
        <w:rPr>
          <w:rFonts w:hint="eastAsia" w:eastAsia="宋体"/>
          <w:color w:val="auto"/>
          <w:lang w:eastAsia="zh-CN"/>
        </w:rPr>
      </w:pPr>
      <w:bookmarkStart w:id="44" w:name="_Toc22559"/>
      <w:bookmarkStart w:id="45" w:name="_Toc74928848"/>
      <w:bookmarkStart w:id="46" w:name="_Toc91771916"/>
      <w:bookmarkStart w:id="47" w:name="_Toc27437"/>
      <w:bookmarkStart w:id="48" w:name="_Toc14198"/>
      <w:r>
        <w:rPr>
          <w:rFonts w:hint="eastAsia"/>
          <w:color w:val="auto"/>
        </w:rPr>
        <w:t>4</w:t>
      </w:r>
      <w:r>
        <w:rPr>
          <w:color w:val="auto"/>
        </w:rPr>
        <w:t xml:space="preserve"> </w:t>
      </w:r>
      <w:r>
        <w:rPr>
          <w:rFonts w:hint="eastAsia"/>
          <w:color w:val="auto"/>
        </w:rPr>
        <w:t>课程班级</w:t>
      </w:r>
      <w:bookmarkEnd w:id="44"/>
      <w:bookmarkEnd w:id="45"/>
      <w:bookmarkEnd w:id="46"/>
      <w:r>
        <w:rPr>
          <w:rFonts w:hint="eastAsia"/>
          <w:color w:val="auto"/>
          <w:lang w:eastAsia="zh-CN"/>
        </w:rPr>
        <w:t>（</w:t>
      </w:r>
      <w:r>
        <w:rPr>
          <w:rFonts w:hint="eastAsia"/>
          <w:color w:val="auto"/>
          <w:lang w:val="en-US" w:eastAsia="zh-CN"/>
        </w:rPr>
        <w:t>课前</w:t>
      </w:r>
      <w:r>
        <w:rPr>
          <w:rFonts w:hint="eastAsia"/>
          <w:color w:val="auto"/>
          <w:lang w:eastAsia="zh-CN"/>
        </w:rPr>
        <w:t>）</w:t>
      </w:r>
      <w:bookmarkEnd w:id="47"/>
      <w:bookmarkEnd w:id="48"/>
    </w:p>
    <w:p>
      <w:pPr>
        <w:pStyle w:val="4"/>
        <w:spacing w:line="360" w:lineRule="auto"/>
        <w:rPr>
          <w:color w:val="auto"/>
        </w:rPr>
      </w:pPr>
      <w:bookmarkStart w:id="49" w:name="_Toc25583"/>
      <w:bookmarkStart w:id="50" w:name="_Toc16969"/>
      <w:bookmarkStart w:id="51" w:name="_Toc14360"/>
      <w:bookmarkStart w:id="52" w:name="_Toc91771917"/>
      <w:bookmarkStart w:id="53" w:name="_Toc74928849"/>
      <w:r>
        <w:rPr>
          <w:rFonts w:hint="eastAsia"/>
          <w:color w:val="auto"/>
        </w:rPr>
        <w:t>4</w:t>
      </w:r>
      <w:r>
        <w:rPr>
          <w:color w:val="auto"/>
        </w:rPr>
        <w:t>.1</w:t>
      </w:r>
      <w:r>
        <w:rPr>
          <w:rFonts w:hint="eastAsia"/>
          <w:color w:val="auto"/>
        </w:rPr>
        <w:t>我的课程列表</w:t>
      </w:r>
      <w:bookmarkEnd w:id="49"/>
      <w:bookmarkEnd w:id="50"/>
      <w:bookmarkEnd w:id="51"/>
      <w:bookmarkEnd w:id="52"/>
      <w:bookmarkEnd w:id="53"/>
    </w:p>
    <w:p>
      <w:pPr>
        <w:spacing w:line="360" w:lineRule="auto"/>
        <w:ind w:firstLine="424" w:firstLineChars="177"/>
        <w:rPr>
          <w:rFonts w:hint="eastAsia" w:ascii="宋体" w:hAnsi="宋体" w:eastAsia="宋体" w:cs="宋体"/>
          <w:color w:val="auto"/>
          <w:szCs w:val="21"/>
          <w:lang w:eastAsia="zh-CN"/>
        </w:rPr>
      </w:pPr>
      <w:r>
        <w:rPr>
          <w:rFonts w:hint="eastAsia" w:ascii="宋体" w:hAnsi="宋体" w:eastAsia="宋体" w:cs="宋体"/>
          <w:color w:val="auto"/>
          <w:szCs w:val="21"/>
        </w:rPr>
        <w:t>教师的课程列表分为“我教的课”和“我听的课”，教师班级列表中带有学校校徽的课程班级为专业版课程班级</w:t>
      </w:r>
      <w:r>
        <w:rPr>
          <w:rFonts w:hint="eastAsia" w:ascii="宋体" w:hAnsi="宋体" w:eastAsia="宋体" w:cs="宋体"/>
          <w:color w:val="auto"/>
          <w:szCs w:val="21"/>
          <w:lang w:eastAsia="zh-CN"/>
        </w:rPr>
        <w:t>。</w:t>
      </w:r>
    </w:p>
    <w:p>
      <w:pPr>
        <w:spacing w:line="360" w:lineRule="auto"/>
        <w:jc w:val="both"/>
        <w:rPr>
          <w:rFonts w:hint="eastAsia" w:ascii="宋体" w:hAnsi="宋体" w:eastAsia="宋体" w:cs="宋体"/>
          <w:color w:val="auto"/>
          <w:szCs w:val="21"/>
        </w:rPr>
      </w:pPr>
      <w:r>
        <w:rPr>
          <w:rFonts w:hint="eastAsia" w:ascii="宋体" w:hAnsi="宋体" w:eastAsia="宋体" w:cs="宋体"/>
          <w:color w:val="auto"/>
          <w:szCs w:val="21"/>
        </w:rPr>
        <w:drawing>
          <wp:inline distT="0" distB="0" distL="0" distR="0">
            <wp:extent cx="4556125" cy="2861945"/>
            <wp:effectExtent l="12700" t="12700" r="28575" b="2095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21"/>
                    <a:stretch>
                      <a:fillRect/>
                    </a:stretch>
                  </pic:blipFill>
                  <pic:spPr>
                    <a:xfrm>
                      <a:off x="0" y="0"/>
                      <a:ext cx="4556125" cy="2861945"/>
                    </a:xfrm>
                    <a:prstGeom prst="rect">
                      <a:avLst/>
                    </a:prstGeom>
                    <a:ln>
                      <a:solidFill>
                        <a:schemeClr val="tx1"/>
                      </a:solidFill>
                    </a:ln>
                  </pic:spPr>
                </pic:pic>
              </a:graphicData>
            </a:graphic>
          </wp:inline>
        </w:drawing>
      </w:r>
    </w:p>
    <w:p>
      <w:pPr>
        <w:pStyle w:val="4"/>
        <w:spacing w:line="360" w:lineRule="auto"/>
        <w:rPr>
          <w:color w:val="auto"/>
        </w:rPr>
      </w:pPr>
      <w:bookmarkStart w:id="54" w:name="_Toc1165"/>
      <w:bookmarkStart w:id="55" w:name="_Toc74928850"/>
      <w:bookmarkStart w:id="56" w:name="_Toc14035"/>
      <w:bookmarkStart w:id="57" w:name="_Toc17809"/>
      <w:bookmarkStart w:id="58" w:name="_Toc91771918"/>
      <w:r>
        <w:rPr>
          <w:rFonts w:hint="eastAsia"/>
          <w:color w:val="auto"/>
        </w:rPr>
        <w:t>4</w:t>
      </w:r>
      <w:r>
        <w:rPr>
          <w:color w:val="auto"/>
        </w:rPr>
        <w:t>.2</w:t>
      </w:r>
      <w:r>
        <w:rPr>
          <w:rFonts w:hint="eastAsia"/>
          <w:color w:val="auto"/>
        </w:rPr>
        <w:t>课程班级页面</w:t>
      </w:r>
      <w:bookmarkEnd w:id="54"/>
      <w:bookmarkEnd w:id="55"/>
      <w:bookmarkEnd w:id="56"/>
      <w:bookmarkEnd w:id="57"/>
      <w:bookmarkEnd w:id="58"/>
    </w:p>
    <w:p>
      <w:pPr>
        <w:spacing w:line="360" w:lineRule="auto"/>
        <w:ind w:firstLine="480" w:firstLineChars="200"/>
        <w:rPr>
          <w:rFonts w:ascii="宋体" w:hAnsi="宋体" w:eastAsia="宋体" w:cs="宋体"/>
          <w:color w:val="auto"/>
          <w:szCs w:val="21"/>
        </w:rPr>
      </w:pPr>
      <w:r>
        <w:rPr>
          <w:rFonts w:hint="eastAsia" w:ascii="宋体" w:hAnsi="宋体" w:eastAsia="宋体" w:cs="宋体"/>
          <w:color w:val="auto"/>
          <w:szCs w:val="21"/>
        </w:rPr>
        <w:t>选择任一课程班级进入课程班级页面，教师可以对该课程班级的“教学内容”、“讨论区”、“公告”、“成绩单”、“成员管理”和“设置”进行编辑或管理。</w:t>
      </w:r>
    </w:p>
    <w:p>
      <w:pPr>
        <w:spacing w:line="360" w:lineRule="auto"/>
        <w:ind w:firstLine="480" w:firstLineChars="200"/>
        <w:rPr>
          <w:rFonts w:ascii="宋体" w:hAnsi="宋体" w:eastAsia="宋体" w:cs="宋体"/>
          <w:color w:val="auto"/>
          <w:szCs w:val="21"/>
        </w:rPr>
      </w:pPr>
      <w:r>
        <w:rPr>
          <w:rFonts w:hint="eastAsia" w:ascii="宋体" w:hAnsi="宋体" w:eastAsia="宋体" w:cs="宋体"/>
          <w:color w:val="auto"/>
          <w:szCs w:val="21"/>
        </w:rPr>
        <w:t>如果课程为非全新班级（课程内容不为空），教师将直接进入课程班级页面。</w:t>
      </w:r>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如果课程为全新班级（课程内容为空），则会进入创建教学内容的页面。</w:t>
      </w:r>
    </w:p>
    <w:p>
      <w:pPr>
        <w:spacing w:line="360" w:lineRule="auto"/>
        <w:ind w:left="0" w:leftChars="0" w:firstLine="0" w:firstLineChars="0"/>
        <w:jc w:val="both"/>
        <w:rPr>
          <w:rFonts w:ascii="宋体" w:hAnsi="宋体" w:eastAsia="宋体" w:cs="宋体"/>
          <w:color w:val="auto"/>
          <w:szCs w:val="21"/>
        </w:rPr>
      </w:pPr>
      <w:r>
        <w:rPr>
          <w:color w:val="auto"/>
        </w:rPr>
        <w:drawing>
          <wp:inline distT="0" distB="0" distL="114300" distR="114300">
            <wp:extent cx="5262880" cy="2202180"/>
            <wp:effectExtent l="19050" t="19050" r="13970" b="26670"/>
            <wp:docPr id="1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
                    <pic:cNvPicPr>
                      <a:picLocks noChangeAspect="1"/>
                    </pic:cNvPicPr>
                  </pic:nvPicPr>
                  <pic:blipFill>
                    <a:blip r:embed="rId22"/>
                    <a:stretch>
                      <a:fillRect/>
                    </a:stretch>
                  </pic:blipFill>
                  <pic:spPr>
                    <a:xfrm>
                      <a:off x="0" y="0"/>
                      <a:ext cx="5262880" cy="2202180"/>
                    </a:xfrm>
                    <a:prstGeom prst="rect">
                      <a:avLst/>
                    </a:prstGeom>
                    <a:noFill/>
                    <a:ln>
                      <a:solidFill>
                        <a:schemeClr val="tx1"/>
                      </a:solidFill>
                    </a:ln>
                  </pic:spPr>
                </pic:pic>
              </a:graphicData>
            </a:graphic>
          </wp:inline>
        </w:drawing>
      </w:r>
    </w:p>
    <w:p>
      <w:pPr>
        <w:spacing w:line="360" w:lineRule="auto"/>
        <w:ind w:firstLine="480"/>
        <w:rPr>
          <w:rFonts w:ascii="宋体" w:hAnsi="宋体" w:eastAsia="宋体" w:cs="宋体"/>
          <w:color w:val="auto"/>
          <w:szCs w:val="21"/>
        </w:rPr>
      </w:pPr>
      <w:r>
        <w:rPr>
          <w:rFonts w:hint="eastAsia" w:ascii="宋体" w:hAnsi="宋体" w:eastAsia="宋体" w:cs="宋体"/>
          <w:color w:val="auto"/>
          <w:szCs w:val="21"/>
        </w:rPr>
        <w:t>设置页面分为“基础信息”、“开选课设置”、“教学资源管理”，在“基础信息”页面，教师可以修改“班级别名”，若教师设置了班级别名，显示班级名称时会优先取别名，也可以在本页面修改“开结课时间”，开课时间控制课程的有效学习时间，结课时间后的学习行为不会被计入成绩考核。</w:t>
      </w:r>
    </w:p>
    <w:p>
      <w:pPr>
        <w:spacing w:line="360" w:lineRule="auto"/>
        <w:ind w:firstLine="480"/>
        <w:rPr>
          <w:rFonts w:ascii="宋体" w:hAnsi="宋体" w:eastAsia="宋体" w:cs="宋体"/>
          <w:color w:val="auto"/>
          <w:szCs w:val="21"/>
        </w:rPr>
      </w:pPr>
      <w:r>
        <w:rPr>
          <w:rFonts w:hint="eastAsia" w:ascii="宋体" w:hAnsi="宋体" w:eastAsia="宋体" w:cs="宋体"/>
          <w:color w:val="auto"/>
          <w:szCs w:val="21"/>
        </w:rPr>
        <w:t>在“开选课设置”页面，教师可以对课程信息的“显示/隐藏”、“课程简介”、“学时”、“学分”、“详细介绍”、“授课教师”和“先修知识”选项进行修改，可以上传课程预告片。</w:t>
      </w:r>
    </w:p>
    <w:p>
      <w:pPr>
        <w:spacing w:line="360" w:lineRule="auto"/>
        <w:ind w:firstLine="426" w:firstLineChars="177"/>
        <w:outlineLvl w:val="9"/>
        <w:rPr>
          <w:rFonts w:ascii="宋体" w:hAnsi="宋体" w:eastAsia="宋体" w:cs="宋体"/>
          <w:b/>
          <w:bCs/>
          <w:color w:val="FF0000"/>
          <w:szCs w:val="21"/>
          <w:highlight w:val="yellow"/>
        </w:rPr>
      </w:pPr>
      <w:r>
        <w:rPr>
          <w:rFonts w:hint="eastAsia" w:ascii="宋体" w:hAnsi="宋体" w:eastAsia="宋体" w:cs="宋体"/>
          <w:b/>
          <w:bCs/>
          <w:color w:val="FF0000"/>
          <w:szCs w:val="21"/>
        </w:rPr>
        <w:t>在“教学资源管理”页面，教师可以使用已有的课程资源包，一键建设班级教学资源，课程资源包内容更新时，会自动同步到本班级。“课程建设”</w:t>
      </w:r>
      <w:r>
        <w:rPr>
          <w:rFonts w:hint="eastAsia" w:ascii="宋体" w:hAnsi="宋体" w:cs="宋体"/>
          <w:b/>
          <w:bCs/>
          <w:color w:val="FF0000"/>
          <w:szCs w:val="21"/>
          <w:lang w:val="en-US" w:eastAsia="zh-CN"/>
        </w:rPr>
        <w:t>操作说明详见</w:t>
      </w:r>
      <w:r>
        <w:rPr>
          <w:rFonts w:hint="eastAsia" w:ascii="宋体" w:hAnsi="宋体" w:cs="宋体"/>
          <w:b/>
          <w:bCs/>
          <w:color w:val="FF0000"/>
          <w:szCs w:val="21"/>
          <w:lang w:eastAsia="zh-CN"/>
        </w:rPr>
        <w:t>【</w:t>
      </w:r>
      <w:r>
        <w:rPr>
          <w:rFonts w:hint="eastAsia" w:ascii="宋体" w:hAnsi="宋体" w:cs="宋体"/>
          <w:b/>
          <w:bCs/>
          <w:color w:val="FF0000"/>
          <w:szCs w:val="21"/>
          <w:lang w:val="en-US" w:eastAsia="zh-CN"/>
        </w:rPr>
        <w:t>5在线课程资源建设</w:t>
      </w:r>
      <w:r>
        <w:rPr>
          <w:rFonts w:hint="eastAsia" w:ascii="宋体" w:hAnsi="宋体" w:cs="宋体"/>
          <w:b/>
          <w:bCs/>
          <w:color w:val="FF0000"/>
          <w:szCs w:val="21"/>
          <w:lang w:eastAsia="zh-CN"/>
        </w:rPr>
        <w:t>】</w:t>
      </w:r>
      <w:r>
        <w:rPr>
          <w:rFonts w:hint="eastAsia" w:ascii="宋体" w:hAnsi="宋体" w:eastAsia="宋体" w:cs="宋体"/>
          <w:b/>
          <w:bCs/>
          <w:color w:val="FF0000"/>
          <w:szCs w:val="21"/>
        </w:rPr>
        <w:t>的内容。</w:t>
      </w:r>
    </w:p>
    <w:p>
      <w:pPr>
        <w:spacing w:line="360" w:lineRule="auto"/>
        <w:ind w:firstLine="480"/>
        <w:rPr>
          <w:rFonts w:ascii="宋体" w:hAnsi="宋体" w:eastAsia="宋体" w:cs="宋体"/>
          <w:b/>
          <w:bCs/>
          <w:color w:val="auto"/>
          <w:szCs w:val="21"/>
        </w:rPr>
      </w:pPr>
      <w:r>
        <w:rPr>
          <w:rFonts w:hint="eastAsia" w:ascii="宋体" w:hAnsi="宋体" w:eastAsia="宋体" w:cs="宋体"/>
          <w:b/>
          <w:bCs/>
          <w:color w:val="auto"/>
          <w:szCs w:val="21"/>
        </w:rPr>
        <w:t>也可以将当前班级的教学内容沉淀为教学模版，在以后的班级教学中复用。</w:t>
      </w:r>
    </w:p>
    <w:p>
      <w:pPr>
        <w:spacing w:line="360" w:lineRule="auto"/>
        <w:ind w:left="0" w:leftChars="0" w:firstLine="0" w:firstLineChars="0"/>
        <w:jc w:val="both"/>
        <w:rPr>
          <w:rFonts w:ascii="宋体" w:hAnsi="宋体" w:eastAsia="宋体" w:cs="宋体"/>
          <w:color w:val="auto"/>
          <w:szCs w:val="21"/>
        </w:rPr>
      </w:pPr>
      <w:r>
        <w:rPr>
          <w:color w:val="auto"/>
        </w:rPr>
        <w:drawing>
          <wp:inline distT="0" distB="0" distL="114300" distR="114300">
            <wp:extent cx="5267960" cy="2397760"/>
            <wp:effectExtent l="19050" t="19050" r="27940" b="21590"/>
            <wp:docPr id="1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3"/>
                    <pic:cNvPicPr>
                      <a:picLocks noChangeAspect="1"/>
                    </pic:cNvPicPr>
                  </pic:nvPicPr>
                  <pic:blipFill>
                    <a:blip r:embed="rId23"/>
                    <a:stretch>
                      <a:fillRect/>
                    </a:stretch>
                  </pic:blipFill>
                  <pic:spPr>
                    <a:xfrm>
                      <a:off x="0" y="0"/>
                      <a:ext cx="5267960" cy="2397760"/>
                    </a:xfrm>
                    <a:prstGeom prst="rect">
                      <a:avLst/>
                    </a:prstGeom>
                    <a:noFill/>
                    <a:ln>
                      <a:solidFill>
                        <a:schemeClr val="tx1"/>
                      </a:solidFill>
                    </a:ln>
                  </pic:spPr>
                </pic:pic>
              </a:graphicData>
            </a:graphic>
          </wp:inline>
        </w:drawing>
      </w:r>
    </w:p>
    <w:p>
      <w:pPr>
        <w:pStyle w:val="4"/>
        <w:bidi w:val="0"/>
      </w:pPr>
      <w:bookmarkStart w:id="59" w:name="_Toc31724"/>
      <w:bookmarkStart w:id="60" w:name="_Toc26171"/>
      <w:bookmarkStart w:id="61" w:name="_Toc69810758"/>
      <w:bookmarkStart w:id="62" w:name="_Toc14762"/>
      <w:bookmarkStart w:id="63" w:name="_Toc22147"/>
      <w:bookmarkStart w:id="64" w:name="_Toc91771919"/>
      <w:bookmarkStart w:id="65" w:name="_Toc9050"/>
      <w:bookmarkStart w:id="66" w:name="_Toc74928851"/>
      <w:r>
        <w:rPr>
          <w:rFonts w:hint="eastAsia"/>
          <w:lang w:val="en-US" w:eastAsia="zh-CN"/>
        </w:rPr>
        <w:t>4.3创建</w:t>
      </w:r>
      <w:r>
        <w:rPr>
          <w:rFonts w:hint="eastAsia"/>
        </w:rPr>
        <w:t>教学内容</w:t>
      </w:r>
      <w:bookmarkEnd w:id="59"/>
      <w:bookmarkEnd w:id="60"/>
    </w:p>
    <w:p>
      <w:pPr>
        <w:spacing w:line="360" w:lineRule="auto"/>
        <w:ind w:firstLine="424" w:firstLineChars="177"/>
        <w:outlineLvl w:val="9"/>
        <w:rPr>
          <w:rFonts w:ascii="宋体" w:hAnsi="宋体" w:eastAsia="宋体" w:cs="宋体"/>
          <w:color w:val="auto"/>
          <w:szCs w:val="21"/>
        </w:rPr>
      </w:pPr>
      <w:r>
        <w:rPr>
          <w:rFonts w:hint="eastAsia" w:ascii="宋体" w:hAnsi="宋体" w:eastAsia="宋体" w:cs="宋体"/>
          <w:color w:val="auto"/>
          <w:szCs w:val="21"/>
        </w:rPr>
        <w:t>教师可选择通过课程资源包“一键导入”（推荐），也可选择“新建教学内容”添加全新的教学内容。</w:t>
      </w:r>
    </w:p>
    <w:p>
      <w:pPr>
        <w:spacing w:line="360" w:lineRule="auto"/>
        <w:ind w:firstLine="424" w:firstLineChars="177"/>
        <w:outlineLvl w:val="9"/>
        <w:rPr>
          <w:rFonts w:ascii="宋体" w:hAnsi="宋体" w:eastAsia="宋体" w:cs="宋体"/>
          <w:b/>
          <w:bCs/>
          <w:color w:val="FF0000"/>
          <w:szCs w:val="21"/>
          <w:highlight w:val="yellow"/>
        </w:rPr>
      </w:pPr>
      <w:r>
        <w:rPr>
          <w:rFonts w:hint="eastAsia" w:ascii="宋体" w:hAnsi="宋体" w:eastAsia="宋体" w:cs="宋体"/>
          <w:b w:val="0"/>
          <w:bCs w:val="0"/>
          <w:color w:val="auto"/>
          <w:szCs w:val="21"/>
        </w:rPr>
        <w:t>其中“一键导入”功能只能导入教师在“课程建设”中已经存在的课程资源包，因此推荐教师先在“课程建设”区备好课程资源，有助于存档和分享，再使用“一键导入”功能，</w:t>
      </w:r>
      <w:r>
        <w:rPr>
          <w:rFonts w:hint="eastAsia" w:ascii="宋体" w:hAnsi="宋体" w:eastAsia="宋体" w:cs="宋体"/>
          <w:b/>
          <w:bCs/>
          <w:color w:val="FF0000"/>
          <w:szCs w:val="21"/>
        </w:rPr>
        <w:t>“课程建设”区使用规则参见</w:t>
      </w:r>
      <w:r>
        <w:rPr>
          <w:rFonts w:hint="eastAsia" w:ascii="宋体" w:hAnsi="宋体" w:cs="宋体"/>
          <w:b/>
          <w:bCs/>
          <w:color w:val="FF0000"/>
          <w:szCs w:val="21"/>
          <w:lang w:eastAsia="zh-CN"/>
        </w:rPr>
        <w:t>【</w:t>
      </w:r>
      <w:r>
        <w:rPr>
          <w:rFonts w:hint="eastAsia" w:ascii="宋体" w:hAnsi="宋体" w:cs="宋体"/>
          <w:b/>
          <w:bCs/>
          <w:color w:val="FF0000"/>
          <w:szCs w:val="21"/>
          <w:lang w:val="en-US" w:eastAsia="zh-CN"/>
        </w:rPr>
        <w:t>5在线课程资源建设</w:t>
      </w:r>
      <w:r>
        <w:rPr>
          <w:rFonts w:hint="eastAsia" w:ascii="宋体" w:hAnsi="宋体" w:cs="宋体"/>
          <w:b/>
          <w:bCs/>
          <w:color w:val="FF0000"/>
          <w:szCs w:val="21"/>
          <w:lang w:eastAsia="zh-CN"/>
        </w:rPr>
        <w:t>】</w:t>
      </w:r>
      <w:r>
        <w:rPr>
          <w:rFonts w:hint="eastAsia" w:ascii="宋体" w:hAnsi="宋体" w:eastAsia="宋体" w:cs="宋体"/>
          <w:b/>
          <w:bCs/>
          <w:color w:val="FF0000"/>
          <w:szCs w:val="21"/>
        </w:rPr>
        <w:t>的内容。</w:t>
      </w:r>
    </w:p>
    <w:p>
      <w:pPr>
        <w:pStyle w:val="31"/>
        <w:spacing w:line="360" w:lineRule="auto"/>
        <w:ind w:left="425" w:firstLine="0" w:firstLineChars="0"/>
        <w:outlineLvl w:val="9"/>
        <w:rPr>
          <w:rFonts w:ascii="宋体" w:hAnsi="宋体" w:eastAsia="宋体" w:cs="宋体"/>
          <w:color w:val="auto"/>
          <w:szCs w:val="21"/>
        </w:rPr>
      </w:pPr>
      <w:r>
        <w:rPr>
          <w:rFonts w:hint="eastAsia" w:ascii="宋体" w:hAnsi="宋体" w:eastAsia="宋体" w:cs="宋体"/>
          <w:color w:val="auto"/>
          <w:szCs w:val="21"/>
        </w:rPr>
        <w:t>（1）一键导入教学内容</w:t>
      </w:r>
    </w:p>
    <w:p>
      <w:pPr>
        <w:spacing w:line="360" w:lineRule="auto"/>
        <w:ind w:firstLine="424" w:firstLineChars="177"/>
        <w:outlineLvl w:val="9"/>
        <w:rPr>
          <w:rFonts w:ascii="宋体" w:hAnsi="宋体" w:eastAsia="宋体" w:cs="宋体"/>
          <w:color w:val="auto"/>
          <w:szCs w:val="21"/>
        </w:rPr>
      </w:pPr>
      <w:r>
        <w:rPr>
          <w:rFonts w:hint="eastAsia" w:ascii="宋体" w:hAnsi="宋体" w:eastAsia="宋体" w:cs="宋体"/>
          <w:color w:val="auto"/>
          <w:szCs w:val="21"/>
        </w:rPr>
        <w:t>点击</w:t>
      </w:r>
      <w:r>
        <w:rPr>
          <w:rFonts w:hint="eastAsia" w:ascii="宋体" w:hAnsi="宋体" w:cs="宋体"/>
          <w:color w:val="auto"/>
          <w:szCs w:val="21"/>
          <w:lang w:val="en-US" w:eastAsia="zh-CN"/>
        </w:rPr>
        <w:t>设置—教学资源管理—</w:t>
      </w:r>
      <w:r>
        <w:rPr>
          <w:rFonts w:hint="eastAsia" w:ascii="宋体" w:hAnsi="宋体" w:eastAsia="宋体" w:cs="宋体"/>
          <w:color w:val="auto"/>
          <w:szCs w:val="21"/>
        </w:rPr>
        <w:t xml:space="preserve">“一键导入”，教师可以在此浏览并选择自己“课程建设”的所有课程资源，如教师无课程资源，则此处显示为空。选择课程资源并点击确定后，进入班级课程页面，导入的课程资源不支持删除和编辑，但是可以增加新的章节和新的课程单元，增加新的章节和课程单元的方式见教学内容管理的内容。 </w:t>
      </w:r>
    </w:p>
    <w:p>
      <w:pPr>
        <w:spacing w:line="360" w:lineRule="auto"/>
        <w:ind w:left="0" w:leftChars="0" w:firstLine="0" w:firstLineChars="0"/>
        <w:jc w:val="both"/>
        <w:rPr>
          <w:rFonts w:ascii="宋体" w:hAnsi="宋体" w:eastAsia="宋体" w:cs="宋体"/>
          <w:color w:val="auto"/>
          <w:szCs w:val="21"/>
        </w:rPr>
      </w:pPr>
      <w:r>
        <w:drawing>
          <wp:inline distT="0" distB="0" distL="114300" distR="114300">
            <wp:extent cx="5267960" cy="2047240"/>
            <wp:effectExtent l="0" t="0" r="0" b="381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4"/>
                    <a:srcRect t="1566" b="32852"/>
                    <a:stretch>
                      <a:fillRect/>
                    </a:stretch>
                  </pic:blipFill>
                  <pic:spPr>
                    <a:xfrm>
                      <a:off x="0" y="0"/>
                      <a:ext cx="5267960" cy="2047240"/>
                    </a:xfrm>
                    <a:prstGeom prst="rect">
                      <a:avLst/>
                    </a:prstGeom>
                    <a:noFill/>
                    <a:ln>
                      <a:noFill/>
                    </a:ln>
                  </pic:spPr>
                </pic:pic>
              </a:graphicData>
            </a:graphic>
          </wp:inline>
        </w:drawing>
      </w:r>
    </w:p>
    <w:p>
      <w:pPr>
        <w:spacing w:line="360" w:lineRule="auto"/>
        <w:ind w:left="0" w:leftChars="0" w:firstLine="0" w:firstLineChars="0"/>
        <w:jc w:val="both"/>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08905" cy="2393315"/>
            <wp:effectExtent l="9525" t="9525" r="17145" b="1524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25"/>
                    <a:stretch>
                      <a:fillRect/>
                    </a:stretch>
                  </pic:blipFill>
                  <pic:spPr>
                    <a:xfrm>
                      <a:off x="0" y="0"/>
                      <a:ext cx="5208905" cy="2393315"/>
                    </a:xfrm>
                    <a:prstGeom prst="rect">
                      <a:avLst/>
                    </a:prstGeom>
                    <a:ln>
                      <a:solidFill>
                        <a:schemeClr val="tx1"/>
                      </a:solidFill>
                    </a:ln>
                  </pic:spPr>
                </pic:pic>
              </a:graphicData>
            </a:graphic>
          </wp:inline>
        </w:drawing>
      </w:r>
    </w:p>
    <w:p>
      <w:pPr>
        <w:pStyle w:val="31"/>
        <w:spacing w:line="360" w:lineRule="auto"/>
        <w:ind w:left="426" w:firstLine="0" w:firstLineChars="0"/>
        <w:rPr>
          <w:rFonts w:ascii="宋体" w:hAnsi="宋体" w:eastAsia="宋体" w:cs="宋体"/>
          <w:color w:val="auto"/>
          <w:szCs w:val="21"/>
        </w:rPr>
      </w:pPr>
      <w:r>
        <w:rPr>
          <w:rFonts w:hint="eastAsia" w:ascii="宋体" w:hAnsi="宋体" w:eastAsia="宋体" w:cs="宋体"/>
          <w:color w:val="auto"/>
          <w:szCs w:val="21"/>
        </w:rPr>
        <w:t>（2）新建教学内容</w:t>
      </w:r>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点击“新建教学内容”，进入班级课程页面，此时班级课程页面为一片空白。教师可以在左侧目录栏添加章，并为课程的不同章节添加不同的图文、视频、讨论、作业、考试等课程单元。</w:t>
      </w:r>
    </w:p>
    <w:p>
      <w:pPr>
        <w:spacing w:line="360" w:lineRule="auto"/>
        <w:ind w:left="0" w:leftChars="0" w:firstLine="0" w:firstLineChars="0"/>
        <w:jc w:val="both"/>
        <w:rPr>
          <w:rFonts w:ascii="宋体" w:hAnsi="宋体" w:eastAsia="宋体" w:cs="宋体"/>
          <w:color w:val="auto"/>
          <w:szCs w:val="21"/>
        </w:rPr>
      </w:pPr>
      <w:r>
        <w:rPr>
          <w:color w:val="auto"/>
        </w:rPr>
        <w:drawing>
          <wp:inline distT="0" distB="0" distL="114300" distR="114300">
            <wp:extent cx="5273040" cy="2295525"/>
            <wp:effectExtent l="9525" t="9525" r="17780" b="15875"/>
            <wp:docPr id="1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4"/>
                    <pic:cNvPicPr>
                      <a:picLocks noChangeAspect="1"/>
                    </pic:cNvPicPr>
                  </pic:nvPicPr>
                  <pic:blipFill>
                    <a:blip r:embed="rId26"/>
                    <a:stretch>
                      <a:fillRect/>
                    </a:stretch>
                  </pic:blipFill>
                  <pic:spPr>
                    <a:xfrm>
                      <a:off x="0" y="0"/>
                      <a:ext cx="5273040" cy="2295525"/>
                    </a:xfrm>
                    <a:prstGeom prst="rect">
                      <a:avLst/>
                    </a:prstGeom>
                    <a:noFill/>
                    <a:ln>
                      <a:solidFill>
                        <a:schemeClr val="tx1"/>
                      </a:solidFill>
                    </a:ln>
                  </pic:spPr>
                </pic:pic>
              </a:graphicData>
            </a:graphic>
          </wp:inline>
        </w:drawing>
      </w:r>
    </w:p>
    <w:p>
      <w:pPr>
        <w:outlineLvl w:val="9"/>
        <w:rPr>
          <w:rFonts w:hint="eastAsia" w:ascii="宋体" w:hAnsi="宋体" w:eastAsia="宋体" w:cs="宋体"/>
          <w:color w:val="auto"/>
          <w:kern w:val="2"/>
          <w:sz w:val="24"/>
          <w:szCs w:val="21"/>
          <w:lang w:val="en-US" w:eastAsia="zh-CN" w:bidi="ar-SA"/>
        </w:rPr>
      </w:pPr>
      <w:bookmarkStart w:id="67" w:name="_Toc91771921"/>
      <w:bookmarkStart w:id="68" w:name="_Toc74928853"/>
      <w:r>
        <w:rPr>
          <w:rFonts w:hint="eastAsia" w:ascii="宋体" w:hAnsi="宋体" w:eastAsia="宋体" w:cs="宋体"/>
          <w:color w:val="auto"/>
          <w:kern w:val="2"/>
          <w:sz w:val="24"/>
          <w:szCs w:val="21"/>
          <w:lang w:val="en-US" w:eastAsia="zh-CN" w:bidi="ar-SA"/>
        </w:rPr>
        <w:t>（3）教学内容管理</w:t>
      </w:r>
      <w:bookmarkEnd w:id="67"/>
      <w:bookmarkEnd w:id="68"/>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无论是否是全新班级，教师都可在“教学内容”中添加课程章节，左侧菜单栏中有目录索引，帮助教师快速定位到需要的章节。点击左侧目录栏“添加章”可新增章的内容。</w:t>
      </w:r>
    </w:p>
    <w:p>
      <w:pPr>
        <w:spacing w:line="360" w:lineRule="auto"/>
        <w:ind w:left="0" w:leftChars="0" w:firstLine="0" w:firstLineChars="0"/>
        <w:jc w:val="both"/>
        <w:rPr>
          <w:rFonts w:ascii="宋体" w:hAnsi="宋体" w:eastAsia="宋体" w:cs="宋体"/>
          <w:color w:val="auto"/>
          <w:szCs w:val="21"/>
        </w:rPr>
      </w:pPr>
      <w:r>
        <w:rPr>
          <w:color w:val="auto"/>
        </w:rPr>
        <w:drawing>
          <wp:inline distT="0" distB="0" distL="114300" distR="114300">
            <wp:extent cx="5268595" cy="2371090"/>
            <wp:effectExtent l="9525" t="9525" r="11430" b="15875"/>
            <wp:docPr id="1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6"/>
                    <pic:cNvPicPr>
                      <a:picLocks noChangeAspect="1"/>
                    </pic:cNvPicPr>
                  </pic:nvPicPr>
                  <pic:blipFill>
                    <a:blip r:embed="rId27"/>
                    <a:stretch>
                      <a:fillRect/>
                    </a:stretch>
                  </pic:blipFill>
                  <pic:spPr>
                    <a:xfrm>
                      <a:off x="0" y="0"/>
                      <a:ext cx="5268595" cy="2371090"/>
                    </a:xfrm>
                    <a:prstGeom prst="rect">
                      <a:avLst/>
                    </a:prstGeom>
                    <a:noFill/>
                    <a:ln>
                      <a:solidFill>
                        <a:schemeClr val="tx1"/>
                      </a:solidFill>
                    </a:ln>
                  </pic:spPr>
                </pic:pic>
              </a:graphicData>
            </a:graphic>
          </wp:inline>
        </w:drawing>
      </w:r>
    </w:p>
    <w:p>
      <w:pPr>
        <w:pStyle w:val="31"/>
        <w:spacing w:line="360" w:lineRule="auto"/>
        <w:ind w:firstLine="566" w:firstLineChars="236"/>
        <w:rPr>
          <w:rFonts w:hint="eastAsia"/>
          <w:lang w:val="en-US" w:eastAsia="zh-CN"/>
        </w:rPr>
      </w:pPr>
      <w:r>
        <w:rPr>
          <w:rFonts w:hint="eastAsia" w:ascii="宋体" w:hAnsi="宋体" w:eastAsia="宋体" w:cs="宋体"/>
          <w:color w:val="auto"/>
          <w:szCs w:val="21"/>
        </w:rPr>
        <w:t>点击界面右边的“+”弹出下拉列表，可以在此处添加“节”作为“章”的下级菜单，也可添加“图文”、“视频”、“讨论”、“作业”、“考试”等学习单元。</w:t>
      </w:r>
    </w:p>
    <w:p>
      <w:pPr>
        <w:bidi w:val="0"/>
      </w:pPr>
      <w:r>
        <w:rPr>
          <w:rFonts w:hint="eastAsia"/>
        </w:rPr>
        <w:t>（</w:t>
      </w:r>
      <w:r>
        <w:rPr>
          <w:rFonts w:hint="eastAsia"/>
          <w:lang w:val="en-US" w:eastAsia="zh-CN"/>
        </w:rPr>
        <w:t>4</w:t>
      </w:r>
      <w:r>
        <w:rPr>
          <w:rFonts w:hint="eastAsia"/>
        </w:rPr>
        <w:t>）发布任务：</w:t>
      </w:r>
    </w:p>
    <w:p>
      <w:pPr>
        <w:bidi w:val="0"/>
      </w:pPr>
      <w:r>
        <w:rPr>
          <w:rFonts w:hint="eastAsia"/>
        </w:rPr>
        <w:t>点击各学习单元后的纸飞机符号可对学习单元进行发布，若该教学内容其他班级也有引用，支持一键发布到多个班级。将弹出发布窗口，其中“图片单元”、“视频单元”和“讨论单元”的弹窗一致，“作业单元”增加“作答次数”和“成绩与答案公布时间”选项。就单元发布而言，若已过发布时间，发布时间不可修改。就作业单元发布而言，发布后试卷不可再编辑，但作答次数、考核截止时间和成绩与答案公布时间可修改。</w:t>
      </w:r>
    </w:p>
    <w:p>
      <w:pPr>
        <w:bidi w:val="0"/>
      </w:pPr>
      <w:r>
        <w:rPr>
          <w:rFonts w:hint="eastAsia"/>
        </w:rPr>
        <w:t>在教学内容页面右上角的“全部发布”选项，教师可以对所有的教学内容进行批量发布，考试类型的教学内容只支持单个发布，请单独处理。</w:t>
      </w:r>
    </w:p>
    <w:p>
      <w:pPr>
        <w:widowControl/>
        <w:autoSpaceDE w:val="0"/>
        <w:autoSpaceDN w:val="0"/>
        <w:adjustRightInd w:val="0"/>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3975735" cy="774700"/>
            <wp:effectExtent l="9525" t="9525" r="19685" b="1460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8"/>
                    <a:srcRect l="22596" t="52010" r="1953" b="21855"/>
                    <a:stretch>
                      <a:fillRect/>
                    </a:stretch>
                  </pic:blipFill>
                  <pic:spPr>
                    <a:xfrm>
                      <a:off x="0" y="0"/>
                      <a:ext cx="3979508" cy="775334"/>
                    </a:xfrm>
                    <a:prstGeom prst="rect">
                      <a:avLst/>
                    </a:prstGeom>
                    <a:ln>
                      <a:solidFill>
                        <a:schemeClr val="tx1"/>
                      </a:solidFill>
                    </a:ln>
                  </pic:spPr>
                </pic:pic>
              </a:graphicData>
            </a:graphic>
          </wp:inline>
        </w:drawing>
      </w:r>
    </w:p>
    <w:p>
      <w:pPr>
        <w:widowControl/>
        <w:autoSpaceDE w:val="0"/>
        <w:autoSpaceDN w:val="0"/>
        <w:adjustRightInd w:val="0"/>
        <w:spacing w:line="360" w:lineRule="auto"/>
        <w:jc w:val="center"/>
        <w:rPr>
          <w:rFonts w:ascii="宋体" w:hAnsi="宋体" w:eastAsia="宋体" w:cs="宋体"/>
          <w:color w:val="auto"/>
          <w:kern w:val="0"/>
          <w:szCs w:val="21"/>
        </w:rPr>
      </w:pPr>
      <w:r>
        <w:rPr>
          <w:rFonts w:hint="eastAsia" w:ascii="宋体" w:hAnsi="宋体" w:eastAsia="宋体" w:cs="宋体"/>
          <w:color w:val="auto"/>
          <w:szCs w:val="21"/>
        </w:rPr>
        <w:drawing>
          <wp:inline distT="0" distB="0" distL="0" distR="0">
            <wp:extent cx="5274310" cy="2240915"/>
            <wp:effectExtent l="9525" t="9525" r="16510" b="1651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29"/>
                    <a:stretch>
                      <a:fillRect/>
                    </a:stretch>
                  </pic:blipFill>
                  <pic:spPr>
                    <a:xfrm>
                      <a:off x="0" y="0"/>
                      <a:ext cx="5274310" cy="2240915"/>
                    </a:xfrm>
                    <a:prstGeom prst="rect">
                      <a:avLst/>
                    </a:prstGeom>
                    <a:ln>
                      <a:solidFill>
                        <a:schemeClr val="tx1"/>
                      </a:solidFill>
                    </a:ln>
                  </pic:spPr>
                </pic:pic>
              </a:graphicData>
            </a:graphic>
          </wp:inline>
        </w:drawing>
      </w:r>
    </w:p>
    <w:p>
      <w:pPr>
        <w:widowControl/>
        <w:autoSpaceDE w:val="0"/>
        <w:autoSpaceDN w:val="0"/>
        <w:adjustRightInd w:val="0"/>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244725"/>
            <wp:effectExtent l="9525" t="9525" r="16510" b="1270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30"/>
                    <a:stretch>
                      <a:fillRect/>
                    </a:stretch>
                  </pic:blipFill>
                  <pic:spPr>
                    <a:xfrm>
                      <a:off x="0" y="0"/>
                      <a:ext cx="5274310" cy="2244725"/>
                    </a:xfrm>
                    <a:prstGeom prst="rect">
                      <a:avLst/>
                    </a:prstGeom>
                    <a:ln>
                      <a:solidFill>
                        <a:schemeClr val="tx1"/>
                      </a:solidFill>
                    </a:ln>
                  </pic:spPr>
                </pic:pic>
              </a:graphicData>
            </a:graphic>
          </wp:inline>
        </w:drawing>
      </w:r>
    </w:p>
    <w:p>
      <w:pPr>
        <w:widowControl/>
        <w:autoSpaceDE w:val="0"/>
        <w:autoSpaceDN w:val="0"/>
        <w:adjustRightInd w:val="0"/>
        <w:spacing w:line="360" w:lineRule="auto"/>
        <w:jc w:val="center"/>
        <w:rPr>
          <w:rFonts w:hint="eastAsia"/>
          <w:lang w:val="en-US" w:eastAsia="zh-CN"/>
        </w:rPr>
      </w:pPr>
      <w:r>
        <w:rPr>
          <w:rFonts w:hint="eastAsia" w:ascii="宋体" w:hAnsi="宋体" w:eastAsia="宋体" w:cs="宋体"/>
          <w:color w:val="auto"/>
          <w:szCs w:val="21"/>
        </w:rPr>
        <w:drawing>
          <wp:inline distT="0" distB="0" distL="0" distR="0">
            <wp:extent cx="3171825" cy="3795395"/>
            <wp:effectExtent l="9525" t="9525" r="13970" b="1651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3179287" cy="3804721"/>
                    </a:xfrm>
                    <a:prstGeom prst="rect">
                      <a:avLst/>
                    </a:prstGeom>
                    <a:noFill/>
                    <a:ln>
                      <a:solidFill>
                        <a:schemeClr val="tx1"/>
                      </a:solidFill>
                    </a:ln>
                  </pic:spPr>
                </pic:pic>
              </a:graphicData>
            </a:graphic>
          </wp:inline>
        </w:drawing>
      </w:r>
      <w:r>
        <w:rPr>
          <w:rFonts w:hint="eastAsia" w:ascii="宋体" w:hAnsi="宋体" w:eastAsia="宋体" w:cs="宋体"/>
          <w:color w:val="auto"/>
          <w:szCs w:val="21"/>
        </w:rPr>
        <w:drawing>
          <wp:inline distT="0" distB="0" distL="0" distR="0">
            <wp:extent cx="2962275" cy="3553460"/>
            <wp:effectExtent l="9525" t="9525" r="18415" b="1016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966712" cy="3558834"/>
                    </a:xfrm>
                    <a:prstGeom prst="rect">
                      <a:avLst/>
                    </a:prstGeom>
                    <a:noFill/>
                    <a:ln>
                      <a:solidFill>
                        <a:schemeClr val="tx1"/>
                      </a:solidFill>
                    </a:ln>
                  </pic:spPr>
                </pic:pic>
              </a:graphicData>
            </a:graphic>
          </wp:inline>
        </w:drawing>
      </w:r>
    </w:p>
    <w:p>
      <w:pPr>
        <w:pStyle w:val="4"/>
        <w:bidi w:val="0"/>
        <w:rPr>
          <w:rFonts w:hint="eastAsia"/>
          <w:lang w:val="en-US" w:eastAsia="zh-CN"/>
        </w:rPr>
      </w:pPr>
      <w:bookmarkStart w:id="69" w:name="_Toc18998"/>
      <w:bookmarkStart w:id="70" w:name="_Toc5551"/>
      <w:r>
        <w:rPr>
          <w:rFonts w:hint="eastAsia"/>
          <w:lang w:val="en-US" w:eastAsia="zh-CN"/>
        </w:rPr>
        <w:t>4.4课堂</w:t>
      </w:r>
      <w:r>
        <w:rPr>
          <w:rFonts w:hint="eastAsia"/>
        </w:rPr>
        <w:t>课件</w:t>
      </w:r>
      <w:bookmarkEnd w:id="61"/>
      <w:bookmarkEnd w:id="62"/>
      <w:bookmarkEnd w:id="63"/>
      <w:r>
        <w:rPr>
          <w:rFonts w:hint="eastAsia"/>
          <w:lang w:val="en-US" w:eastAsia="zh-CN"/>
        </w:rPr>
        <w:t>制作</w:t>
      </w:r>
      <w:bookmarkEnd w:id="69"/>
      <w:bookmarkEnd w:id="70"/>
    </w:p>
    <w:p>
      <w:pPr>
        <w:bidi w:val="0"/>
      </w:pPr>
      <w:r>
        <w:rPr>
          <w:rFonts w:hint="eastAsia"/>
        </w:rPr>
        <w:t>教师可以和平时一样在PPT/WPS里制作PPT。输入文字、图片、幻灯片动画等制作课件，除此之外，教师还可以插入课外资料（如慕课视频/网络视频、本地音视频）和题目。</w:t>
      </w:r>
    </w:p>
    <w:p>
      <w:pPr>
        <w:bidi w:val="0"/>
        <w:outlineLvl w:val="0"/>
        <w:rPr>
          <w:rFonts w:hint="eastAsia"/>
        </w:rPr>
      </w:pPr>
      <w:bookmarkStart w:id="71" w:name="_Toc2460"/>
      <w:bookmarkStart w:id="72" w:name="_Toc30931"/>
      <w:bookmarkStart w:id="73" w:name="_Toc6897"/>
      <w:bookmarkStart w:id="74" w:name="_Toc13512"/>
      <w:bookmarkStart w:id="75" w:name="_Toc24580"/>
      <w:r>
        <w:rPr>
          <w:rFonts w:hint="default"/>
        </w:rPr>
        <w:t>1. 制作</w:t>
      </w:r>
      <w:r>
        <w:rPr>
          <w:rFonts w:hint="eastAsia"/>
          <w:lang w:val="en-US" w:eastAsia="zh-CN"/>
        </w:rPr>
        <w:t>课堂</w:t>
      </w:r>
      <w:r>
        <w:rPr>
          <w:rFonts w:hint="default"/>
        </w:rPr>
        <w:t>课件   </w:t>
      </w:r>
      <w:bookmarkEnd w:id="71"/>
      <w:bookmarkEnd w:id="72"/>
      <w:bookmarkEnd w:id="73"/>
      <w:bookmarkEnd w:id="74"/>
      <w:bookmarkEnd w:id="75"/>
    </w:p>
    <w:p>
      <w:pPr>
        <w:bidi w:val="0"/>
        <w:rPr>
          <w:rFonts w:hint="default"/>
        </w:rPr>
      </w:pPr>
      <w:r>
        <w:rPr>
          <w:rFonts w:hint="default"/>
        </w:rPr>
        <w:t>打开PPT，选择</w:t>
      </w:r>
      <w:r>
        <w:rPr>
          <w:rFonts w:hint="eastAsia"/>
          <w:lang w:val="en-US" w:eastAsia="zh-CN"/>
        </w:rPr>
        <w:t>长江</w:t>
      </w:r>
      <w:r>
        <w:rPr>
          <w:rFonts w:hint="default"/>
        </w:rPr>
        <w:t>雨课堂，点击“微信扫一扫”。如下：</w:t>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0" w:firstLineChars="0"/>
        <w:rPr>
          <w:rFonts w:hint="default" w:ascii="Arial" w:hAnsi="Arial" w:eastAsia="Arial" w:cs="Arial"/>
          <w:i w:val="0"/>
          <w:iCs w:val="0"/>
          <w:caps w:val="0"/>
          <w:color w:val="333333"/>
          <w:spacing w:val="0"/>
          <w:sz w:val="13"/>
          <w:szCs w:val="13"/>
        </w:rPr>
      </w:pPr>
      <w:r>
        <w:drawing>
          <wp:inline distT="0" distB="0" distL="114300" distR="114300">
            <wp:extent cx="5273675" cy="2861310"/>
            <wp:effectExtent l="0" t="0" r="5080" b="10160"/>
            <wp:docPr id="2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3"/>
                    <pic:cNvPicPr>
                      <a:picLocks noChangeAspect="1"/>
                    </pic:cNvPicPr>
                  </pic:nvPicPr>
                  <pic:blipFill>
                    <a:blip r:embed="rId33"/>
                    <a:stretch>
                      <a:fillRect/>
                    </a:stretch>
                  </pic:blipFill>
                  <pic:spPr>
                    <a:xfrm>
                      <a:off x="0" y="0"/>
                      <a:ext cx="5273675" cy="2861310"/>
                    </a:xfrm>
                    <a:prstGeom prst="rect">
                      <a:avLst/>
                    </a:prstGeom>
                    <a:noFill/>
                    <a:ln>
                      <a:noFill/>
                    </a:ln>
                  </pic:spPr>
                </pic:pic>
              </a:graphicData>
            </a:graphic>
          </wp:inline>
        </w:drawing>
      </w:r>
    </w:p>
    <w:p>
      <w:pPr>
        <w:bidi w:val="0"/>
        <w:rPr>
          <w:rFonts w:hint="default" w:ascii="Arial" w:hAnsi="Arial" w:eastAsia="Arial" w:cs="Arial"/>
          <w:i w:val="0"/>
          <w:iCs w:val="0"/>
          <w:caps w:val="0"/>
          <w:color w:val="333333"/>
          <w:spacing w:val="0"/>
          <w:sz w:val="13"/>
          <w:szCs w:val="13"/>
        </w:rPr>
      </w:pPr>
      <w:r>
        <w:rPr>
          <w:rFonts w:hint="default"/>
        </w:rPr>
        <w:t>用您的手机微信扫码后，输入验证码，电脑端会显示“登录成功”。登录成功后按照如下步骤操作：</w:t>
      </w:r>
    </w:p>
    <w:p>
      <w:pPr>
        <w:bidi w:val="0"/>
        <w:rPr>
          <w:rFonts w:hint="default"/>
        </w:rPr>
      </w:pPr>
      <w:r>
        <w:rPr>
          <w:rFonts w:hint="default"/>
        </w:rPr>
        <w:t>按照您的编辑习惯，制作PPT，在这个过程中，雨课堂可以帮您实现在PPT内插入题目、视频、语音以及发送外部链接 。</w:t>
      </w:r>
    </w:p>
    <w:p>
      <w:pPr>
        <w:bidi w:val="0"/>
        <w:rPr>
          <w:rFonts w:hint="default"/>
          <w:b/>
          <w:bCs/>
        </w:rPr>
      </w:pPr>
      <w:r>
        <w:rPr>
          <w:rFonts w:hint="default"/>
          <w:b/>
          <w:bCs/>
        </w:rPr>
        <w:t>插入题目</w:t>
      </w:r>
      <w:r>
        <w:rPr>
          <w:rFonts w:hint="eastAsia"/>
          <w:b/>
          <w:bCs/>
          <w:lang w:eastAsia="zh-CN"/>
        </w:rPr>
        <w:t>：</w:t>
      </w:r>
      <w:r>
        <w:rPr>
          <w:rFonts w:hint="default"/>
          <w:b/>
          <w:bCs/>
        </w:rPr>
        <w:t>雨课堂支持插入单选、多选、填空、投票和主观题。</w:t>
      </w:r>
    </w:p>
    <w:p>
      <w:pPr>
        <w:bidi w:val="0"/>
        <w:rPr>
          <w:rFonts w:hint="default"/>
        </w:rPr>
      </w:pPr>
      <w:r>
        <w:rPr>
          <w:rFonts w:hint="default"/>
        </w:rPr>
        <w:t>以插入单选题为例：</w:t>
      </w:r>
    </w:p>
    <w:p>
      <w:pPr>
        <w:bidi w:val="0"/>
        <w:rPr>
          <w:rFonts w:hint="default"/>
        </w:rPr>
      </w:pPr>
      <w:r>
        <w:rPr>
          <w:rFonts w:hint="default"/>
        </w:rPr>
        <w:t>1、点击“插入题目” 选择单选题</w:t>
      </w:r>
    </w:p>
    <w:p>
      <w:pPr>
        <w:bidi w:val="0"/>
        <w:rPr>
          <w:rFonts w:hint="default"/>
        </w:rPr>
      </w:pPr>
      <w:r>
        <w:rPr>
          <w:rFonts w:hint="default"/>
        </w:rPr>
        <w:t>2、输入题目题干内容、选项内容</w:t>
      </w:r>
    </w:p>
    <w:p>
      <w:pPr>
        <w:bidi w:val="0"/>
        <w:rPr>
          <w:rFonts w:hint="default"/>
        </w:rPr>
      </w:pPr>
      <w:r>
        <w:rPr>
          <w:rFonts w:hint="default"/>
        </w:rPr>
        <w:t>3、设置分值、正确答案 </w:t>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0" w:firstLineChars="0"/>
        <w:jc w:val="left"/>
        <w:rPr>
          <w:rFonts w:hint="default" w:ascii="Arial" w:hAnsi="Arial" w:eastAsia="Arial" w:cs="Arial"/>
          <w:i w:val="0"/>
          <w:iCs w:val="0"/>
          <w:caps w:val="0"/>
          <w:color w:val="333333"/>
          <w:spacing w:val="0"/>
          <w:sz w:val="13"/>
          <w:szCs w:val="13"/>
        </w:rPr>
      </w:pPr>
      <w:r>
        <w:drawing>
          <wp:inline distT="0" distB="0" distL="114300" distR="114300">
            <wp:extent cx="5264785" cy="2707640"/>
            <wp:effectExtent l="0" t="0" r="3175" b="1905"/>
            <wp:docPr id="22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5"/>
                    <pic:cNvPicPr>
                      <a:picLocks noChangeAspect="1"/>
                    </pic:cNvPicPr>
                  </pic:nvPicPr>
                  <pic:blipFill>
                    <a:blip r:embed="rId34"/>
                    <a:stretch>
                      <a:fillRect/>
                    </a:stretch>
                  </pic:blipFill>
                  <pic:spPr>
                    <a:xfrm>
                      <a:off x="0" y="0"/>
                      <a:ext cx="5264785" cy="2707640"/>
                    </a:xfrm>
                    <a:prstGeom prst="rect">
                      <a:avLst/>
                    </a:prstGeom>
                    <a:noFill/>
                    <a:ln>
                      <a:noFill/>
                    </a:ln>
                  </pic:spPr>
                </pic:pic>
              </a:graphicData>
            </a:graphic>
          </wp:inline>
        </w:drawing>
      </w:r>
    </w:p>
    <w:p>
      <w:pPr>
        <w:bidi w:val="0"/>
        <w:rPr>
          <w:rFonts w:hint="default"/>
        </w:rPr>
      </w:pPr>
      <w:r>
        <w:rPr>
          <w:rFonts w:hint="default"/>
          <w:b/>
          <w:bCs/>
        </w:rPr>
        <w:t>插入视频</w:t>
      </w:r>
      <w:r>
        <w:rPr>
          <w:rFonts w:hint="eastAsia"/>
          <w:b/>
          <w:bCs/>
          <w:lang w:eastAsia="zh-CN"/>
        </w:rPr>
        <w:t>：</w:t>
      </w:r>
      <w:r>
        <w:rPr>
          <w:rFonts w:hint="default"/>
          <w:b/>
          <w:bCs/>
        </w:rPr>
        <w:t>雨课堂支持以下几种视频插入方式</w:t>
      </w:r>
    </w:p>
    <w:p>
      <w:pPr>
        <w:bidi w:val="0"/>
        <w:rPr>
          <w:rFonts w:hint="default"/>
        </w:rPr>
      </w:pPr>
      <w:r>
        <w:rPr>
          <w:rFonts w:hint="default"/>
        </w:rPr>
        <w:t>1、支持插入学堂在线内置的慕课视频</w:t>
      </w:r>
    </w:p>
    <w:p>
      <w:pPr>
        <w:bidi w:val="0"/>
        <w:rPr>
          <w:rFonts w:hint="default"/>
        </w:rPr>
      </w:pPr>
      <w:r>
        <w:rPr>
          <w:rFonts w:hint="default"/>
        </w:rPr>
        <w:t>2、支持插入腾讯、优酷、哔哩哔哩、YouTube的网络视频。</w:t>
      </w:r>
    </w:p>
    <w:p>
      <w:pPr>
        <w:bidi w:val="0"/>
        <w:rPr>
          <w:rFonts w:hint="default"/>
        </w:rPr>
      </w:pPr>
      <w:r>
        <w:rPr>
          <w:rFonts w:hint="default"/>
        </w:rPr>
        <w:t>3、支持插入</w:t>
      </w:r>
      <w:r>
        <w:rPr>
          <w:rFonts w:hint="eastAsia"/>
          <w:lang w:val="en-US" w:eastAsia="zh-CN"/>
        </w:rPr>
        <w:t>课程资源包视频和</w:t>
      </w:r>
      <w:r>
        <w:rPr>
          <w:rFonts w:hint="default"/>
        </w:rPr>
        <w:t>上传到云盘的本地视频</w:t>
      </w:r>
    </w:p>
    <w:p>
      <w:pPr>
        <w:bidi w:val="0"/>
        <w:ind w:left="0" w:leftChars="0" w:firstLine="0" w:firstLineChars="0"/>
        <w:rPr>
          <w:rFonts w:hint="default"/>
        </w:rPr>
      </w:pPr>
    </w:p>
    <w:p>
      <w:pPr>
        <w:bidi w:val="0"/>
        <w:rPr>
          <w:rFonts w:hint="default"/>
        </w:rPr>
      </w:pPr>
      <w:r>
        <w:rPr>
          <w:rFonts w:hint="default"/>
        </w:rPr>
        <w:t>以插入慕课视频为例：</w:t>
      </w:r>
    </w:p>
    <w:p>
      <w:pPr>
        <w:bidi w:val="0"/>
        <w:rPr>
          <w:rFonts w:hint="default"/>
        </w:rPr>
      </w:pPr>
      <w:r>
        <w:rPr>
          <w:rFonts w:hint="default"/>
        </w:rPr>
        <w:t>1、点击插入慕课视频</w:t>
      </w:r>
    </w:p>
    <w:p>
      <w:pPr>
        <w:bidi w:val="0"/>
        <w:rPr>
          <w:rFonts w:hint="default"/>
        </w:rPr>
      </w:pPr>
      <w:r>
        <w:rPr>
          <w:rFonts w:hint="default"/>
        </w:rPr>
        <w:t>2、搜索对应视频名称，选择章节，具体视频</w:t>
      </w:r>
    </w:p>
    <w:p>
      <w:pPr>
        <w:bidi w:val="0"/>
        <w:rPr>
          <w:rFonts w:hint="default"/>
        </w:rPr>
      </w:pPr>
      <w:r>
        <w:rPr>
          <w:rFonts w:hint="default"/>
        </w:rPr>
        <w:t>3、确定点击插入即可</w:t>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pPr>
      <w:r>
        <w:drawing>
          <wp:inline distT="0" distB="0" distL="114300" distR="114300">
            <wp:extent cx="5271135" cy="2877820"/>
            <wp:effectExtent l="0" t="0" r="7620" b="4445"/>
            <wp:docPr id="2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6"/>
                    <pic:cNvPicPr>
                      <a:picLocks noChangeAspect="1"/>
                    </pic:cNvPicPr>
                  </pic:nvPicPr>
                  <pic:blipFill>
                    <a:blip r:embed="rId35"/>
                    <a:stretch>
                      <a:fillRect/>
                    </a:stretch>
                  </pic:blipFill>
                  <pic:spPr>
                    <a:xfrm>
                      <a:off x="0" y="0"/>
                      <a:ext cx="5271135" cy="2877820"/>
                    </a:xfrm>
                    <a:prstGeom prst="rect">
                      <a:avLst/>
                    </a:prstGeom>
                    <a:noFill/>
                    <a:ln>
                      <a:noFill/>
                    </a:ln>
                  </pic:spPr>
                </pic:pic>
              </a:graphicData>
            </a:graphic>
          </wp:inline>
        </w:drawing>
      </w:r>
    </w:p>
    <w:p>
      <w:pPr>
        <w:bidi w:val="0"/>
      </w:pPr>
      <w:r>
        <w:rPr>
          <w:rFonts w:hint="eastAsia"/>
        </w:rPr>
        <w:t>注意：</w:t>
      </w:r>
    </w:p>
    <w:p>
      <w:pPr>
        <w:bidi w:val="0"/>
      </w:pPr>
      <w:r>
        <w:rPr>
          <w:rFonts w:hint="eastAsia"/>
        </w:rPr>
        <w:t>（1）幻灯片动画在课堂放映时，</w:t>
      </w:r>
      <w:r>
        <w:t>office开课</w:t>
      </w:r>
      <w:r>
        <w:rPr>
          <w:rFonts w:hint="eastAsia"/>
          <w:lang w:val="en-US" w:eastAsia="zh-CN"/>
        </w:rPr>
        <w:t>长江</w:t>
      </w:r>
      <w:r>
        <w:rPr>
          <w:rFonts w:hint="eastAsia"/>
        </w:rPr>
        <w:t>雨课堂</w:t>
      </w:r>
      <w:r>
        <w:t>学生端会显示：“当前页面有动画 请看大屏幕 ”。在课件当前页面动画播放完毕后，学生视角会显示完整课件页；WPS开课</w:t>
      </w:r>
      <w:r>
        <w:rPr>
          <w:rFonts w:hint="eastAsia"/>
          <w:lang w:val="en-US" w:eastAsia="zh-CN"/>
        </w:rPr>
        <w:t>长江</w:t>
      </w:r>
      <w:r>
        <w:rPr>
          <w:rFonts w:hint="eastAsia"/>
        </w:rPr>
        <w:t>雨课堂</w:t>
      </w:r>
      <w:r>
        <w:t>学生端会直接显示动态特效完成的完整页面。</w:t>
      </w:r>
    </w:p>
    <w:p>
      <w:pPr>
        <w:bidi w:val="0"/>
        <w:rPr>
          <w:rFonts w:hint="eastAsia"/>
        </w:rPr>
      </w:pPr>
      <w:r>
        <w:rPr>
          <w:rFonts w:hint="eastAsia"/>
        </w:rPr>
        <w:t>（2）课件中插入的音频、视频，上课播放时</w:t>
      </w:r>
      <w:r>
        <w:rPr>
          <w:rFonts w:hint="eastAsia"/>
          <w:lang w:val="en-US" w:eastAsia="zh-CN"/>
        </w:rPr>
        <w:t>长江</w:t>
      </w:r>
      <w:r>
        <w:rPr>
          <w:rFonts w:hint="eastAsia"/>
        </w:rPr>
        <w:t>雨课堂学生端不会播放音频、视频。</w:t>
      </w:r>
    </w:p>
    <w:p>
      <w:pPr>
        <w:pStyle w:val="4"/>
        <w:bidi w:val="0"/>
        <w:rPr>
          <w:rFonts w:hint="default"/>
        </w:rPr>
      </w:pPr>
      <w:bookmarkStart w:id="76" w:name="_Toc13411"/>
      <w:bookmarkStart w:id="77" w:name="_Toc8764"/>
      <w:r>
        <w:rPr>
          <w:rFonts w:hint="eastAsia"/>
          <w:lang w:val="en-US" w:eastAsia="zh-CN"/>
        </w:rPr>
        <w:t>4.5预习课件：</w:t>
      </w:r>
      <w:r>
        <w:rPr>
          <w:rFonts w:hint="default"/>
        </w:rPr>
        <w:t>上传试题/手机课件 </w:t>
      </w:r>
      <w:bookmarkEnd w:id="76"/>
      <w:bookmarkEnd w:id="77"/>
    </w:p>
    <w:p>
      <w:pPr>
        <w:bidi w:val="0"/>
        <w:rPr>
          <w:rFonts w:hint="eastAsia"/>
          <w:lang w:eastAsia="zh-CN"/>
        </w:rPr>
      </w:pPr>
      <w:r>
        <w:rPr>
          <w:rFonts w:hint="default"/>
        </w:rPr>
        <w:t>用</w:t>
      </w:r>
      <w:r>
        <w:rPr>
          <w:rFonts w:hint="eastAsia"/>
          <w:lang w:val="en-US" w:eastAsia="zh-CN"/>
        </w:rPr>
        <w:t>长江</w:t>
      </w:r>
      <w:r>
        <w:rPr>
          <w:rFonts w:hint="default"/>
        </w:rPr>
        <w:t>雨课堂制作预习课件</w:t>
      </w:r>
      <w:r>
        <w:rPr>
          <w:rFonts w:hint="eastAsia"/>
          <w:lang w:eastAsia="zh-CN"/>
        </w:rPr>
        <w:t>，</w:t>
      </w:r>
      <w:bookmarkStart w:id="78" w:name="_Toc2369"/>
      <w:bookmarkStart w:id="79" w:name="_Toc15684"/>
      <w:r>
        <w:rPr>
          <w:rFonts w:hint="eastAsia"/>
          <w:lang w:val="en-US" w:eastAsia="zh-CN"/>
        </w:rPr>
        <w:t>选择</w:t>
      </w:r>
      <w:r>
        <w:rPr>
          <w:rFonts w:hint="default"/>
        </w:rPr>
        <w:t>新建手机课件</w:t>
      </w:r>
      <w:bookmarkEnd w:id="78"/>
      <w:bookmarkEnd w:id="79"/>
      <w:r>
        <w:rPr>
          <w:rFonts w:hint="eastAsia"/>
          <w:lang w:eastAsia="zh-CN"/>
        </w:rPr>
        <w:t>，</w:t>
      </w:r>
      <w:r>
        <w:rPr>
          <w:rFonts w:hint="eastAsia"/>
        </w:rPr>
        <w:t>可以和平时一样在PPT/WPS里制作PPT</w:t>
      </w:r>
      <w:r>
        <w:rPr>
          <w:rFonts w:hint="eastAsia"/>
          <w:lang w:eastAsia="zh-CN"/>
        </w:rPr>
        <w:t>。</w:t>
      </w:r>
    </w:p>
    <w:p>
      <w:pPr>
        <w:bidi w:val="0"/>
        <w:ind w:left="0" w:leftChars="0" w:firstLine="0" w:firstLineChars="0"/>
        <w:rPr>
          <w:rFonts w:hint="default"/>
        </w:rPr>
      </w:pPr>
      <w:r>
        <w:drawing>
          <wp:inline distT="0" distB="0" distL="114300" distR="114300">
            <wp:extent cx="5273040" cy="1870710"/>
            <wp:effectExtent l="0" t="0" r="5715" b="7620"/>
            <wp:docPr id="2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4"/>
                    <pic:cNvPicPr>
                      <a:picLocks noChangeAspect="1"/>
                    </pic:cNvPicPr>
                  </pic:nvPicPr>
                  <pic:blipFill>
                    <a:blip r:embed="rId36"/>
                    <a:stretch>
                      <a:fillRect/>
                    </a:stretch>
                  </pic:blipFill>
                  <pic:spPr>
                    <a:xfrm>
                      <a:off x="0" y="0"/>
                      <a:ext cx="5273040" cy="1870710"/>
                    </a:xfrm>
                    <a:prstGeom prst="rect">
                      <a:avLst/>
                    </a:prstGeom>
                    <a:noFill/>
                    <a:ln>
                      <a:noFill/>
                    </a:ln>
                  </pic:spPr>
                </pic:pic>
              </a:graphicData>
            </a:graphic>
          </wp:inline>
        </w:drawing>
      </w:r>
    </w:p>
    <w:p>
      <w:pPr>
        <w:bidi w:val="0"/>
        <w:rPr>
          <w:rFonts w:hint="default"/>
        </w:rPr>
      </w:pPr>
      <w:r>
        <w:rPr>
          <w:rFonts w:hint="default"/>
        </w:rPr>
        <w:t>当您完成</w:t>
      </w:r>
      <w:r>
        <w:rPr>
          <w:rFonts w:hint="eastAsia"/>
          <w:lang w:val="en-US" w:eastAsia="zh-CN"/>
        </w:rPr>
        <w:t>预习课件</w:t>
      </w:r>
      <w:r>
        <w:rPr>
          <w:rFonts w:hint="default"/>
        </w:rPr>
        <w:t>的制作，</w:t>
      </w:r>
      <w:r>
        <w:rPr>
          <w:rFonts w:hint="eastAsia"/>
          <w:lang w:val="en-US" w:eastAsia="zh-CN"/>
        </w:rPr>
        <w:t>如需课件推送给学生预习时，可</w:t>
      </w:r>
      <w:r>
        <w:rPr>
          <w:rFonts w:hint="default"/>
        </w:rPr>
        <w:t>点击上传试题/手机课件 ，选择好上传的文件夹，点击上传，等待提示您上传成功即可</w:t>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firstLine="0" w:firstLineChars="0"/>
        <w:rPr>
          <w:rFonts w:hint="default" w:ascii="Arial" w:hAnsi="Arial" w:eastAsia="Arial" w:cs="Arial"/>
          <w:i w:val="0"/>
          <w:iCs w:val="0"/>
          <w:caps w:val="0"/>
          <w:color w:val="333333"/>
          <w:spacing w:val="0"/>
          <w:sz w:val="13"/>
          <w:szCs w:val="13"/>
        </w:rPr>
      </w:pPr>
      <w:r>
        <w:drawing>
          <wp:inline distT="0" distB="0" distL="114300" distR="114300">
            <wp:extent cx="5269865" cy="1064260"/>
            <wp:effectExtent l="0" t="0" r="8890" b="4445"/>
            <wp:docPr id="2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7"/>
                    <pic:cNvPicPr>
                      <a:picLocks noChangeAspect="1"/>
                    </pic:cNvPicPr>
                  </pic:nvPicPr>
                  <pic:blipFill>
                    <a:blip r:embed="rId37"/>
                    <a:stretch>
                      <a:fillRect/>
                    </a:stretch>
                  </pic:blipFill>
                  <pic:spPr>
                    <a:xfrm>
                      <a:off x="0" y="0"/>
                      <a:ext cx="5269865" cy="1064260"/>
                    </a:xfrm>
                    <a:prstGeom prst="rect">
                      <a:avLst/>
                    </a:prstGeom>
                    <a:noFill/>
                    <a:ln>
                      <a:noFill/>
                    </a:ln>
                  </pic:spPr>
                </pic:pic>
              </a:graphicData>
            </a:graphic>
          </wp:inline>
        </w:drawing>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eastAsia="宋体" w:asciiTheme="minorAscii" w:hAnsiTheme="minorAscii" w:cstheme="minorBidi"/>
          <w:kern w:val="2"/>
          <w:sz w:val="24"/>
          <w:szCs w:val="22"/>
          <w:lang w:val="en-US" w:eastAsia="zh-CN" w:bidi="ar-SA"/>
        </w:rPr>
      </w:pPr>
      <w:r>
        <w:rPr>
          <w:rFonts w:hint="default" w:eastAsia="宋体" w:asciiTheme="minorAscii" w:hAnsiTheme="minorAscii" w:cstheme="minorBidi"/>
          <w:kern w:val="2"/>
          <w:sz w:val="24"/>
          <w:szCs w:val="22"/>
          <w:lang w:val="en-US" w:eastAsia="zh-CN" w:bidi="ar-SA"/>
        </w:rPr>
        <w:t>上传完成后，您的雨课堂微信端会同步收到上传好的预习课件 ，您就可以点击预览刚制作的预习课件啦！ </w:t>
      </w:r>
    </w:p>
    <w:p>
      <w:pPr>
        <w:bidi w:val="0"/>
        <w:outlineLvl w:val="0"/>
        <w:rPr>
          <w:rFonts w:hint="default"/>
          <w:b/>
          <w:bCs/>
          <w:lang w:val="en-US" w:eastAsia="zh-CN"/>
        </w:rPr>
      </w:pPr>
      <w:bookmarkStart w:id="80" w:name="_Toc9436"/>
      <w:r>
        <w:rPr>
          <w:rFonts w:hint="eastAsia"/>
          <w:b/>
          <w:bCs/>
          <w:lang w:val="en-US" w:eastAsia="zh-CN"/>
        </w:rPr>
        <w:t>1.</w:t>
      </w:r>
      <w:r>
        <w:rPr>
          <w:rFonts w:hint="default"/>
          <w:b/>
          <w:bCs/>
          <w:lang w:val="en-US" w:eastAsia="zh-CN"/>
        </w:rPr>
        <w:t>插入录音</w:t>
      </w:r>
      <w:bookmarkEnd w:id="80"/>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eastAsia="宋体" w:asciiTheme="minorAscii" w:hAnsiTheme="minorAscii" w:cstheme="minorBidi"/>
          <w:kern w:val="2"/>
          <w:sz w:val="24"/>
          <w:szCs w:val="22"/>
          <w:lang w:val="en-US" w:eastAsia="zh-CN" w:bidi="ar-SA"/>
        </w:rPr>
      </w:pPr>
      <w:r>
        <w:rPr>
          <w:rFonts w:hint="default" w:eastAsia="宋体" w:asciiTheme="minorAscii" w:hAnsiTheme="minorAscii" w:cstheme="minorBidi"/>
          <w:kern w:val="2"/>
          <w:sz w:val="24"/>
          <w:szCs w:val="22"/>
          <w:lang w:val="en-US" w:eastAsia="zh-CN" w:bidi="ar-SA"/>
        </w:rPr>
        <w:t>预览课件中，如果您还想要插入录音，可以长按“按住说话”录制，录音片段会自动保存到当前页，一页PPT可以录制多段声音。</w:t>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Arial" w:hAnsi="Arial" w:eastAsia="Arial" w:cs="Arial"/>
          <w:i w:val="0"/>
          <w:iCs w:val="0"/>
          <w:caps w:val="0"/>
          <w:color w:val="333333"/>
          <w:spacing w:val="0"/>
          <w:sz w:val="13"/>
          <w:szCs w:val="13"/>
        </w:rPr>
      </w:pPr>
      <w:r>
        <w:rPr>
          <w:rFonts w:hint="default" w:ascii="Arial" w:hAnsi="Arial" w:eastAsia="Arial" w:cs="Arial"/>
          <w:i w:val="0"/>
          <w:iCs w:val="0"/>
          <w:caps w:val="0"/>
          <w:color w:val="333333"/>
          <w:spacing w:val="0"/>
          <w:sz w:val="13"/>
          <w:szCs w:val="13"/>
          <w:shd w:val="clear" w:fill="FFFFFF"/>
        </w:rPr>
        <w:drawing>
          <wp:inline distT="0" distB="0" distL="114300" distR="114300">
            <wp:extent cx="1987550" cy="3314700"/>
            <wp:effectExtent l="0" t="0" r="9525" b="10160"/>
            <wp:docPr id="217" name="图片 10"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10" descr="IMG_262"/>
                    <pic:cNvPicPr>
                      <a:picLocks noChangeAspect="1"/>
                    </pic:cNvPicPr>
                  </pic:nvPicPr>
                  <pic:blipFill>
                    <a:blip r:embed="rId38"/>
                    <a:srcRect t="22250"/>
                    <a:stretch>
                      <a:fillRect/>
                    </a:stretch>
                  </pic:blipFill>
                  <pic:spPr>
                    <a:xfrm>
                      <a:off x="0" y="0"/>
                      <a:ext cx="1987550" cy="3314700"/>
                    </a:xfrm>
                    <a:prstGeom prst="rect">
                      <a:avLst/>
                    </a:prstGeom>
                    <a:noFill/>
                    <a:ln w="9525">
                      <a:noFill/>
                    </a:ln>
                  </pic:spPr>
                </pic:pic>
              </a:graphicData>
            </a:graphic>
          </wp:inline>
        </w:drawing>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0"/>
        <w:rPr>
          <w:rFonts w:hint="default" w:eastAsia="宋体" w:asciiTheme="minorAscii" w:hAnsiTheme="minorAscii" w:cstheme="minorBidi"/>
          <w:b/>
          <w:bCs/>
          <w:kern w:val="2"/>
          <w:sz w:val="24"/>
          <w:szCs w:val="22"/>
          <w:lang w:val="en-US" w:eastAsia="zh-CN" w:bidi="ar-SA"/>
        </w:rPr>
      </w:pPr>
      <w:bookmarkStart w:id="81" w:name="_Toc1367"/>
      <w:bookmarkStart w:id="82" w:name="_Toc23160"/>
      <w:bookmarkStart w:id="83" w:name="_Toc13218"/>
      <w:bookmarkStart w:id="84" w:name="_Toc16343"/>
      <w:bookmarkStart w:id="85" w:name="_Toc21350"/>
      <w:r>
        <w:rPr>
          <w:rFonts w:hint="default" w:eastAsia="宋体" w:asciiTheme="minorAscii" w:hAnsiTheme="minorAscii" w:cstheme="minorBidi"/>
          <w:b/>
          <w:bCs/>
          <w:kern w:val="2"/>
          <w:sz w:val="24"/>
          <w:szCs w:val="22"/>
          <w:lang w:val="en-US" w:eastAsia="zh-CN" w:bidi="ar-SA"/>
        </w:rPr>
        <w:t>2. 发布预习课件  </w:t>
      </w:r>
      <w:bookmarkEnd w:id="81"/>
      <w:bookmarkEnd w:id="82"/>
      <w:bookmarkEnd w:id="83"/>
      <w:bookmarkEnd w:id="84"/>
      <w:bookmarkEnd w:id="85"/>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eastAsia="宋体" w:asciiTheme="minorAscii" w:hAnsiTheme="minorAscii" w:cstheme="minorBidi"/>
          <w:kern w:val="2"/>
          <w:sz w:val="24"/>
          <w:szCs w:val="22"/>
          <w:lang w:val="en-US" w:eastAsia="zh-CN" w:bidi="ar-SA"/>
        </w:rPr>
      </w:pPr>
      <w:r>
        <w:rPr>
          <w:rFonts w:hint="default" w:eastAsia="宋体" w:asciiTheme="minorAscii" w:hAnsiTheme="minorAscii" w:cstheme="minorBidi"/>
          <w:kern w:val="2"/>
          <w:sz w:val="24"/>
          <w:szCs w:val="22"/>
          <w:lang w:val="en-US" w:eastAsia="zh-CN" w:bidi="ar-SA"/>
        </w:rPr>
        <w:t>所有预习素材添加完毕，就可以将预习课件发布出去啦！</w:t>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eastAsia="宋体" w:asciiTheme="minorAscii" w:hAnsiTheme="minorAscii" w:cstheme="minorBidi"/>
          <w:kern w:val="2"/>
          <w:sz w:val="24"/>
          <w:szCs w:val="22"/>
          <w:lang w:val="en-US" w:eastAsia="zh-CN" w:bidi="ar-SA"/>
        </w:rPr>
      </w:pPr>
      <w:r>
        <w:rPr>
          <w:rFonts w:hint="default" w:eastAsia="宋体" w:asciiTheme="minorAscii" w:hAnsiTheme="minorAscii" w:cstheme="minorBidi"/>
          <w:kern w:val="2"/>
          <w:sz w:val="24"/>
          <w:szCs w:val="22"/>
          <w:lang w:val="en-US" w:eastAsia="zh-CN" w:bidi="ar-SA"/>
        </w:rPr>
        <w:t>点击【发布】→【确认好发布设置】→【选择发布班级】→【确定发布到班级】发布成功后会提示您发布到了那个班级，并会在教学日志里留下记录</w:t>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Arial" w:hAnsi="Arial" w:eastAsia="Arial" w:cs="Arial"/>
          <w:i w:val="0"/>
          <w:iCs w:val="0"/>
          <w:caps w:val="0"/>
          <w:color w:val="333333"/>
          <w:spacing w:val="0"/>
          <w:sz w:val="13"/>
          <w:szCs w:val="13"/>
        </w:rPr>
      </w:pPr>
      <w:r>
        <w:rPr>
          <w:rFonts w:hint="default" w:ascii="Arial" w:hAnsi="Arial" w:eastAsia="Arial" w:cs="Arial"/>
          <w:i w:val="0"/>
          <w:iCs w:val="0"/>
          <w:caps w:val="0"/>
          <w:color w:val="333333"/>
          <w:spacing w:val="0"/>
          <w:sz w:val="13"/>
          <w:szCs w:val="13"/>
          <w:shd w:val="clear" w:fill="FFFFFF"/>
        </w:rPr>
        <w:drawing>
          <wp:inline distT="0" distB="0" distL="114300" distR="114300">
            <wp:extent cx="5095875" cy="2933700"/>
            <wp:effectExtent l="0" t="0" r="10160" b="2540"/>
            <wp:docPr id="220" name="图片 11"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11" descr="IMG_263"/>
                    <pic:cNvPicPr>
                      <a:picLocks noChangeAspect="1"/>
                    </pic:cNvPicPr>
                  </pic:nvPicPr>
                  <pic:blipFill>
                    <a:blip r:embed="rId39"/>
                    <a:stretch>
                      <a:fillRect/>
                    </a:stretch>
                  </pic:blipFill>
                  <pic:spPr>
                    <a:xfrm>
                      <a:off x="0" y="0"/>
                      <a:ext cx="5095875" cy="2933700"/>
                    </a:xfrm>
                    <a:prstGeom prst="rect">
                      <a:avLst/>
                    </a:prstGeom>
                    <a:noFill/>
                    <a:ln w="9525">
                      <a:noFill/>
                    </a:ln>
                  </pic:spPr>
                </pic:pic>
              </a:graphicData>
            </a:graphic>
          </wp:inline>
        </w:drawing>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eastAsia="宋体" w:asciiTheme="minorAscii" w:hAnsiTheme="minorAscii" w:cstheme="minorBidi"/>
          <w:kern w:val="2"/>
          <w:sz w:val="24"/>
          <w:szCs w:val="22"/>
          <w:lang w:val="en-US" w:eastAsia="zh-CN" w:bidi="ar-SA"/>
        </w:rPr>
      </w:pPr>
      <w:r>
        <w:rPr>
          <w:rFonts w:hint="default" w:eastAsia="宋体" w:asciiTheme="minorAscii" w:hAnsiTheme="minorAscii" w:cstheme="minorBidi"/>
          <w:kern w:val="2"/>
          <w:sz w:val="24"/>
          <w:szCs w:val="22"/>
          <w:lang w:val="en-US" w:eastAsia="zh-CN" w:bidi="ar-SA"/>
        </w:rPr>
        <w:t>与此同时，学生的微信端会收到预习通知，就可以开始预习了。</w:t>
      </w:r>
    </w:p>
    <w:p>
      <w:pPr>
        <w:bidi w:val="0"/>
        <w:outlineLvl w:val="0"/>
        <w:rPr>
          <w:rFonts w:hint="default"/>
          <w:b/>
          <w:bCs/>
          <w:lang w:val="en-US" w:eastAsia="zh-CN"/>
        </w:rPr>
      </w:pPr>
      <w:bookmarkStart w:id="86" w:name="_Toc22217"/>
      <w:bookmarkStart w:id="87" w:name="_Toc24544"/>
      <w:bookmarkStart w:id="88" w:name="_Toc27171"/>
      <w:bookmarkStart w:id="89" w:name="_Toc7365"/>
      <w:bookmarkStart w:id="90" w:name="_Toc11248"/>
      <w:r>
        <w:rPr>
          <w:rFonts w:hint="default"/>
          <w:b/>
          <w:bCs/>
          <w:lang w:val="en-US" w:eastAsia="zh-CN"/>
        </w:rPr>
        <w:t>3. 查看学生预习反馈  </w:t>
      </w:r>
      <w:bookmarkEnd w:id="86"/>
      <w:bookmarkEnd w:id="87"/>
      <w:bookmarkEnd w:id="88"/>
      <w:bookmarkEnd w:id="89"/>
      <w:bookmarkEnd w:id="90"/>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eastAsia="宋体" w:asciiTheme="minorAscii" w:hAnsiTheme="minorAscii" w:cstheme="minorBidi"/>
          <w:kern w:val="2"/>
          <w:sz w:val="24"/>
          <w:szCs w:val="22"/>
          <w:lang w:val="en-US" w:eastAsia="zh-CN" w:bidi="ar-SA"/>
        </w:rPr>
      </w:pPr>
      <w:r>
        <w:rPr>
          <w:rFonts w:hint="default" w:eastAsia="宋体" w:asciiTheme="minorAscii" w:hAnsiTheme="minorAscii" w:cstheme="minorBidi"/>
          <w:kern w:val="2"/>
          <w:sz w:val="24"/>
          <w:szCs w:val="22"/>
          <w:lang w:val="en-US" w:eastAsia="zh-CN" w:bidi="ar-SA"/>
        </w:rPr>
        <w:t>您可以在手机端查看学生的预习反馈，如下：</w:t>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Arial" w:hAnsi="Arial" w:eastAsia="Arial" w:cs="Arial"/>
          <w:i w:val="0"/>
          <w:iCs w:val="0"/>
          <w:caps w:val="0"/>
          <w:color w:val="333333"/>
          <w:spacing w:val="0"/>
          <w:sz w:val="13"/>
          <w:szCs w:val="13"/>
        </w:rPr>
      </w:pPr>
      <w:r>
        <w:rPr>
          <w:rFonts w:hint="default" w:ascii="Arial" w:hAnsi="Arial" w:eastAsia="Arial" w:cs="Arial"/>
          <w:i w:val="0"/>
          <w:iCs w:val="0"/>
          <w:caps w:val="0"/>
          <w:color w:val="333333"/>
          <w:spacing w:val="0"/>
          <w:sz w:val="13"/>
          <w:szCs w:val="13"/>
          <w:shd w:val="clear" w:fill="FFFFFF"/>
        </w:rPr>
        <w:drawing>
          <wp:inline distT="0" distB="0" distL="114300" distR="114300">
            <wp:extent cx="4395470" cy="4759960"/>
            <wp:effectExtent l="0" t="0" r="8890" b="635"/>
            <wp:docPr id="216" name="图片 12"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2" descr="IMG_264"/>
                    <pic:cNvPicPr>
                      <a:picLocks noChangeAspect="1"/>
                    </pic:cNvPicPr>
                  </pic:nvPicPr>
                  <pic:blipFill>
                    <a:blip r:embed="rId40"/>
                    <a:stretch>
                      <a:fillRect/>
                    </a:stretch>
                  </pic:blipFill>
                  <pic:spPr>
                    <a:xfrm>
                      <a:off x="0" y="0"/>
                      <a:ext cx="4395470" cy="4759960"/>
                    </a:xfrm>
                    <a:prstGeom prst="rect">
                      <a:avLst/>
                    </a:prstGeom>
                    <a:noFill/>
                    <a:ln w="9525">
                      <a:noFill/>
                    </a:ln>
                  </pic:spPr>
                </pic:pic>
              </a:graphicData>
            </a:graphic>
          </wp:inline>
        </w:drawing>
      </w:r>
    </w:p>
    <w:p>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lang w:val="en-US" w:eastAsia="zh-CN"/>
        </w:rPr>
      </w:pPr>
      <w:r>
        <w:rPr>
          <w:rFonts w:hint="default" w:eastAsia="宋体" w:asciiTheme="minorAscii" w:hAnsiTheme="minorAscii" w:cstheme="minorBidi"/>
          <w:kern w:val="2"/>
          <w:sz w:val="24"/>
          <w:szCs w:val="22"/>
          <w:lang w:val="en-US" w:eastAsia="zh-CN" w:bidi="ar-SA"/>
        </w:rPr>
        <w:t>所有学生的预习情况、答题情况、学生留言都将呈现给您，您还可以回复学生留言。</w:t>
      </w:r>
    </w:p>
    <w:p>
      <w:pPr>
        <w:pStyle w:val="4"/>
        <w:bidi w:val="0"/>
      </w:pPr>
      <w:bookmarkStart w:id="91" w:name="_Toc19628"/>
      <w:bookmarkStart w:id="92" w:name="_Toc69810757"/>
      <w:bookmarkStart w:id="93" w:name="_Toc15845"/>
      <w:bookmarkStart w:id="94" w:name="_Toc4283"/>
      <w:bookmarkStart w:id="95" w:name="_Toc17811"/>
      <w:r>
        <w:rPr>
          <w:rFonts w:hint="eastAsia"/>
          <w:lang w:val="en-US" w:eastAsia="zh-CN"/>
        </w:rPr>
        <w:t>4.6</w:t>
      </w:r>
      <w:r>
        <w:rPr>
          <w:rFonts w:hint="eastAsia"/>
        </w:rPr>
        <w:t>导学公告</w:t>
      </w:r>
      <w:bookmarkEnd w:id="91"/>
      <w:bookmarkEnd w:id="92"/>
      <w:bookmarkEnd w:id="93"/>
      <w:bookmarkEnd w:id="94"/>
      <w:bookmarkEnd w:id="95"/>
    </w:p>
    <w:p>
      <w:pPr>
        <w:bidi w:val="0"/>
        <w:spacing w:line="360" w:lineRule="auto"/>
      </w:pPr>
      <w:r>
        <w:rPr>
          <w:rFonts w:hint="eastAsia"/>
        </w:rPr>
        <w:t>教师每班每日可以在手机微信公众号中使用群发公告功能发送2条公告（其中网页版支持添加附件，发送公告次数无限制），使用方法如下：</w:t>
      </w:r>
    </w:p>
    <w:p>
      <w:pPr>
        <w:bidi w:val="0"/>
        <w:outlineLvl w:val="9"/>
        <w:rPr>
          <w:rFonts w:hint="default"/>
          <w:b/>
          <w:bCs/>
          <w:lang w:val="en-US" w:eastAsia="zh-CN"/>
        </w:rPr>
      </w:pPr>
      <w:bookmarkStart w:id="96" w:name="_Toc4833"/>
      <w:r>
        <w:rPr>
          <w:rFonts w:hint="eastAsia"/>
          <w:b/>
          <w:bCs/>
        </w:rPr>
        <w:t>方法一 微信端</w:t>
      </w:r>
      <w:r>
        <w:rPr>
          <w:rFonts w:hint="eastAsia"/>
          <w:b/>
          <w:bCs/>
          <w:lang w:val="en-US" w:eastAsia="zh-CN"/>
        </w:rPr>
        <w:t>、网页端</w:t>
      </w:r>
      <w:bookmarkEnd w:id="96"/>
    </w:p>
    <w:p>
      <w:pPr>
        <w:bidi w:val="0"/>
        <w:spacing w:line="360" w:lineRule="auto"/>
        <w:rPr>
          <w:rFonts w:hint="eastAsia"/>
        </w:rPr>
      </w:pPr>
      <w:r>
        <w:rPr>
          <w:rFonts w:hint="eastAsia"/>
          <w:lang w:val="en-US" w:eastAsia="zh-CN"/>
        </w:rPr>
        <w:t>微信端：</w:t>
      </w:r>
      <w:r>
        <w:rPr>
          <w:rFonts w:hint="eastAsia"/>
        </w:rPr>
        <w:t>教师可以在</w:t>
      </w:r>
      <w:r>
        <w:rPr>
          <w:rFonts w:hint="eastAsia"/>
          <w:lang w:val="en-US" w:eastAsia="zh-CN"/>
        </w:rPr>
        <w:t>长江</w:t>
      </w:r>
      <w:r>
        <w:rPr>
          <w:rFonts w:hint="eastAsia"/>
        </w:rPr>
        <w:t>雨课堂微信公众号页面底部【我的】→【课程】按钮进入班级列表页,选择需要发布公告的班级，进入班级教学日志列表,点击教学日志右上角的“+发布”,选择【发送公告】功能。</w:t>
      </w:r>
    </w:p>
    <w:p>
      <w:pPr>
        <w:bidi w:val="0"/>
        <w:spacing w:line="360" w:lineRule="auto"/>
      </w:pPr>
      <w:r>
        <w:rPr>
          <w:rFonts w:hint="eastAsia"/>
          <w:lang w:val="en-US" w:eastAsia="zh-CN"/>
        </w:rPr>
        <w:t>网页版：山东体育学院一体化平台网页版</w:t>
      </w:r>
      <w:r>
        <w:rPr>
          <w:rFonts w:hint="eastAsia"/>
        </w:rPr>
        <w:t>（https://sdpei.yuketang.cn/）【我的】→【课程】按钮进入班级列表页,选择需要发布公告的班级，进入班级教学日志列表,点击教学日志右上角的“+发布”,选择【发送公告】功能。</w:t>
      </w:r>
    </w:p>
    <w:p>
      <w:pPr>
        <w:spacing w:line="360" w:lineRule="auto"/>
        <w:ind w:left="0" w:leftChars="0" w:firstLine="0" w:firstLineChars="0"/>
        <w:jc w:val="center"/>
        <w:rPr>
          <w:rFonts w:eastAsia="宋体"/>
          <w:color w:val="auto"/>
          <w:sz w:val="21"/>
          <w:szCs w:val="21"/>
        </w:rPr>
      </w:pPr>
      <w:r>
        <w:drawing>
          <wp:inline distT="0" distB="0" distL="114300" distR="114300">
            <wp:extent cx="1554480" cy="3232785"/>
            <wp:effectExtent l="0" t="0" r="0" b="5715"/>
            <wp:docPr id="2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
                    <pic:cNvPicPr>
                      <a:picLocks noChangeAspect="1"/>
                    </pic:cNvPicPr>
                  </pic:nvPicPr>
                  <pic:blipFill>
                    <a:blip r:embed="rId41"/>
                    <a:stretch>
                      <a:fillRect/>
                    </a:stretch>
                  </pic:blipFill>
                  <pic:spPr>
                    <a:xfrm>
                      <a:off x="0" y="0"/>
                      <a:ext cx="1554480" cy="3232785"/>
                    </a:xfrm>
                    <a:prstGeom prst="rect">
                      <a:avLst/>
                    </a:prstGeom>
                    <a:noFill/>
                    <a:ln>
                      <a:noFill/>
                    </a:ln>
                  </pic:spPr>
                </pic:pic>
              </a:graphicData>
            </a:graphic>
          </wp:inline>
        </w:drawing>
      </w:r>
      <w:r>
        <w:rPr>
          <w:rFonts w:hint="eastAsia" w:eastAsia="宋体"/>
          <w:color w:val="auto"/>
        </w:rPr>
        <w:drawing>
          <wp:inline distT="0" distB="0" distL="114300" distR="114300">
            <wp:extent cx="1657985" cy="3219450"/>
            <wp:effectExtent l="0" t="0" r="4445" b="825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42"/>
                    <a:stretch>
                      <a:fillRect/>
                    </a:stretch>
                  </pic:blipFill>
                  <pic:spPr>
                    <a:xfrm>
                      <a:off x="0" y="0"/>
                      <a:ext cx="1657985" cy="3219450"/>
                    </a:xfrm>
                    <a:prstGeom prst="rect">
                      <a:avLst/>
                    </a:prstGeom>
                    <a:noFill/>
                    <a:ln>
                      <a:noFill/>
                    </a:ln>
                  </pic:spPr>
                </pic:pic>
              </a:graphicData>
            </a:graphic>
          </wp:inline>
        </w:drawing>
      </w:r>
      <w:r>
        <w:rPr>
          <w:rFonts w:hint="eastAsia" w:eastAsia="宋体"/>
          <w:color w:val="auto"/>
          <w:sz w:val="21"/>
          <w:szCs w:val="21"/>
        </w:rPr>
        <w:drawing>
          <wp:inline distT="0" distB="0" distL="114300" distR="114300">
            <wp:extent cx="1910715" cy="3201035"/>
            <wp:effectExtent l="0" t="0" r="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1910715" cy="3201035"/>
                    </a:xfrm>
                    <a:prstGeom prst="rect">
                      <a:avLst/>
                    </a:prstGeom>
                  </pic:spPr>
                </pic:pic>
              </a:graphicData>
            </a:graphic>
          </wp:inline>
        </w:drawing>
      </w:r>
    </w:p>
    <w:p>
      <w:pPr>
        <w:numPr>
          <w:ilvl w:val="0"/>
          <w:numId w:val="0"/>
        </w:numPr>
        <w:bidi w:val="0"/>
        <w:spacing w:line="360" w:lineRule="auto"/>
        <w:ind w:leftChars="200"/>
        <w:outlineLvl w:val="9"/>
        <w:rPr>
          <w:rFonts w:hint="default" w:eastAsia="宋体"/>
          <w:b/>
          <w:bCs/>
          <w:lang w:val="en-US" w:eastAsia="zh-CN"/>
        </w:rPr>
      </w:pPr>
      <w:bookmarkStart w:id="97" w:name="_Toc15520"/>
      <w:bookmarkStart w:id="98" w:name="_Toc14642"/>
      <w:r>
        <w:rPr>
          <w:rFonts w:hint="eastAsia"/>
          <w:b/>
          <w:bCs/>
        </w:rPr>
        <w:t>方法二 插件端</w:t>
      </w:r>
      <w:r>
        <w:rPr>
          <w:rFonts w:hint="eastAsia"/>
          <w:b/>
          <w:bCs/>
          <w:lang w:val="en-US" w:eastAsia="zh-CN"/>
        </w:rPr>
        <w:t>群发公告</w:t>
      </w:r>
      <w:bookmarkEnd w:id="97"/>
      <w:bookmarkEnd w:id="98"/>
    </w:p>
    <w:p>
      <w:pPr>
        <w:numPr>
          <w:ilvl w:val="0"/>
          <w:numId w:val="0"/>
        </w:numPr>
        <w:bidi w:val="0"/>
        <w:spacing w:line="360" w:lineRule="auto"/>
        <w:ind w:firstLine="480" w:firstLineChars="200"/>
        <w:rPr>
          <w:rFonts w:hint="default" w:eastAsia="宋体"/>
          <w:lang w:val="en-US" w:eastAsia="zh-CN"/>
        </w:rPr>
      </w:pPr>
      <w:r>
        <w:rPr>
          <w:rFonts w:hint="eastAsia"/>
        </w:rPr>
        <w:t>由PPT/WPS插件端点击【群发公告】进入</w:t>
      </w:r>
      <w:r>
        <w:rPr>
          <w:rFonts w:hint="eastAsia"/>
          <w:lang w:eastAsia="zh-CN"/>
        </w:rPr>
        <w:t>，</w:t>
      </w:r>
      <w:r>
        <w:rPr>
          <w:rFonts w:hint="eastAsia"/>
          <w:lang w:val="en-US" w:eastAsia="zh-CN"/>
        </w:rPr>
        <w:t>跳转至群发公告页面。</w:t>
      </w:r>
    </w:p>
    <w:p>
      <w:pPr>
        <w:spacing w:line="360" w:lineRule="auto"/>
        <w:jc w:val="center"/>
        <w:rPr>
          <w:rFonts w:eastAsia="宋体"/>
          <w:color w:val="auto"/>
          <w:sz w:val="21"/>
          <w:szCs w:val="21"/>
        </w:rPr>
      </w:pPr>
      <w:r>
        <w:rPr>
          <w:rFonts w:hint="eastAsia" w:eastAsia="宋体"/>
          <w:color w:val="auto"/>
        </w:rPr>
        <w:drawing>
          <wp:inline distT="0" distB="0" distL="114300" distR="114300">
            <wp:extent cx="5716270" cy="495935"/>
            <wp:effectExtent l="0" t="0" r="5080" b="63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44"/>
                    <a:stretch>
                      <a:fillRect/>
                    </a:stretch>
                  </pic:blipFill>
                  <pic:spPr>
                    <a:xfrm>
                      <a:off x="0" y="0"/>
                      <a:ext cx="5716270" cy="495935"/>
                    </a:xfrm>
                    <a:prstGeom prst="rect">
                      <a:avLst/>
                    </a:prstGeom>
                    <a:noFill/>
                    <a:ln>
                      <a:noFill/>
                    </a:ln>
                  </pic:spPr>
                </pic:pic>
              </a:graphicData>
            </a:graphic>
          </wp:inline>
        </w:drawing>
      </w:r>
    </w:p>
    <w:p>
      <w:pPr>
        <w:spacing w:line="360" w:lineRule="auto"/>
        <w:jc w:val="center"/>
        <w:rPr>
          <w:rFonts w:eastAsia="宋体"/>
          <w:color w:val="auto"/>
          <w:sz w:val="21"/>
          <w:szCs w:val="21"/>
        </w:rPr>
      </w:pPr>
      <w:r>
        <w:drawing>
          <wp:inline distT="0" distB="0" distL="114300" distR="114300">
            <wp:extent cx="5267960" cy="2501265"/>
            <wp:effectExtent l="0" t="0" r="0" b="3175"/>
            <wp:docPr id="2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3"/>
                    <pic:cNvPicPr>
                      <a:picLocks noChangeAspect="1"/>
                    </pic:cNvPicPr>
                  </pic:nvPicPr>
                  <pic:blipFill>
                    <a:blip r:embed="rId45"/>
                    <a:stretch>
                      <a:fillRect/>
                    </a:stretch>
                  </pic:blipFill>
                  <pic:spPr>
                    <a:xfrm>
                      <a:off x="0" y="0"/>
                      <a:ext cx="5267960" cy="2501265"/>
                    </a:xfrm>
                    <a:prstGeom prst="rect">
                      <a:avLst/>
                    </a:prstGeom>
                    <a:noFill/>
                    <a:ln>
                      <a:noFill/>
                    </a:ln>
                  </pic:spPr>
                </pic:pic>
              </a:graphicData>
            </a:graphic>
          </wp:inline>
        </w:drawing>
      </w:r>
    </w:p>
    <w:p>
      <w:pPr>
        <w:bidi w:val="0"/>
        <w:spacing w:line="360" w:lineRule="auto"/>
        <w:outlineLvl w:val="0"/>
      </w:pPr>
      <w:bookmarkStart w:id="99" w:name="_Toc4783"/>
      <w:bookmarkStart w:id="100" w:name="_Toc27801"/>
      <w:bookmarkStart w:id="101" w:name="_Toc24501"/>
      <w:bookmarkStart w:id="102" w:name="_Toc17252"/>
      <w:bookmarkStart w:id="103" w:name="_Toc6595"/>
      <w:r>
        <w:rPr>
          <w:rFonts w:hint="eastAsia"/>
        </w:rPr>
        <w:t>2、编辑标题、正文等内容，另可添加附件。</w:t>
      </w:r>
      <w:bookmarkEnd w:id="99"/>
      <w:bookmarkEnd w:id="100"/>
      <w:bookmarkEnd w:id="101"/>
      <w:bookmarkEnd w:id="102"/>
      <w:bookmarkEnd w:id="103"/>
    </w:p>
    <w:p>
      <w:pPr>
        <w:bidi w:val="0"/>
        <w:spacing w:line="360" w:lineRule="auto"/>
        <w:outlineLvl w:val="9"/>
        <w:rPr>
          <w:rFonts w:eastAsia="宋体"/>
          <w:color w:val="auto"/>
        </w:rPr>
      </w:pPr>
      <w:r>
        <w:rPr>
          <w:rFonts w:hint="eastAsia"/>
        </w:rPr>
        <w:t>3、添加要发布的班级，预览并发送。支持多班级发送，最多可选择5个班级。发布时间支持立即发布，也支持在选择的具体时间点预约发布。</w:t>
      </w:r>
    </w:p>
    <w:p>
      <w:pPr>
        <w:bidi w:val="0"/>
      </w:pPr>
      <w:r>
        <w:rPr>
          <w:rFonts w:hint="eastAsia"/>
        </w:rPr>
        <w:t>注意：一个公告至多可上传10个附件，单个附件不超30M，所有附件累计不超100M；目前允许上传的文件类型如下：</w:t>
      </w:r>
    </w:p>
    <w:p>
      <w:pPr>
        <w:bidi w:val="0"/>
        <w:rPr>
          <w:b/>
          <w:bCs/>
        </w:rPr>
      </w:pPr>
      <w:r>
        <w:rPr>
          <w:rFonts w:hint="eastAsia"/>
          <w:b/>
          <w:bCs/>
        </w:rPr>
        <w:t>文档类：pdf、doc、docx、wps、pages</w:t>
      </w:r>
    </w:p>
    <w:p>
      <w:pPr>
        <w:bidi w:val="0"/>
        <w:rPr>
          <w:b/>
          <w:bCs/>
        </w:rPr>
      </w:pPr>
      <w:r>
        <w:rPr>
          <w:rFonts w:hint="eastAsia"/>
          <w:b/>
          <w:bCs/>
        </w:rPr>
        <w:t>表格类：xls、xlsx、et、csv、numbers</w:t>
      </w:r>
    </w:p>
    <w:p>
      <w:pPr>
        <w:bidi w:val="0"/>
        <w:outlineLvl w:val="1"/>
        <w:rPr>
          <w:b/>
          <w:bCs/>
        </w:rPr>
      </w:pPr>
      <w:bookmarkStart w:id="104" w:name="_Toc20507"/>
      <w:bookmarkStart w:id="105" w:name="_Toc30126"/>
      <w:bookmarkStart w:id="106" w:name="_Toc17925"/>
      <w:bookmarkStart w:id="107" w:name="_Toc4775"/>
      <w:bookmarkStart w:id="108" w:name="_Toc27913"/>
      <w:r>
        <w:rPr>
          <w:rFonts w:hint="eastAsia"/>
          <w:b/>
          <w:bCs/>
        </w:rPr>
        <w:t>演示文稿：ppt、pptx、dps、key</w:t>
      </w:r>
      <w:bookmarkEnd w:id="104"/>
      <w:bookmarkEnd w:id="105"/>
      <w:bookmarkEnd w:id="106"/>
      <w:bookmarkEnd w:id="107"/>
      <w:bookmarkEnd w:id="108"/>
    </w:p>
    <w:p>
      <w:pPr>
        <w:bidi w:val="0"/>
        <w:rPr>
          <w:b/>
          <w:bCs/>
        </w:rPr>
      </w:pPr>
      <w:r>
        <w:rPr>
          <w:rFonts w:hint="eastAsia"/>
          <w:b/>
          <w:bCs/>
        </w:rPr>
        <w:t>文本类：txt、rtf</w:t>
      </w:r>
    </w:p>
    <w:p>
      <w:pPr>
        <w:bidi w:val="0"/>
        <w:rPr>
          <w:b/>
          <w:bCs/>
        </w:rPr>
      </w:pPr>
      <w:r>
        <w:rPr>
          <w:rFonts w:hint="eastAsia"/>
          <w:b/>
          <w:bCs/>
        </w:rPr>
        <w:t>图片类：jpg、jpeg、png、bmp、tif、gif</w:t>
      </w:r>
    </w:p>
    <w:p>
      <w:pPr>
        <w:bidi w:val="0"/>
        <w:rPr>
          <w:b/>
          <w:bCs/>
        </w:rPr>
      </w:pPr>
      <w:r>
        <w:rPr>
          <w:rFonts w:hint="eastAsia"/>
          <w:b/>
          <w:bCs/>
        </w:rPr>
        <w:t>压缩包：rar、zip、7z、tar</w:t>
      </w:r>
    </w:p>
    <w:p>
      <w:pPr>
        <w:bidi w:val="0"/>
      </w:pPr>
      <w:r>
        <w:rPr>
          <w:rFonts w:hint="eastAsia"/>
        </w:rPr>
        <w:t>其他特殊格式文件（如带宏、模板类等），建议以压缩包形式发布；也可先上传至网盘，在公告中以链接的形式发布。</w:t>
      </w:r>
    </w:p>
    <w:p>
      <w:pPr>
        <w:pStyle w:val="4"/>
        <w:bidi w:val="0"/>
      </w:pPr>
      <w:bookmarkStart w:id="109" w:name="_Toc69810759"/>
      <w:bookmarkStart w:id="110" w:name="_Toc1097"/>
      <w:bookmarkStart w:id="111" w:name="_Toc9911"/>
      <w:bookmarkStart w:id="112" w:name="_Toc9220"/>
      <w:bookmarkStart w:id="113" w:name="_Toc32114"/>
      <w:r>
        <w:rPr>
          <w:rFonts w:hint="eastAsia"/>
          <w:lang w:val="en-US" w:eastAsia="zh-CN"/>
        </w:rPr>
        <w:t>4.7</w:t>
      </w:r>
      <w:r>
        <w:rPr>
          <w:rFonts w:hint="eastAsia"/>
        </w:rPr>
        <w:t>组织讨论</w:t>
      </w:r>
      <w:bookmarkEnd w:id="109"/>
      <w:bookmarkEnd w:id="110"/>
      <w:bookmarkEnd w:id="111"/>
      <w:bookmarkEnd w:id="112"/>
      <w:bookmarkEnd w:id="113"/>
    </w:p>
    <w:p>
      <w:pPr>
        <w:bidi w:val="0"/>
      </w:pPr>
      <w:r>
        <w:rPr>
          <w:rFonts w:hint="eastAsia"/>
        </w:rPr>
        <w:t>（1）讨论区</w:t>
      </w:r>
    </w:p>
    <w:p>
      <w:pPr>
        <w:bidi w:val="0"/>
      </w:pPr>
      <w:r>
        <w:rPr>
          <w:rFonts w:hint="eastAsia"/>
          <w:lang w:val="en-US" w:eastAsia="zh-CN"/>
        </w:rPr>
        <w:t>长江</w:t>
      </w:r>
      <w:r>
        <w:rPr>
          <w:rFonts w:hint="eastAsia"/>
        </w:rPr>
        <w:t>雨课堂为老师和学生提供了讨论区功能，师生都能通过微信公众号/小程序、</w:t>
      </w:r>
      <w:r>
        <w:rPr>
          <w:rFonts w:hint="eastAsia"/>
          <w:lang w:val="en-US" w:eastAsia="zh-CN"/>
        </w:rPr>
        <w:t>长江</w:t>
      </w:r>
      <w:r>
        <w:rPr>
          <w:rFonts w:hint="eastAsia"/>
        </w:rPr>
        <w:t>雨课堂网页端在讨论区发帖（图文都行），对于帖子可以随时评论、点赞、回复。</w:t>
      </w:r>
    </w:p>
    <w:p>
      <w:pPr>
        <w:spacing w:line="360" w:lineRule="auto"/>
        <w:jc w:val="center"/>
        <w:rPr>
          <w:rFonts w:eastAsia="宋体"/>
          <w:color w:val="auto"/>
          <w:sz w:val="21"/>
          <w:szCs w:val="21"/>
        </w:rPr>
      </w:pPr>
      <w:r>
        <w:rPr>
          <w:rFonts w:hint="eastAsia" w:eastAsia="宋体"/>
          <w:color w:val="auto"/>
        </w:rPr>
        <w:drawing>
          <wp:inline distT="0" distB="0" distL="114300" distR="114300">
            <wp:extent cx="2207895" cy="3329305"/>
            <wp:effectExtent l="0" t="0" r="5080" b="6350"/>
            <wp:docPr id="2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4"/>
                    <pic:cNvPicPr>
                      <a:picLocks noChangeAspect="1"/>
                    </pic:cNvPicPr>
                  </pic:nvPicPr>
                  <pic:blipFill>
                    <a:blip r:embed="rId46"/>
                    <a:stretch>
                      <a:fillRect/>
                    </a:stretch>
                  </pic:blipFill>
                  <pic:spPr>
                    <a:xfrm>
                      <a:off x="0" y="0"/>
                      <a:ext cx="2207895" cy="3329305"/>
                    </a:xfrm>
                    <a:prstGeom prst="rect">
                      <a:avLst/>
                    </a:prstGeom>
                    <a:noFill/>
                    <a:ln>
                      <a:noFill/>
                    </a:ln>
                  </pic:spPr>
                </pic:pic>
              </a:graphicData>
            </a:graphic>
          </wp:inline>
        </w:drawing>
      </w:r>
    </w:p>
    <w:p>
      <w:pPr>
        <w:spacing w:line="360" w:lineRule="auto"/>
        <w:ind w:firstLine="420"/>
        <w:rPr>
          <w:rFonts w:eastAsia="宋体"/>
          <w:color w:val="auto"/>
          <w:sz w:val="21"/>
          <w:szCs w:val="21"/>
        </w:rPr>
      </w:pPr>
    </w:p>
    <w:p>
      <w:pPr>
        <w:bidi w:val="0"/>
        <w:rPr>
          <w:rFonts w:hint="default"/>
          <w:lang w:val="en-US" w:eastAsia="zh-CN"/>
        </w:rPr>
      </w:pPr>
      <w:r>
        <w:rPr>
          <w:rFonts w:hint="eastAsia"/>
        </w:rPr>
        <w:t>（2）</w:t>
      </w:r>
      <w:r>
        <w:rPr>
          <w:rFonts w:hint="eastAsia"/>
          <w:lang w:val="en-US" w:eastAsia="zh-CN"/>
        </w:rPr>
        <w:t>课下小组作答</w:t>
      </w:r>
    </w:p>
    <w:p>
      <w:pPr>
        <w:bidi w:val="0"/>
      </w:pPr>
      <w:r>
        <w:rPr>
          <w:rFonts w:hint="eastAsia"/>
        </w:rPr>
        <w:t>教师可以使用分组功能将班级学生以不同方式分组，方便进行课前讨论、课堂互评、课堂展示等教学活动。分组答题仅在发布主观题且老师选定小组作答时生效。</w:t>
      </w:r>
    </w:p>
    <w:p>
      <w:pPr>
        <w:bidi w:val="0"/>
      </w:pPr>
      <w:r>
        <w:rPr>
          <w:rFonts w:hint="eastAsia" w:ascii="宋体" w:hAnsi="宋体" w:eastAsia="宋体" w:cs="宋体"/>
          <w:b w:val="0"/>
          <w:bCs w:val="0"/>
          <w:color w:val="auto"/>
          <w:szCs w:val="21"/>
        </w:rPr>
        <w:t>1）</w:t>
      </w:r>
      <w:r>
        <w:rPr>
          <w:rFonts w:hint="eastAsia"/>
        </w:rPr>
        <w:t>成员分组方法</w:t>
      </w:r>
    </w:p>
    <w:p>
      <w:pPr>
        <w:bidi w:val="0"/>
      </w:pPr>
      <w:r>
        <w:rPr>
          <w:rFonts w:hint="eastAsia"/>
        </w:rPr>
        <w:t>手机进入</w:t>
      </w:r>
      <w:r>
        <w:rPr>
          <w:rFonts w:hint="eastAsia"/>
          <w:lang w:val="en-US" w:eastAsia="zh-CN"/>
        </w:rPr>
        <w:t>长江</w:t>
      </w:r>
      <w:r>
        <w:rPr>
          <w:rFonts w:hint="eastAsia"/>
        </w:rPr>
        <w:t>雨课堂公众号，点击【我的】→【课程】，进入课程列表；或电脑进入</w:t>
      </w:r>
      <w:r>
        <w:rPr>
          <w:rFonts w:hint="eastAsia"/>
          <w:lang w:val="en-US" w:eastAsia="zh-CN"/>
        </w:rPr>
        <w:t>长江</w:t>
      </w:r>
      <w:r>
        <w:rPr>
          <w:rFonts w:hint="eastAsia"/>
        </w:rPr>
        <w:t>雨课堂网页端，</w:t>
      </w:r>
    </w:p>
    <w:p>
      <w:pPr>
        <w:bidi w:val="0"/>
      </w:pPr>
      <w:r>
        <w:rPr>
          <w:rFonts w:hint="eastAsia"/>
        </w:rPr>
        <w:t>点击具体的班级，进入教学日志列表；</w:t>
      </w:r>
    </w:p>
    <w:p>
      <w:pPr>
        <w:bidi w:val="0"/>
      </w:pPr>
      <w:r>
        <w:rPr>
          <w:rFonts w:hint="eastAsia"/>
        </w:rPr>
        <w:t>点击分组按钮，进入分组界面；</w:t>
      </w:r>
    </w:p>
    <w:p>
      <w:pPr>
        <w:bidi w:val="0"/>
      </w:pPr>
      <w:r>
        <w:rPr>
          <w:rFonts w:hint="eastAsia"/>
        </w:rPr>
        <w:t>点击新建分组，指定分组方法；</w:t>
      </w:r>
    </w:p>
    <w:p>
      <w:pPr>
        <w:bidi w:val="0"/>
      </w:pPr>
      <w:r>
        <w:rPr>
          <w:rFonts w:hint="eastAsia"/>
        </w:rPr>
        <w:t>系统随机分组：老师设定组数或每组人数，系统将把全班随机分入各组，尽可能保证每组均分；</w:t>
      </w:r>
    </w:p>
    <w:p>
      <w:pPr>
        <w:bidi w:val="0"/>
      </w:pPr>
      <w:r>
        <w:rPr>
          <w:rFonts w:hint="eastAsia"/>
        </w:rPr>
        <w:t>学生自由分组：学生可自行通过小组口令建立分组，分组结束后，老师可随时调整分组成员</w:t>
      </w:r>
    </w:p>
    <w:p>
      <w:pPr>
        <w:bidi w:val="0"/>
      </w:pPr>
      <w:r>
        <w:rPr>
          <w:rFonts w:hint="eastAsia"/>
        </w:rPr>
        <w:t>老师指定分组：老师设定组数，选择学生移入各组。</w:t>
      </w:r>
    </w:p>
    <w:p>
      <w:pPr>
        <w:bidi w:val="0"/>
      </w:pPr>
      <w:r>
        <w:rPr>
          <w:rFonts w:hint="eastAsia"/>
        </w:rPr>
        <w:t>指定分组方法后，输入组别的基本信息，即可使用。</w:t>
      </w:r>
    </w:p>
    <w:p>
      <w:pPr>
        <w:bidi w:val="0"/>
      </w:pPr>
      <w:r>
        <w:rPr>
          <w:rFonts w:hint="eastAsia"/>
        </w:rPr>
        <w:t>有明确规则的分组，建议使用【学生自由分组】可以提高分组效率，没有明确规则的小组可使用【系统随机分组】，自由和随机分组后老师都可再次管理小组成员。</w:t>
      </w:r>
    </w:p>
    <w:p>
      <w:pPr>
        <w:bidi w:val="0"/>
      </w:pPr>
      <w:r>
        <w:rPr>
          <w:rFonts w:hint="eastAsia"/>
        </w:rPr>
        <w:t>2）发布分组答题</w:t>
      </w:r>
    </w:p>
    <w:p>
      <w:pPr>
        <w:bidi w:val="0"/>
      </w:pPr>
      <w:r>
        <w:rPr>
          <w:rFonts w:hint="eastAsia"/>
        </w:rPr>
        <w:t> </w:t>
      </w:r>
      <w:r>
        <w:rPr>
          <w:rFonts w:hint="eastAsia"/>
        </w:rPr>
        <w:tab/>
      </w:r>
      <w:r>
        <w:rPr>
          <w:rFonts w:hint="eastAsia"/>
        </w:rPr>
        <w:t>教师直接将主观题插入到课件中，上传至课件库，然后将含有主观题的课件发布至班级，在发布界面，将作答方式选择成【小组作答】，可进行以组为单位的作业。</w:t>
      </w:r>
    </w:p>
    <w:p>
      <w:pPr>
        <w:bidi w:val="0"/>
      </w:pPr>
      <w:r>
        <w:rPr>
          <w:rFonts w:hint="eastAsia"/>
        </w:rPr>
        <w:t>小组作答每个小组仅有一次提交答案机会，提交后答案和答题成员都不可修改。</w:t>
      </w:r>
    </w:p>
    <w:p>
      <w:pPr>
        <w:spacing w:line="360" w:lineRule="auto"/>
        <w:ind w:firstLine="420"/>
        <w:jc w:val="center"/>
        <w:rPr>
          <w:rFonts w:eastAsia="宋体"/>
          <w:color w:val="auto"/>
          <w:szCs w:val="28"/>
        </w:rPr>
      </w:pPr>
      <w:r>
        <w:rPr>
          <w:rFonts w:hint="eastAsia" w:eastAsia="宋体"/>
          <w:color w:val="auto"/>
          <w:sz w:val="21"/>
          <w:szCs w:val="21"/>
        </w:rPr>
        <w:drawing>
          <wp:inline distT="0" distB="0" distL="114300" distR="114300">
            <wp:extent cx="1858010" cy="3872865"/>
            <wp:effectExtent l="0" t="0" r="9525" b="2540"/>
            <wp:docPr id="195" name="图片 195"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image.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1858010" cy="3872865"/>
                    </a:xfrm>
                    <a:prstGeom prst="rect">
                      <a:avLst/>
                    </a:prstGeom>
                    <a:noFill/>
                    <a:ln>
                      <a:noFill/>
                    </a:ln>
                  </pic:spPr>
                </pic:pic>
              </a:graphicData>
            </a:graphic>
          </wp:inline>
        </w:drawing>
      </w:r>
    </w:p>
    <w:p>
      <w:pPr>
        <w:pStyle w:val="4"/>
        <w:bidi w:val="0"/>
      </w:pPr>
      <w:bookmarkStart w:id="114" w:name="_Toc22979"/>
      <w:bookmarkStart w:id="115" w:name="_Toc16105"/>
      <w:bookmarkStart w:id="116" w:name="_Toc3417"/>
      <w:r>
        <w:rPr>
          <w:rFonts w:hint="eastAsia"/>
          <w:lang w:val="en-US" w:eastAsia="zh-CN"/>
        </w:rPr>
        <w:t>4.8</w:t>
      </w:r>
      <w:r>
        <w:rPr>
          <w:rFonts w:hint="eastAsia"/>
        </w:rPr>
        <w:t>课前学情分析</w:t>
      </w:r>
      <w:bookmarkEnd w:id="114"/>
      <w:bookmarkEnd w:id="115"/>
      <w:bookmarkEnd w:id="116"/>
    </w:p>
    <w:p>
      <w:pPr>
        <w:pStyle w:val="5"/>
        <w:bidi w:val="0"/>
      </w:pPr>
      <w:bookmarkStart w:id="117" w:name="_Toc25508"/>
      <w:r>
        <w:rPr>
          <w:rFonts w:hint="eastAsia"/>
          <w:lang w:val="en-US" w:eastAsia="zh-CN"/>
        </w:rPr>
        <w:t>4.8.1</w:t>
      </w:r>
      <w:r>
        <w:rPr>
          <w:rFonts w:hint="eastAsia"/>
        </w:rPr>
        <w:t>公告查看情况</w:t>
      </w:r>
      <w:bookmarkEnd w:id="117"/>
    </w:p>
    <w:p>
      <w:pPr>
        <w:bidi w:val="0"/>
        <w:rPr>
          <w:rFonts w:hint="eastAsia"/>
        </w:rPr>
      </w:pPr>
      <w:r>
        <w:rPr>
          <w:rFonts w:hint="eastAsia"/>
        </w:rPr>
        <w:t>公告发送后，教师会在</w:t>
      </w:r>
      <w:r>
        <w:rPr>
          <w:rFonts w:hint="eastAsia"/>
          <w:lang w:val="en-US" w:eastAsia="zh-CN"/>
        </w:rPr>
        <w:t>长江</w:t>
      </w:r>
      <w:r>
        <w:rPr>
          <w:rFonts w:hint="eastAsia"/>
        </w:rPr>
        <w:t>雨课堂微信公众号收到【发布学习任务通知】，点击可查看、删除公告、公告已读人数和具体已读未读学生。在教师设置的公告发布时间，学生会微信</w:t>
      </w:r>
      <w:r>
        <w:rPr>
          <w:rFonts w:hint="eastAsia"/>
          <w:lang w:val="en-US" w:eastAsia="zh-CN"/>
        </w:rPr>
        <w:t>长江</w:t>
      </w:r>
      <w:r>
        <w:rPr>
          <w:rFonts w:hint="eastAsia"/>
        </w:rPr>
        <w:t>雨课堂公众号，收到公告推送。老师也可在网页端查看、删除公告，查看未读已读人数和具体已读未读学生</w:t>
      </w:r>
      <w:r>
        <w:rPr>
          <w:rFonts w:hint="eastAsia"/>
          <w:lang w:eastAsia="zh-CN"/>
        </w:rPr>
        <w:t>，</w:t>
      </w:r>
      <w:r>
        <w:rPr>
          <w:rFonts w:hint="eastAsia"/>
          <w:lang w:val="en-US" w:eastAsia="zh-CN"/>
        </w:rPr>
        <w:t>也可点击右上角【导出数据】</w:t>
      </w:r>
      <w:r>
        <w:rPr>
          <w:rFonts w:hint="eastAsia"/>
          <w:lang w:eastAsia="zh-CN"/>
        </w:rPr>
        <w:t>导出公告学习情况</w:t>
      </w:r>
      <w:r>
        <w:rPr>
          <w:rFonts w:hint="eastAsia"/>
        </w:rPr>
        <w:t>。</w:t>
      </w:r>
    </w:p>
    <w:p>
      <w:pPr>
        <w:spacing w:line="360" w:lineRule="auto"/>
        <w:jc w:val="center"/>
        <w:rPr>
          <w:rFonts w:eastAsia="宋体"/>
          <w:color w:val="auto"/>
          <w:sz w:val="21"/>
          <w:szCs w:val="21"/>
        </w:rPr>
      </w:pPr>
      <w:r>
        <w:rPr>
          <w:color w:val="auto"/>
        </w:rPr>
        <w:drawing>
          <wp:inline distT="0" distB="0" distL="114300" distR="114300">
            <wp:extent cx="1838960" cy="2765425"/>
            <wp:effectExtent l="0" t="0" r="6985" b="8890"/>
            <wp:docPr id="4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
                    <pic:cNvPicPr>
                      <a:picLocks noChangeAspect="1"/>
                    </pic:cNvPicPr>
                  </pic:nvPicPr>
                  <pic:blipFill>
                    <a:blip r:embed="rId48"/>
                    <a:stretch>
                      <a:fillRect/>
                    </a:stretch>
                  </pic:blipFill>
                  <pic:spPr>
                    <a:xfrm>
                      <a:off x="0" y="0"/>
                      <a:ext cx="1838960" cy="2765425"/>
                    </a:xfrm>
                    <a:prstGeom prst="rect">
                      <a:avLst/>
                    </a:prstGeom>
                    <a:noFill/>
                    <a:ln>
                      <a:noFill/>
                    </a:ln>
                  </pic:spPr>
                </pic:pic>
              </a:graphicData>
            </a:graphic>
          </wp:inline>
        </w:drawing>
      </w:r>
      <w:r>
        <w:drawing>
          <wp:inline distT="0" distB="0" distL="114300" distR="114300">
            <wp:extent cx="5264150" cy="1908175"/>
            <wp:effectExtent l="0" t="0" r="3810" b="254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49"/>
                    <a:stretch>
                      <a:fillRect/>
                    </a:stretch>
                  </pic:blipFill>
                  <pic:spPr>
                    <a:xfrm>
                      <a:off x="0" y="0"/>
                      <a:ext cx="5264150" cy="1908175"/>
                    </a:xfrm>
                    <a:prstGeom prst="rect">
                      <a:avLst/>
                    </a:prstGeom>
                    <a:noFill/>
                    <a:ln>
                      <a:noFill/>
                    </a:ln>
                  </pic:spPr>
                </pic:pic>
              </a:graphicData>
            </a:graphic>
          </wp:inline>
        </w:drawing>
      </w:r>
    </w:p>
    <w:p>
      <w:pPr>
        <w:pStyle w:val="5"/>
        <w:bidi w:val="0"/>
      </w:pPr>
      <w:bookmarkStart w:id="118" w:name="_Toc25037"/>
      <w:bookmarkStart w:id="119" w:name="_Toc91771923"/>
      <w:bookmarkStart w:id="120" w:name="_Toc29431"/>
      <w:r>
        <w:rPr>
          <w:rFonts w:hint="eastAsia"/>
          <w:lang w:val="en-US" w:eastAsia="zh-CN"/>
        </w:rPr>
        <w:t>4.8.2主观题</w:t>
      </w:r>
      <w:r>
        <w:rPr>
          <w:rFonts w:hint="eastAsia"/>
        </w:rPr>
        <w:t>批改</w:t>
      </w:r>
      <w:bookmarkEnd w:id="118"/>
    </w:p>
    <w:p>
      <w:pPr>
        <w:bidi w:val="0"/>
      </w:pPr>
      <w:r>
        <w:rPr>
          <w:rFonts w:hint="eastAsia"/>
        </w:rPr>
        <w:t>基于</w:t>
      </w:r>
      <w:r>
        <w:rPr>
          <w:rFonts w:hint="eastAsia"/>
          <w:lang w:val="en-US" w:eastAsia="zh-CN"/>
        </w:rPr>
        <w:t>长江</w:t>
      </w:r>
      <w:r>
        <w:rPr>
          <w:rFonts w:hint="eastAsia"/>
        </w:rPr>
        <w:t>雨课堂发布的教学任务中的客观题，系统会根据老师提前设置在题目中的答案进行自动批复。</w:t>
      </w:r>
    </w:p>
    <w:p>
      <w:pPr>
        <w:bidi w:val="0"/>
      </w:pPr>
      <w:r>
        <w:rPr>
          <w:rFonts w:hint="eastAsia"/>
        </w:rPr>
        <w:t>对于</w:t>
      </w:r>
      <w:r>
        <w:rPr>
          <w:rFonts w:hint="eastAsia"/>
          <w:lang w:val="en-US" w:eastAsia="zh-CN"/>
        </w:rPr>
        <w:t>长江</w:t>
      </w:r>
      <w:r>
        <w:rPr>
          <w:rFonts w:hint="eastAsia"/>
        </w:rPr>
        <w:t>雨课堂中无法自动批复的主观题，</w:t>
      </w:r>
      <w:r>
        <w:rPr>
          <w:rFonts w:hint="eastAsia"/>
          <w:lang w:val="en-US" w:eastAsia="zh-CN"/>
        </w:rPr>
        <w:t>长江</w:t>
      </w:r>
      <w:r>
        <w:rPr>
          <w:rFonts w:hint="eastAsia"/>
        </w:rPr>
        <w:t>雨课堂提供了两种批改模式，同时使用网页版批改时提供了更加丰富的设置项。</w:t>
      </w:r>
    </w:p>
    <w:p>
      <w:pPr>
        <w:bidi w:val="0"/>
      </w:pPr>
      <w:r>
        <w:rPr>
          <w:rFonts w:hint="eastAsia"/>
        </w:rPr>
        <w:t>1）通过手机批改主观题：</w:t>
      </w:r>
    </w:p>
    <w:p>
      <w:pPr>
        <w:bidi w:val="0"/>
      </w:pPr>
      <w:r>
        <w:rPr>
          <w:rFonts w:hint="eastAsia"/>
        </w:rPr>
        <w:t>点击发布任务后的微信推送进入课件详情页（也可点击【我的】-【课程】选择对应班级下的教学任务），选择【批改】即可；</w:t>
      </w:r>
    </w:p>
    <w:p>
      <w:pPr>
        <w:spacing w:line="360" w:lineRule="auto"/>
        <w:jc w:val="center"/>
        <w:rPr>
          <w:rFonts w:eastAsia="宋体"/>
          <w:color w:val="auto"/>
          <w:sz w:val="21"/>
          <w:szCs w:val="21"/>
        </w:rPr>
      </w:pPr>
      <w:r>
        <w:rPr>
          <w:rFonts w:hint="eastAsia" w:eastAsia="宋体"/>
          <w:color w:val="auto"/>
          <w:sz w:val="21"/>
          <w:szCs w:val="21"/>
        </w:rPr>
        <w:drawing>
          <wp:inline distT="0" distB="0" distL="114300" distR="114300">
            <wp:extent cx="1827530" cy="3107055"/>
            <wp:effectExtent l="0" t="0" r="7620" b="1905"/>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0" y="0"/>
                      <a:ext cx="1827530" cy="3107055"/>
                    </a:xfrm>
                    <a:prstGeom prst="rect">
                      <a:avLst/>
                    </a:prstGeom>
                  </pic:spPr>
                </pic:pic>
              </a:graphicData>
            </a:graphic>
          </wp:inline>
        </w:drawing>
      </w:r>
    </w:p>
    <w:p>
      <w:pPr>
        <w:bidi w:val="0"/>
      </w:pPr>
      <w:r>
        <w:rPr>
          <w:rFonts w:hint="eastAsia"/>
        </w:rPr>
        <w:t>注意：网页端制作的新版试卷中主观题暂不支持手机端批改，课件中制作的</w:t>
      </w:r>
      <w:r>
        <w:rPr>
          <w:rFonts w:hint="eastAsia"/>
          <w:lang w:val="en-US" w:eastAsia="zh-CN"/>
        </w:rPr>
        <w:t>习题</w:t>
      </w:r>
      <w:r>
        <w:rPr>
          <w:rFonts w:hint="eastAsia"/>
        </w:rPr>
        <w:t>支持手机端批改。</w:t>
      </w:r>
    </w:p>
    <w:p>
      <w:pPr>
        <w:bidi w:val="0"/>
      </w:pPr>
      <w:r>
        <w:rPr>
          <w:rFonts w:hint="eastAsia"/>
        </w:rPr>
        <w:t>2）通过</w:t>
      </w:r>
      <w:r>
        <w:rPr>
          <w:rFonts w:hint="eastAsia"/>
          <w:lang w:val="en-US" w:eastAsia="zh-CN"/>
        </w:rPr>
        <w:t>一体化平台</w:t>
      </w:r>
      <w:r>
        <w:rPr>
          <w:rFonts w:hint="eastAsia"/>
        </w:rPr>
        <w:t>网页版批改：</w:t>
      </w:r>
    </w:p>
    <w:p>
      <w:pPr>
        <w:bidi w:val="0"/>
      </w:pPr>
      <w:r>
        <w:rPr>
          <w:rFonts w:hint="eastAsia"/>
        </w:rPr>
        <w:t>网页版中主观题批改功能，可以让老师在课下能更便捷的批改所有含有主观题的教学任务。具体的操作方法：</w:t>
      </w:r>
    </w:p>
    <w:p>
      <w:pPr>
        <w:bidi w:val="0"/>
      </w:pPr>
      <w:r>
        <w:rPr>
          <w:rFonts w:hint="eastAsia"/>
        </w:rPr>
        <w:t>•进入网页版，扫码登录；</w:t>
      </w:r>
    </w:p>
    <w:p>
      <w:pPr>
        <w:bidi w:val="0"/>
      </w:pPr>
      <w:r>
        <w:rPr>
          <w:rFonts w:hint="eastAsia"/>
        </w:rPr>
        <w:t>•选择需要批改作业的班级，进入教学日志列表页面，选择含有主观题的</w:t>
      </w:r>
      <w:r>
        <w:rPr>
          <w:rFonts w:hint="eastAsia"/>
          <w:lang w:val="en-US" w:eastAsia="zh-CN"/>
        </w:rPr>
        <w:t>作业或试卷</w:t>
      </w:r>
      <w:r>
        <w:rPr>
          <w:rFonts w:hint="eastAsia"/>
        </w:rPr>
        <w:t>•点击【学生表现】处“有主观题未批改，当前得分和排名可能不是最终结果，去批改 ”提示，进入相应页面进行批改；</w:t>
      </w:r>
    </w:p>
    <w:p>
      <w:pPr>
        <w:spacing w:line="360" w:lineRule="auto"/>
        <w:ind w:left="0" w:leftChars="0" w:firstLine="0" w:firstLineChars="0"/>
        <w:jc w:val="both"/>
        <w:rPr>
          <w:rFonts w:eastAsia="宋体"/>
          <w:color w:val="auto"/>
          <w:sz w:val="21"/>
          <w:szCs w:val="21"/>
        </w:rPr>
      </w:pPr>
      <w:r>
        <w:rPr>
          <w:color w:val="auto"/>
        </w:rPr>
        <w:drawing>
          <wp:inline distT="0" distB="0" distL="114300" distR="114300">
            <wp:extent cx="4431665" cy="2364740"/>
            <wp:effectExtent l="0" t="0" r="5080" b="10160"/>
            <wp:docPr id="2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
                    <pic:cNvPicPr>
                      <a:picLocks noChangeAspect="1"/>
                    </pic:cNvPicPr>
                  </pic:nvPicPr>
                  <pic:blipFill>
                    <a:blip r:embed="rId51"/>
                    <a:stretch>
                      <a:fillRect/>
                    </a:stretch>
                  </pic:blipFill>
                  <pic:spPr>
                    <a:xfrm>
                      <a:off x="0" y="0"/>
                      <a:ext cx="4431665" cy="2364740"/>
                    </a:xfrm>
                    <a:prstGeom prst="rect">
                      <a:avLst/>
                    </a:prstGeom>
                    <a:noFill/>
                    <a:ln>
                      <a:noFill/>
                    </a:ln>
                  </pic:spPr>
                </pic:pic>
              </a:graphicData>
            </a:graphic>
          </wp:inline>
        </w:drawing>
      </w:r>
    </w:p>
    <w:p>
      <w:pPr>
        <w:bidi w:val="0"/>
      </w:pPr>
      <w:r>
        <w:rPr>
          <w:rFonts w:hint="eastAsia"/>
        </w:rPr>
        <w:t>主观题批改时，支持对文字提交内容的批注，只需要用鼠标在文字上拖动，之后点击“批注”即可；对于学生提交的图片答案，可以点击图片进行圈点，可用不同颜色的笔迹在图片上用鼠标涂写。</w:t>
      </w:r>
    </w:p>
    <w:p>
      <w:pPr>
        <w:spacing w:line="360" w:lineRule="auto"/>
        <w:ind w:left="0" w:leftChars="0" w:firstLine="0" w:firstLineChars="0"/>
        <w:jc w:val="both"/>
        <w:rPr>
          <w:rFonts w:eastAsia="宋体"/>
          <w:color w:val="auto"/>
        </w:rPr>
      </w:pPr>
      <w:r>
        <w:rPr>
          <w:rFonts w:hint="eastAsia" w:eastAsia="宋体"/>
          <w:color w:val="auto"/>
        </w:rPr>
        <w:drawing>
          <wp:inline distT="0" distB="0" distL="0" distR="0">
            <wp:extent cx="4706620" cy="2136140"/>
            <wp:effectExtent l="0" t="0" r="0" b="127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pic:cNvPicPr>
                      <a:picLocks noChangeAspect="1"/>
                    </pic:cNvPicPr>
                  </pic:nvPicPr>
                  <pic:blipFill>
                    <a:blip r:embed="rId52"/>
                    <a:stretch>
                      <a:fillRect/>
                    </a:stretch>
                  </pic:blipFill>
                  <pic:spPr>
                    <a:xfrm>
                      <a:off x="0" y="0"/>
                      <a:ext cx="4706620" cy="2136140"/>
                    </a:xfrm>
                    <a:prstGeom prst="rect">
                      <a:avLst/>
                    </a:prstGeom>
                  </pic:spPr>
                </pic:pic>
              </a:graphicData>
            </a:graphic>
          </wp:inline>
        </w:drawing>
      </w:r>
    </w:p>
    <w:p>
      <w:pPr>
        <w:spacing w:line="360" w:lineRule="auto"/>
        <w:ind w:left="0" w:leftChars="0" w:firstLine="0" w:firstLineChars="0"/>
        <w:jc w:val="both"/>
        <w:rPr>
          <w:rFonts w:eastAsia="宋体"/>
          <w:color w:val="auto"/>
        </w:rPr>
      </w:pPr>
      <w:r>
        <w:rPr>
          <w:rFonts w:hint="eastAsia" w:eastAsia="宋体"/>
          <w:color w:val="auto"/>
        </w:rPr>
        <w:drawing>
          <wp:inline distT="0" distB="0" distL="114300" distR="114300">
            <wp:extent cx="4716780" cy="2057400"/>
            <wp:effectExtent l="0" t="0" r="635" b="4445"/>
            <wp:docPr id="209" name="图片 209" descr="1628329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1628329088(1)"/>
                    <pic:cNvPicPr>
                      <a:picLocks noChangeAspect="1"/>
                    </pic:cNvPicPr>
                  </pic:nvPicPr>
                  <pic:blipFill>
                    <a:blip r:embed="rId53"/>
                    <a:stretch>
                      <a:fillRect/>
                    </a:stretch>
                  </pic:blipFill>
                  <pic:spPr>
                    <a:xfrm>
                      <a:off x="0" y="0"/>
                      <a:ext cx="4716780" cy="2057400"/>
                    </a:xfrm>
                    <a:prstGeom prst="rect">
                      <a:avLst/>
                    </a:prstGeom>
                  </pic:spPr>
                </pic:pic>
              </a:graphicData>
            </a:graphic>
          </wp:inline>
        </w:drawing>
      </w:r>
    </w:p>
    <w:p>
      <w:pPr>
        <w:bidi w:val="0"/>
        <w:jc w:val="left"/>
      </w:pPr>
    </w:p>
    <w:p>
      <w:pPr>
        <w:bidi w:val="0"/>
        <w:jc w:val="left"/>
        <w:rPr>
          <w:rFonts w:eastAsia="宋体"/>
          <w:color w:val="auto"/>
        </w:rPr>
      </w:pPr>
      <w:r>
        <w:rPr>
          <w:rFonts w:hint="eastAsia"/>
        </w:rPr>
        <w:t>主观题批改时，可以对本班学生提交的主观题批量评分。点击左侧【批量操作】，选择学生，点击【批量打分】进行打分。</w:t>
      </w:r>
      <w:r>
        <w:rPr>
          <w:color w:val="auto"/>
        </w:rPr>
        <w:drawing>
          <wp:inline distT="0" distB="0" distL="114300" distR="114300">
            <wp:extent cx="5716905" cy="2990850"/>
            <wp:effectExtent l="0" t="0" r="4445" b="10160"/>
            <wp:docPr id="3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8"/>
                    <pic:cNvPicPr>
                      <a:picLocks noChangeAspect="1"/>
                    </pic:cNvPicPr>
                  </pic:nvPicPr>
                  <pic:blipFill>
                    <a:blip r:embed="rId54"/>
                    <a:stretch>
                      <a:fillRect/>
                    </a:stretch>
                  </pic:blipFill>
                  <pic:spPr>
                    <a:xfrm>
                      <a:off x="0" y="0"/>
                      <a:ext cx="5716905" cy="2990850"/>
                    </a:xfrm>
                    <a:prstGeom prst="rect">
                      <a:avLst/>
                    </a:prstGeom>
                    <a:noFill/>
                    <a:ln>
                      <a:noFill/>
                    </a:ln>
                  </pic:spPr>
                </pic:pic>
              </a:graphicData>
            </a:graphic>
          </wp:inline>
        </w:drawing>
      </w:r>
    </w:p>
    <w:p>
      <w:pPr>
        <w:pStyle w:val="5"/>
        <w:bidi w:val="0"/>
      </w:pPr>
      <w:r>
        <w:rPr>
          <w:rFonts w:hint="eastAsia"/>
          <w:lang w:val="en-US" w:eastAsia="zh-CN"/>
        </w:rPr>
        <w:t>4.8.3</w:t>
      </w:r>
      <w:r>
        <w:rPr>
          <w:rFonts w:hint="eastAsia"/>
        </w:rPr>
        <w:t>学生</w:t>
      </w:r>
      <w:r>
        <w:rPr>
          <w:rFonts w:hint="eastAsia"/>
          <w:lang w:val="en-US" w:eastAsia="zh-CN"/>
        </w:rPr>
        <w:t>自主</w:t>
      </w:r>
      <w:r>
        <w:rPr>
          <w:rFonts w:hint="eastAsia"/>
        </w:rPr>
        <w:t>学习情况</w:t>
      </w:r>
      <w:bookmarkEnd w:id="119"/>
    </w:p>
    <w:p>
      <w:pPr>
        <w:bidi w:val="0"/>
      </w:pPr>
      <w:r>
        <w:rPr>
          <w:rFonts w:hint="eastAsia"/>
        </w:rPr>
        <w:t>查看学生完成情况：任务发布后，老师可以点进教学内容，查看学生完成的具体情况。以下分别展示各类型学习单元的查看界面</w:t>
      </w:r>
    </w:p>
    <w:p>
      <w:pPr>
        <w:widowControl/>
        <w:autoSpaceDE w:val="0"/>
        <w:autoSpaceDN w:val="0"/>
        <w:adjustRightInd w:val="0"/>
        <w:spacing w:line="360" w:lineRule="auto"/>
        <w:ind w:left="0" w:leftChars="0" w:firstLine="0" w:firstLineChars="0"/>
        <w:rPr>
          <w:rFonts w:ascii="宋体" w:hAnsi="宋体" w:eastAsia="宋体" w:cs="宋体"/>
          <w:color w:val="auto"/>
          <w:szCs w:val="21"/>
        </w:rPr>
      </w:pPr>
      <w:r>
        <w:rPr>
          <w:color w:val="auto"/>
        </w:rPr>
        <w:drawing>
          <wp:inline distT="0" distB="0" distL="114300" distR="114300">
            <wp:extent cx="5271135" cy="2284095"/>
            <wp:effectExtent l="9525" t="9525" r="19685" b="165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5"/>
                    <a:stretch>
                      <a:fillRect/>
                    </a:stretch>
                  </pic:blipFill>
                  <pic:spPr>
                    <a:xfrm>
                      <a:off x="0" y="0"/>
                      <a:ext cx="5271135" cy="2284095"/>
                    </a:xfrm>
                    <a:prstGeom prst="rect">
                      <a:avLst/>
                    </a:prstGeom>
                    <a:noFill/>
                    <a:ln>
                      <a:solidFill>
                        <a:schemeClr val="tx1"/>
                      </a:solidFill>
                    </a:ln>
                  </pic:spPr>
                </pic:pic>
              </a:graphicData>
            </a:graphic>
          </wp:inline>
        </w:drawing>
      </w:r>
    </w:p>
    <w:p>
      <w:pPr>
        <w:bidi w:val="0"/>
      </w:pPr>
      <w:r>
        <w:rPr>
          <w:rFonts w:hint="eastAsia"/>
        </w:rPr>
        <w:t>视频学习单元：可以看到总人数、完成人数以及未开始、进行中、已完成的学生</w:t>
      </w:r>
    </w:p>
    <w:p>
      <w:pPr>
        <w:widowControl/>
        <w:autoSpaceDE w:val="0"/>
        <w:autoSpaceDN w:val="0"/>
        <w:adjustRightInd w:val="0"/>
        <w:spacing w:line="360" w:lineRule="auto"/>
        <w:ind w:left="0" w:leftChars="0" w:firstLine="0" w:firstLineChars="0"/>
        <w:rPr>
          <w:color w:val="auto"/>
        </w:rPr>
      </w:pPr>
      <w:r>
        <w:rPr>
          <w:color w:val="auto"/>
        </w:rPr>
        <w:drawing>
          <wp:inline distT="0" distB="0" distL="114300" distR="114300">
            <wp:extent cx="5266690" cy="2359025"/>
            <wp:effectExtent l="9525" t="9525" r="13335" b="17145"/>
            <wp:docPr id="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5"/>
                    <pic:cNvPicPr>
                      <a:picLocks noChangeAspect="1"/>
                    </pic:cNvPicPr>
                  </pic:nvPicPr>
                  <pic:blipFill>
                    <a:blip r:embed="rId56"/>
                    <a:stretch>
                      <a:fillRect/>
                    </a:stretch>
                  </pic:blipFill>
                  <pic:spPr>
                    <a:xfrm>
                      <a:off x="0" y="0"/>
                      <a:ext cx="5266690" cy="2359025"/>
                    </a:xfrm>
                    <a:prstGeom prst="rect">
                      <a:avLst/>
                    </a:prstGeom>
                    <a:noFill/>
                    <a:ln>
                      <a:solidFill>
                        <a:schemeClr val="tx1"/>
                      </a:solidFill>
                    </a:ln>
                  </pic:spPr>
                </pic:pic>
              </a:graphicData>
            </a:graphic>
          </wp:inline>
        </w:drawing>
      </w:r>
    </w:p>
    <w:p>
      <w:pPr>
        <w:bidi w:val="0"/>
      </w:pPr>
      <w:r>
        <w:rPr>
          <w:rFonts w:hint="eastAsia"/>
        </w:rPr>
        <w:t>图文学习单元：可以看到总人数、完成人数以及未完成、已完成的学生</w:t>
      </w:r>
    </w:p>
    <w:p>
      <w:pPr>
        <w:bidi w:val="0"/>
        <w:ind w:left="0" w:leftChars="0" w:firstLine="0" w:firstLineChars="0"/>
      </w:pPr>
      <w:r>
        <w:drawing>
          <wp:inline distT="0" distB="0" distL="114300" distR="114300">
            <wp:extent cx="5274310" cy="2336800"/>
            <wp:effectExtent l="9525" t="9525" r="16510" b="17780"/>
            <wp:docPr id="8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6"/>
                    <pic:cNvPicPr>
                      <a:picLocks noChangeAspect="1"/>
                    </pic:cNvPicPr>
                  </pic:nvPicPr>
                  <pic:blipFill>
                    <a:blip r:embed="rId57"/>
                    <a:stretch>
                      <a:fillRect/>
                    </a:stretch>
                  </pic:blipFill>
                  <pic:spPr>
                    <a:xfrm>
                      <a:off x="0" y="0"/>
                      <a:ext cx="5274310" cy="2336800"/>
                    </a:xfrm>
                    <a:prstGeom prst="rect">
                      <a:avLst/>
                    </a:prstGeom>
                    <a:noFill/>
                    <a:ln>
                      <a:solidFill>
                        <a:schemeClr val="tx1"/>
                      </a:solidFill>
                    </a:ln>
                  </pic:spPr>
                </pic:pic>
              </a:graphicData>
            </a:graphic>
          </wp:inline>
        </w:drawing>
      </w:r>
    </w:p>
    <w:p>
      <w:pPr>
        <w:bidi w:val="0"/>
      </w:pPr>
      <w:r>
        <w:rPr>
          <w:rFonts w:hint="eastAsia"/>
        </w:rPr>
        <w:t>讨论学习单元：可以看到总人数、完成人数以及未完成、未评分、已评分的学生</w:t>
      </w:r>
    </w:p>
    <w:p>
      <w:pPr>
        <w:widowControl/>
        <w:autoSpaceDE w:val="0"/>
        <w:autoSpaceDN w:val="0"/>
        <w:adjustRightInd w:val="0"/>
        <w:spacing w:line="360" w:lineRule="auto"/>
        <w:ind w:left="0" w:leftChars="0" w:firstLine="0" w:firstLineChars="0"/>
        <w:rPr>
          <w:color w:val="auto"/>
        </w:rPr>
      </w:pPr>
      <w:r>
        <w:rPr>
          <w:color w:val="auto"/>
        </w:rPr>
        <w:drawing>
          <wp:inline distT="0" distB="0" distL="114300" distR="114300">
            <wp:extent cx="5273675" cy="2367280"/>
            <wp:effectExtent l="9525" t="9525" r="17145" b="19685"/>
            <wp:docPr id="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
                    <pic:cNvPicPr>
                      <a:picLocks noChangeAspect="1"/>
                    </pic:cNvPicPr>
                  </pic:nvPicPr>
                  <pic:blipFill>
                    <a:blip r:embed="rId58"/>
                    <a:stretch>
                      <a:fillRect/>
                    </a:stretch>
                  </pic:blipFill>
                  <pic:spPr>
                    <a:xfrm>
                      <a:off x="0" y="0"/>
                      <a:ext cx="5273675" cy="2367280"/>
                    </a:xfrm>
                    <a:prstGeom prst="rect">
                      <a:avLst/>
                    </a:prstGeom>
                    <a:noFill/>
                    <a:ln>
                      <a:solidFill>
                        <a:schemeClr val="tx1"/>
                      </a:solidFill>
                    </a:ln>
                  </pic:spPr>
                </pic:pic>
              </a:graphicData>
            </a:graphic>
          </wp:inline>
        </w:drawing>
      </w:r>
    </w:p>
    <w:p>
      <w:pPr>
        <w:bidi w:val="0"/>
      </w:pPr>
      <w:r>
        <w:rPr>
          <w:rFonts w:hint="eastAsia"/>
        </w:rPr>
        <w:t>作业学习单元：可以看到进行中、未开始、已完成的人数、作业习题的完成情况统计、每个学生的表现（可按照姓名/学号进行搜索）</w:t>
      </w:r>
    </w:p>
    <w:p>
      <w:pPr>
        <w:bidi w:val="0"/>
      </w:pPr>
      <w:r>
        <w:rPr>
          <w:rFonts w:hint="eastAsia"/>
        </w:rPr>
        <w:t>已发布的作业可对某些学生进行重置，不影响其他学生的作答，重置时可单独更改某一学生作业截止时间。更改后的截止时间不得晚于结课时间，即如果已结课，需要重置，需要先修改结课时间，再重置作业。重置后，学生可以在发布时间至截止时间内重新作答。</w:t>
      </w:r>
    </w:p>
    <w:p>
      <w:pPr>
        <w:widowControl/>
        <w:autoSpaceDE w:val="0"/>
        <w:autoSpaceDN w:val="0"/>
        <w:adjustRightInd w:val="0"/>
        <w:spacing w:line="360" w:lineRule="auto"/>
        <w:ind w:left="0" w:leftChars="0" w:firstLine="0" w:firstLineChars="0"/>
        <w:jc w:val="center"/>
        <w:rPr>
          <w:color w:val="auto"/>
        </w:rPr>
      </w:pPr>
      <w:r>
        <w:rPr>
          <w:color w:val="auto"/>
        </w:rPr>
        <w:drawing>
          <wp:inline distT="0" distB="0" distL="114300" distR="114300">
            <wp:extent cx="4721860" cy="2096770"/>
            <wp:effectExtent l="9525" t="9525" r="18415" b="9525"/>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59"/>
                    <a:stretch>
                      <a:fillRect/>
                    </a:stretch>
                  </pic:blipFill>
                  <pic:spPr>
                    <a:xfrm>
                      <a:off x="0" y="0"/>
                      <a:ext cx="4721860" cy="2096770"/>
                    </a:xfrm>
                    <a:prstGeom prst="rect">
                      <a:avLst/>
                    </a:prstGeom>
                    <a:noFill/>
                    <a:ln>
                      <a:solidFill>
                        <a:schemeClr val="tx1"/>
                      </a:solidFill>
                    </a:ln>
                  </pic:spPr>
                </pic:pic>
              </a:graphicData>
            </a:graphic>
          </wp:inline>
        </w:drawing>
      </w:r>
      <w:r>
        <w:rPr>
          <w:rFonts w:hint="eastAsia"/>
          <w:color w:val="auto"/>
        </w:rPr>
        <w:br w:type="textWrapping"/>
      </w:r>
      <w:r>
        <w:rPr>
          <w:color w:val="auto"/>
        </w:rPr>
        <w:drawing>
          <wp:inline distT="0" distB="0" distL="114300" distR="114300">
            <wp:extent cx="1797685" cy="1994535"/>
            <wp:effectExtent l="9525" t="9525" r="17145" b="14605"/>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60"/>
                    <a:stretch>
                      <a:fillRect/>
                    </a:stretch>
                  </pic:blipFill>
                  <pic:spPr>
                    <a:xfrm>
                      <a:off x="0" y="0"/>
                      <a:ext cx="1797685" cy="1994535"/>
                    </a:xfrm>
                    <a:prstGeom prst="rect">
                      <a:avLst/>
                    </a:prstGeom>
                    <a:noFill/>
                    <a:ln>
                      <a:solidFill>
                        <a:schemeClr val="tx1"/>
                      </a:solidFill>
                    </a:ln>
                  </pic:spPr>
                </pic:pic>
              </a:graphicData>
            </a:graphic>
          </wp:inline>
        </w:drawing>
      </w:r>
    </w:p>
    <w:p>
      <w:pPr>
        <w:widowControl/>
        <w:autoSpaceDE w:val="0"/>
        <w:autoSpaceDN w:val="0"/>
        <w:adjustRightInd w:val="0"/>
        <w:spacing w:line="360" w:lineRule="auto"/>
        <w:ind w:left="0" w:leftChars="0" w:firstLine="0" w:firstLineChars="0"/>
        <w:rPr>
          <w:color w:val="auto"/>
        </w:rPr>
      </w:pPr>
      <w:r>
        <w:rPr>
          <w:color w:val="auto"/>
        </w:rPr>
        <w:drawing>
          <wp:inline distT="0" distB="0" distL="114300" distR="114300">
            <wp:extent cx="5264785" cy="2361565"/>
            <wp:effectExtent l="9525" t="9525" r="15240" b="14605"/>
            <wp:docPr id="9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
                    <pic:cNvPicPr>
                      <a:picLocks noChangeAspect="1"/>
                    </pic:cNvPicPr>
                  </pic:nvPicPr>
                  <pic:blipFill>
                    <a:blip r:embed="rId61"/>
                    <a:stretch>
                      <a:fillRect/>
                    </a:stretch>
                  </pic:blipFill>
                  <pic:spPr>
                    <a:xfrm>
                      <a:off x="0" y="0"/>
                      <a:ext cx="5264785" cy="2361565"/>
                    </a:xfrm>
                    <a:prstGeom prst="rect">
                      <a:avLst/>
                    </a:prstGeom>
                    <a:noFill/>
                    <a:ln>
                      <a:solidFill>
                        <a:schemeClr val="tx1"/>
                      </a:solidFill>
                    </a:ln>
                  </pic:spPr>
                </pic:pic>
              </a:graphicData>
            </a:graphic>
          </wp:inline>
        </w:drawing>
      </w:r>
    </w:p>
    <w:p>
      <w:pPr>
        <w:bidi w:val="0"/>
      </w:pPr>
      <w:r>
        <w:rPr>
          <w:rFonts w:hint="eastAsia"/>
        </w:rPr>
        <w:t>考试学习单元：可以看到进行中、未开始、已完成的人数、考试成绩的分段统计、客观题的正确率、每个学生的表现（可按照姓名/学号进行搜索）、可批量下载学生试卷（下载的格式为PDF）</w:t>
      </w:r>
    </w:p>
    <w:p>
      <w:pPr>
        <w:bidi w:val="0"/>
      </w:pPr>
      <w:r>
        <w:rPr>
          <w:rFonts w:hint="eastAsia"/>
        </w:rPr>
        <w:t>已发布的考试对于已经作答/提交试卷的学生可以进行重置，需要注意的是重置操作需要在设定的考试截止时间之前，即如果已过考试截止时间需要重置，需要先修改截止时间，再重置考试。</w:t>
      </w:r>
    </w:p>
    <w:p>
      <w:pPr>
        <w:widowControl/>
        <w:autoSpaceDE w:val="0"/>
        <w:autoSpaceDN w:val="0"/>
        <w:adjustRightInd w:val="0"/>
        <w:spacing w:line="360" w:lineRule="auto"/>
        <w:ind w:left="0" w:leftChars="0" w:firstLine="0" w:firstLineChars="0"/>
        <w:jc w:val="center"/>
        <w:rPr>
          <w:color w:val="auto"/>
        </w:rPr>
      </w:pPr>
      <w:r>
        <w:rPr>
          <w:color w:val="auto"/>
        </w:rPr>
        <w:drawing>
          <wp:inline distT="0" distB="0" distL="114300" distR="114300">
            <wp:extent cx="4747895" cy="2080260"/>
            <wp:effectExtent l="9525" t="9525" r="13970" b="15240"/>
            <wp:docPr id="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
                    <pic:cNvPicPr>
                      <a:picLocks noChangeAspect="1"/>
                    </pic:cNvPicPr>
                  </pic:nvPicPr>
                  <pic:blipFill>
                    <a:blip r:embed="rId62"/>
                    <a:stretch>
                      <a:fillRect/>
                    </a:stretch>
                  </pic:blipFill>
                  <pic:spPr>
                    <a:xfrm>
                      <a:off x="0" y="0"/>
                      <a:ext cx="4747895" cy="2080260"/>
                    </a:xfrm>
                    <a:prstGeom prst="rect">
                      <a:avLst/>
                    </a:prstGeom>
                    <a:noFill/>
                    <a:ln>
                      <a:solidFill>
                        <a:schemeClr val="tx1"/>
                      </a:solidFill>
                    </a:ln>
                  </pic:spPr>
                </pic:pic>
              </a:graphicData>
            </a:graphic>
          </wp:inline>
        </w:drawing>
      </w:r>
    </w:p>
    <w:p>
      <w:pPr>
        <w:widowControl/>
        <w:autoSpaceDE w:val="0"/>
        <w:autoSpaceDN w:val="0"/>
        <w:adjustRightInd w:val="0"/>
        <w:spacing w:line="360" w:lineRule="auto"/>
        <w:ind w:left="0" w:leftChars="0" w:firstLine="0" w:firstLineChars="0"/>
        <w:jc w:val="center"/>
        <w:rPr>
          <w:color w:val="auto"/>
        </w:rPr>
      </w:pPr>
      <w:r>
        <w:rPr>
          <w:color w:val="auto"/>
        </w:rPr>
        <w:drawing>
          <wp:inline distT="0" distB="0" distL="114300" distR="114300">
            <wp:extent cx="2985135" cy="3293745"/>
            <wp:effectExtent l="9525" t="9525" r="17145" b="10795"/>
            <wp:docPr id="1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
                    <pic:cNvPicPr>
                      <a:picLocks noChangeAspect="1"/>
                    </pic:cNvPicPr>
                  </pic:nvPicPr>
                  <pic:blipFill>
                    <a:blip r:embed="rId63"/>
                    <a:stretch>
                      <a:fillRect/>
                    </a:stretch>
                  </pic:blipFill>
                  <pic:spPr>
                    <a:xfrm>
                      <a:off x="0" y="0"/>
                      <a:ext cx="2985135" cy="3293745"/>
                    </a:xfrm>
                    <a:prstGeom prst="rect">
                      <a:avLst/>
                    </a:prstGeom>
                    <a:noFill/>
                    <a:ln>
                      <a:solidFill>
                        <a:schemeClr val="tx1"/>
                      </a:solidFill>
                    </a:ln>
                  </pic:spPr>
                </pic:pic>
              </a:graphicData>
            </a:graphic>
          </wp:inline>
        </w:drawing>
      </w:r>
    </w:p>
    <w:p>
      <w:pPr>
        <w:pStyle w:val="5"/>
        <w:bidi w:val="0"/>
        <w:rPr>
          <w:rFonts w:hint="eastAsia"/>
          <w:color w:val="auto"/>
        </w:rPr>
      </w:pPr>
      <w:bookmarkStart w:id="121" w:name="_Toc91771924"/>
      <w:r>
        <w:rPr>
          <w:rFonts w:hint="eastAsia"/>
          <w:lang w:val="en-US" w:eastAsia="zh-CN"/>
        </w:rPr>
        <w:t>4.8.4</w:t>
      </w:r>
      <w:r>
        <w:rPr>
          <w:rFonts w:hint="eastAsia"/>
        </w:rPr>
        <w:t>下载学习数据的呈现内容</w:t>
      </w:r>
      <w:bookmarkEnd w:id="121"/>
    </w:p>
    <w:p>
      <w:pPr>
        <w:bidi w:val="0"/>
      </w:pPr>
      <w:r>
        <w:rPr>
          <w:rFonts w:hint="eastAsia"/>
        </w:rPr>
        <w:t>可下载所有已发布的学习单元学习数据，若只需下载单个学习单元的数据，也可以点进单个已发布的学习单元中单独下载；点击下载会自动提交任务到下载中心，需要用户点击页面右下角的下载中心入口，数据未准备好时会提示老师数据正在准备中，准备好后即可进行下载。</w:t>
      </w:r>
    </w:p>
    <w:p>
      <w:pPr>
        <w:bidi w:val="0"/>
      </w:pPr>
      <w:r>
        <w:rPr>
          <w:rFonts w:hint="eastAsia"/>
        </w:rPr>
        <w:t>批量导出数据路径：教学管理-进入具体班级-教学内容界面-批量下载数据</w:t>
      </w:r>
    </w:p>
    <w:p>
      <w:pPr>
        <w:widowControl/>
        <w:autoSpaceDE w:val="0"/>
        <w:autoSpaceDN w:val="0"/>
        <w:adjustRightInd w:val="0"/>
        <w:spacing w:line="360" w:lineRule="auto"/>
        <w:ind w:left="0" w:leftChars="0" w:firstLine="0" w:firstLineChars="0"/>
        <w:jc w:val="left"/>
        <w:rPr>
          <w:color w:val="auto"/>
        </w:rPr>
      </w:pPr>
      <w:r>
        <w:rPr>
          <w:color w:val="auto"/>
        </w:rPr>
        <w:drawing>
          <wp:inline distT="0" distB="0" distL="114300" distR="114300">
            <wp:extent cx="5266055" cy="2159635"/>
            <wp:effectExtent l="9525" t="9525" r="13970" b="11430"/>
            <wp:docPr id="1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7"/>
                    <pic:cNvPicPr>
                      <a:picLocks noChangeAspect="1"/>
                    </pic:cNvPicPr>
                  </pic:nvPicPr>
                  <pic:blipFill>
                    <a:blip r:embed="rId64"/>
                    <a:stretch>
                      <a:fillRect/>
                    </a:stretch>
                  </pic:blipFill>
                  <pic:spPr>
                    <a:xfrm>
                      <a:off x="0" y="0"/>
                      <a:ext cx="5266055" cy="2159635"/>
                    </a:xfrm>
                    <a:prstGeom prst="rect">
                      <a:avLst/>
                    </a:prstGeom>
                    <a:noFill/>
                    <a:ln>
                      <a:solidFill>
                        <a:schemeClr val="tx1"/>
                      </a:solidFill>
                    </a:ln>
                  </pic:spPr>
                </pic:pic>
              </a:graphicData>
            </a:graphic>
          </wp:inline>
        </w:drawing>
      </w:r>
    </w:p>
    <w:p>
      <w:pPr>
        <w:widowControl/>
        <w:autoSpaceDE w:val="0"/>
        <w:autoSpaceDN w:val="0"/>
        <w:adjustRightInd w:val="0"/>
        <w:spacing w:line="360" w:lineRule="auto"/>
        <w:ind w:left="0" w:leftChars="0" w:firstLine="0" w:firstLineChars="0"/>
        <w:jc w:val="left"/>
        <w:rPr>
          <w:color w:val="auto"/>
        </w:rPr>
      </w:pPr>
      <w:r>
        <w:rPr>
          <w:color w:val="auto"/>
        </w:rPr>
        <w:drawing>
          <wp:inline distT="0" distB="0" distL="0" distR="0">
            <wp:extent cx="5274310" cy="2289175"/>
            <wp:effectExtent l="9525" t="9525" r="16510" b="1143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5"/>
                    <a:stretch>
                      <a:fillRect/>
                    </a:stretch>
                  </pic:blipFill>
                  <pic:spPr>
                    <a:xfrm>
                      <a:off x="0" y="0"/>
                      <a:ext cx="5274310" cy="2289175"/>
                    </a:xfrm>
                    <a:prstGeom prst="rect">
                      <a:avLst/>
                    </a:prstGeom>
                    <a:ln>
                      <a:solidFill>
                        <a:schemeClr val="tx1"/>
                      </a:solidFill>
                    </a:ln>
                  </pic:spPr>
                </pic:pic>
              </a:graphicData>
            </a:graphic>
          </wp:inline>
        </w:drawing>
      </w:r>
    </w:p>
    <w:p>
      <w:pPr>
        <w:bidi w:val="0"/>
      </w:pPr>
      <w:r>
        <w:rPr>
          <w:rFonts w:hint="eastAsia"/>
        </w:rPr>
        <w:t>下载单个教学内容的数据也可以通过:教学管理-进入具体班级-教学内容界面-点进需要下载数据的教学内容-导出数据进行下载</w:t>
      </w:r>
    </w:p>
    <w:p>
      <w:pPr>
        <w:bidi w:val="0"/>
        <w:ind w:left="0" w:leftChars="0" w:firstLine="0" w:firstLineChars="0"/>
        <w:rPr>
          <w:rFonts w:hint="eastAsia"/>
          <w:b/>
          <w:bCs/>
        </w:rPr>
      </w:pPr>
      <w:r>
        <w:rPr>
          <w:rFonts w:hint="eastAsia" w:ascii="宋体" w:hAnsi="宋体" w:eastAsia="宋体" w:cs="宋体"/>
          <w:color w:val="auto"/>
          <w:szCs w:val="21"/>
        </w:rPr>
        <w:drawing>
          <wp:inline distT="0" distB="0" distL="114300" distR="114300">
            <wp:extent cx="5263515" cy="2368550"/>
            <wp:effectExtent l="9525" t="9525" r="16510" b="18415"/>
            <wp:docPr id="9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4"/>
                    <pic:cNvPicPr>
                      <a:picLocks noChangeAspect="1"/>
                    </pic:cNvPicPr>
                  </pic:nvPicPr>
                  <pic:blipFill>
                    <a:blip r:embed="rId66"/>
                    <a:stretch>
                      <a:fillRect/>
                    </a:stretch>
                  </pic:blipFill>
                  <pic:spPr>
                    <a:xfrm>
                      <a:off x="0" y="0"/>
                      <a:ext cx="5263515" cy="2368550"/>
                    </a:xfrm>
                    <a:prstGeom prst="rect">
                      <a:avLst/>
                    </a:prstGeom>
                    <a:noFill/>
                    <a:ln>
                      <a:solidFill>
                        <a:schemeClr val="tx1"/>
                      </a:solidFill>
                    </a:ln>
                  </pic:spPr>
                </pic:pic>
              </a:graphicData>
            </a:graphic>
          </wp:inline>
        </w:drawing>
      </w:r>
    </w:p>
    <w:bookmarkEnd w:id="120"/>
    <w:p>
      <w:pPr>
        <w:spacing w:line="360" w:lineRule="auto"/>
        <w:ind w:left="0" w:leftChars="0" w:firstLine="0" w:firstLineChars="0"/>
        <w:jc w:val="both"/>
        <w:rPr>
          <w:rFonts w:eastAsia="宋体"/>
          <w:color w:val="auto"/>
        </w:rPr>
      </w:pPr>
    </w:p>
    <w:p>
      <w:pPr>
        <w:spacing w:line="360" w:lineRule="auto"/>
        <w:jc w:val="center"/>
        <w:rPr>
          <w:rFonts w:eastAsia="宋体"/>
          <w:color w:val="auto"/>
          <w:kern w:val="44"/>
          <w:sz w:val="21"/>
          <w:szCs w:val="21"/>
        </w:rPr>
      </w:pPr>
    </w:p>
    <w:p>
      <w:pPr>
        <w:pStyle w:val="3"/>
        <w:numPr>
          <w:ilvl w:val="0"/>
          <w:numId w:val="0"/>
        </w:numPr>
        <w:bidi w:val="0"/>
        <w:ind w:leftChars="200"/>
      </w:pPr>
      <w:bookmarkStart w:id="122" w:name="_Toc30910"/>
      <w:bookmarkStart w:id="123" w:name="_Toc74928864"/>
      <w:bookmarkStart w:id="124" w:name="_Toc91771937"/>
      <w:bookmarkStart w:id="125" w:name="_Toc10227"/>
      <w:bookmarkStart w:id="126" w:name="_Toc9312"/>
      <w:r>
        <w:rPr>
          <w:rFonts w:hint="eastAsia"/>
          <w:lang w:val="en-US" w:eastAsia="zh-CN"/>
        </w:rPr>
        <w:t>5在线</w:t>
      </w:r>
      <w:r>
        <w:rPr>
          <w:rFonts w:hint="eastAsia"/>
        </w:rPr>
        <w:t>课程</w:t>
      </w:r>
      <w:r>
        <w:rPr>
          <w:rFonts w:hint="eastAsia"/>
          <w:lang w:val="en-US" w:eastAsia="zh-CN"/>
        </w:rPr>
        <w:t>资源</w:t>
      </w:r>
      <w:r>
        <w:rPr>
          <w:rFonts w:hint="eastAsia"/>
        </w:rPr>
        <w:t>建设</w:t>
      </w:r>
      <w:bookmarkEnd w:id="122"/>
      <w:bookmarkEnd w:id="123"/>
      <w:bookmarkEnd w:id="124"/>
      <w:bookmarkEnd w:id="125"/>
      <w:bookmarkEnd w:id="126"/>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组织教学需要的所有内容，创建一门课的教学模版，我们称之为“课程资源包”，简称“资源”。</w:t>
      </w:r>
    </w:p>
    <w:p>
      <w:pPr>
        <w:pStyle w:val="4"/>
        <w:bidi w:val="0"/>
        <w:rPr>
          <w:rFonts w:hint="default"/>
          <w:lang w:val="en-US" w:eastAsia="zh-CN"/>
        </w:rPr>
      </w:pPr>
      <w:bookmarkStart w:id="127" w:name="_Toc1767"/>
      <w:bookmarkStart w:id="128" w:name="_Toc30610"/>
      <w:bookmarkStart w:id="129" w:name="_Toc17106"/>
      <w:r>
        <w:rPr>
          <w:rFonts w:hint="eastAsia"/>
          <w:lang w:val="en-US" w:eastAsia="zh-CN"/>
        </w:rPr>
        <w:t>5.1</w:t>
      </w:r>
      <w:r>
        <w:t>第一步</w:t>
      </w:r>
      <w:r>
        <w:rPr>
          <w:rFonts w:hint="eastAsia"/>
        </w:rPr>
        <w:t>：</w:t>
      </w:r>
      <w:r>
        <w:rPr>
          <w:rFonts w:hint="eastAsia"/>
          <w:lang w:val="en-US" w:eastAsia="zh-CN"/>
        </w:rPr>
        <w:t>新建课程</w:t>
      </w:r>
      <w:bookmarkEnd w:id="127"/>
      <w:bookmarkEnd w:id="128"/>
      <w:bookmarkEnd w:id="129"/>
    </w:p>
    <w:p>
      <w:pPr>
        <w:widowControl/>
        <w:shd w:val="clear" w:color="auto" w:fill="FFFFFF"/>
        <w:spacing w:before="150" w:line="360" w:lineRule="auto"/>
        <w:ind w:firstLine="482" w:firstLineChars="200"/>
        <w:jc w:val="left"/>
        <w:rPr>
          <w:rFonts w:asciiTheme="minorEastAsia" w:hAnsiTheme="minorEastAsia"/>
          <w:szCs w:val="21"/>
        </w:rPr>
      </w:pPr>
      <w:r>
        <w:rPr>
          <w:rFonts w:asciiTheme="minorEastAsia" w:hAnsiTheme="minorEastAsia"/>
          <w:b/>
          <w:bCs/>
          <w:szCs w:val="21"/>
        </w:rPr>
        <w:t>登录学校一体化平台网址</w:t>
      </w:r>
      <w:r>
        <w:rPr>
          <w:rFonts w:hint="eastAsia" w:asciiTheme="minorEastAsia" w:hAnsiTheme="minorEastAsia"/>
          <w:b/>
          <w:bCs/>
          <w:szCs w:val="21"/>
        </w:rPr>
        <w:t>https://sdpc.yuketang.cn/</w:t>
      </w:r>
      <w:r>
        <w:rPr>
          <w:rFonts w:hint="eastAsia" w:asciiTheme="minorEastAsia" w:hAnsiTheme="minorEastAsia"/>
          <w:b/>
          <w:bCs/>
          <w:szCs w:val="21"/>
          <w:lang w:eastAsia="zh-CN"/>
        </w:rPr>
        <w:t>，</w:t>
      </w:r>
      <w:r>
        <w:rPr>
          <w:rFonts w:hint="eastAsia" w:asciiTheme="minorEastAsia" w:hAnsiTheme="minorEastAsia"/>
          <w:szCs w:val="21"/>
        </w:rPr>
        <w:t>点击</w:t>
      </w:r>
      <w:r>
        <w:rPr>
          <w:rFonts w:asciiTheme="minorEastAsia" w:hAnsiTheme="minorEastAsia"/>
          <w:szCs w:val="21"/>
        </w:rPr>
        <w:t>左侧导航栏</w:t>
      </w:r>
      <w:r>
        <w:rPr>
          <w:rFonts w:hint="eastAsia" w:asciiTheme="minorEastAsia" w:hAnsiTheme="minorEastAsia"/>
          <w:szCs w:val="21"/>
        </w:rPr>
        <w:t>【</w:t>
      </w:r>
      <w:r>
        <w:rPr>
          <w:rFonts w:asciiTheme="minorEastAsia" w:hAnsiTheme="minorEastAsia"/>
          <w:szCs w:val="21"/>
        </w:rPr>
        <w:t>课程建设</w:t>
      </w:r>
      <w:r>
        <w:rPr>
          <w:rFonts w:hint="eastAsia" w:asciiTheme="minorEastAsia" w:hAnsiTheme="minorEastAsia"/>
          <w:szCs w:val="21"/>
        </w:rPr>
        <w:t>】</w:t>
      </w:r>
      <w:r>
        <w:rPr>
          <w:rFonts w:asciiTheme="minorEastAsia" w:hAnsiTheme="minorEastAsia"/>
          <w:szCs w:val="21"/>
        </w:rPr>
        <w:t>——</w:t>
      </w:r>
      <w:r>
        <w:rPr>
          <w:rFonts w:hint="eastAsia" w:asciiTheme="minorEastAsia" w:hAnsiTheme="minorEastAsia"/>
          <w:szCs w:val="21"/>
        </w:rPr>
        <w:t>右上角【建设课程】</w:t>
      </w:r>
    </w:p>
    <w:p>
      <w:pPr>
        <w:spacing w:line="360" w:lineRule="auto"/>
        <w:ind w:left="0" w:leftChars="0" w:firstLine="0" w:firstLineChars="0"/>
        <w:jc w:val="both"/>
        <w:rPr>
          <w:rFonts w:ascii="宋体" w:hAnsi="宋体" w:eastAsia="宋体" w:cs="宋体"/>
          <w:color w:val="auto"/>
          <w:szCs w:val="21"/>
        </w:rPr>
      </w:pPr>
      <w:r>
        <w:drawing>
          <wp:inline distT="0" distB="0" distL="0" distR="0">
            <wp:extent cx="5274310" cy="2319020"/>
            <wp:effectExtent l="9525" t="9525" r="16510" b="1397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67"/>
                    <a:stretch>
                      <a:fillRect/>
                    </a:stretch>
                  </pic:blipFill>
                  <pic:spPr>
                    <a:xfrm>
                      <a:off x="0" y="0"/>
                      <a:ext cx="5274310" cy="2319020"/>
                    </a:xfrm>
                    <a:prstGeom prst="rect">
                      <a:avLst/>
                    </a:prstGeom>
                    <a:ln>
                      <a:solidFill>
                        <a:schemeClr val="tx1"/>
                      </a:solidFill>
                    </a:ln>
                  </pic:spPr>
                </pic:pic>
              </a:graphicData>
            </a:graphic>
          </wp:inline>
        </w:drawing>
      </w:r>
    </w:p>
    <w:p>
      <w:pPr>
        <w:pStyle w:val="4"/>
        <w:bidi w:val="0"/>
      </w:pPr>
      <w:bookmarkStart w:id="130" w:name="_Toc91771940"/>
      <w:bookmarkStart w:id="131" w:name="_Toc8245"/>
      <w:bookmarkStart w:id="132" w:name="_Toc74928866"/>
      <w:bookmarkStart w:id="133" w:name="_Toc3675"/>
      <w:bookmarkStart w:id="134" w:name="_Toc20227"/>
      <w:r>
        <w:rPr>
          <w:rFonts w:hint="eastAsia"/>
          <w:lang w:val="en-US" w:eastAsia="zh-CN"/>
        </w:rPr>
        <w:t>5.2第二步：</w:t>
      </w:r>
      <w:bookmarkEnd w:id="130"/>
      <w:bookmarkEnd w:id="131"/>
      <w:bookmarkEnd w:id="132"/>
      <w:r>
        <w:t>添加课程名称及封面</w:t>
      </w:r>
      <w:bookmarkEnd w:id="133"/>
      <w:bookmarkEnd w:id="134"/>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点击“建设课程”弹出新页面填写基本信息，需要填写“课程名称”，可以选择上传“课程封面”。</w:t>
      </w:r>
    </w:p>
    <w:p>
      <w:pPr>
        <w:spacing w:line="360" w:lineRule="auto"/>
        <w:ind w:left="0" w:leftChars="0" w:firstLine="0" w:firstLineChars="0"/>
        <w:jc w:val="both"/>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348865"/>
            <wp:effectExtent l="9525" t="9525" r="16510" b="1651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68"/>
                    <a:stretch>
                      <a:fillRect/>
                    </a:stretch>
                  </pic:blipFill>
                  <pic:spPr>
                    <a:xfrm>
                      <a:off x="0" y="0"/>
                      <a:ext cx="5274310" cy="2348865"/>
                    </a:xfrm>
                    <a:prstGeom prst="rect">
                      <a:avLst/>
                    </a:prstGeom>
                    <a:ln>
                      <a:solidFill>
                        <a:schemeClr val="tx1"/>
                      </a:solidFill>
                    </a:ln>
                  </pic:spPr>
                </pic:pic>
              </a:graphicData>
            </a:graphic>
          </wp:inline>
        </w:drawing>
      </w:r>
    </w:p>
    <w:p>
      <w:pPr>
        <w:pStyle w:val="4"/>
        <w:bidi w:val="0"/>
      </w:pPr>
      <w:bookmarkStart w:id="135" w:name="_Toc9262"/>
      <w:bookmarkStart w:id="136" w:name="_Toc722"/>
      <w:bookmarkStart w:id="137" w:name="_Toc28219"/>
      <w:bookmarkStart w:id="138" w:name="_Toc91771941"/>
      <w:bookmarkStart w:id="139" w:name="_Toc74928867"/>
      <w:r>
        <w:rPr>
          <w:rFonts w:hint="eastAsia"/>
          <w:lang w:val="en-US" w:eastAsia="zh-CN"/>
        </w:rPr>
        <w:t>5.3第三步：管理在线</w:t>
      </w:r>
      <w:r>
        <w:rPr>
          <w:rFonts w:hint="eastAsia"/>
        </w:rPr>
        <w:t>课程资源</w:t>
      </w:r>
      <w:bookmarkEnd w:id="135"/>
      <w:bookmarkEnd w:id="136"/>
      <w:bookmarkEnd w:id="137"/>
      <w:bookmarkEnd w:id="138"/>
      <w:bookmarkEnd w:id="139"/>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点击任何一个课程资源包，进入课程资源包页面，课程资源包页面中的菜单包括“课程内容”、“考核方案”、“课程信息”、“数据面板”、“习题库”、“管理”（“使用的班级”、“成员”、“复制/删除”）、“课程建设记录”。</w:t>
      </w:r>
    </w:p>
    <w:p>
      <w:pPr>
        <w:pStyle w:val="31"/>
        <w:spacing w:line="360" w:lineRule="auto"/>
        <w:ind w:left="420" w:firstLine="0" w:firstLineChars="0"/>
        <w:rPr>
          <w:color w:val="auto"/>
          <w:szCs w:val="21"/>
        </w:rPr>
      </w:pPr>
      <w:r>
        <w:rPr>
          <w:rFonts w:hint="eastAsia"/>
          <w:color w:val="auto"/>
          <w:szCs w:val="21"/>
        </w:rPr>
        <w:t>管理课程资源，包括：</w:t>
      </w:r>
    </w:p>
    <w:p>
      <w:pPr>
        <w:pStyle w:val="31"/>
        <w:widowControl/>
        <w:numPr>
          <w:ilvl w:val="0"/>
          <w:numId w:val="5"/>
        </w:numPr>
        <w:shd w:val="clear" w:color="auto" w:fill="FFFFFF"/>
        <w:spacing w:before="150" w:line="360" w:lineRule="auto"/>
        <w:ind w:firstLineChars="0"/>
        <w:jc w:val="left"/>
        <w:rPr>
          <w:color w:val="auto"/>
          <w:szCs w:val="21"/>
        </w:rPr>
      </w:pPr>
      <w:r>
        <w:rPr>
          <w:rFonts w:hint="eastAsia"/>
          <w:color w:val="auto"/>
          <w:szCs w:val="21"/>
        </w:rPr>
        <w:t>编辑、管理课程内容</w:t>
      </w:r>
    </w:p>
    <w:p>
      <w:pPr>
        <w:pStyle w:val="31"/>
        <w:widowControl/>
        <w:numPr>
          <w:ilvl w:val="0"/>
          <w:numId w:val="5"/>
        </w:numPr>
        <w:shd w:val="clear" w:color="auto" w:fill="FFFFFF"/>
        <w:spacing w:before="150" w:line="360" w:lineRule="auto"/>
        <w:ind w:firstLineChars="0"/>
        <w:jc w:val="left"/>
        <w:rPr>
          <w:color w:val="auto"/>
          <w:szCs w:val="21"/>
        </w:rPr>
      </w:pPr>
      <w:r>
        <w:rPr>
          <w:rFonts w:hint="eastAsia"/>
          <w:color w:val="auto"/>
          <w:szCs w:val="21"/>
        </w:rPr>
        <w:t>同步内容到班级</w:t>
      </w:r>
    </w:p>
    <w:p>
      <w:pPr>
        <w:pStyle w:val="31"/>
        <w:widowControl/>
        <w:numPr>
          <w:ilvl w:val="0"/>
          <w:numId w:val="5"/>
        </w:numPr>
        <w:shd w:val="clear" w:color="auto" w:fill="FFFFFF"/>
        <w:spacing w:before="150" w:line="360" w:lineRule="auto"/>
        <w:ind w:firstLineChars="0"/>
        <w:jc w:val="left"/>
        <w:rPr>
          <w:color w:val="auto"/>
          <w:szCs w:val="21"/>
        </w:rPr>
      </w:pPr>
      <w:r>
        <w:rPr>
          <w:rFonts w:hint="eastAsia"/>
          <w:color w:val="auto"/>
          <w:szCs w:val="21"/>
        </w:rPr>
        <w:t>设定、同步考核方案</w:t>
      </w:r>
    </w:p>
    <w:p>
      <w:pPr>
        <w:pStyle w:val="31"/>
        <w:widowControl/>
        <w:numPr>
          <w:ilvl w:val="0"/>
          <w:numId w:val="5"/>
        </w:numPr>
        <w:shd w:val="clear" w:color="auto" w:fill="FFFFFF"/>
        <w:spacing w:before="150" w:line="360" w:lineRule="auto"/>
        <w:ind w:firstLineChars="0"/>
        <w:jc w:val="left"/>
        <w:rPr>
          <w:color w:val="auto"/>
          <w:szCs w:val="21"/>
        </w:rPr>
      </w:pPr>
      <w:r>
        <w:rPr>
          <w:rFonts w:hint="eastAsia"/>
          <w:color w:val="auto"/>
          <w:szCs w:val="21"/>
        </w:rPr>
        <w:t>添加习题</w:t>
      </w:r>
    </w:p>
    <w:p>
      <w:pPr>
        <w:pStyle w:val="31"/>
        <w:widowControl/>
        <w:numPr>
          <w:ilvl w:val="0"/>
          <w:numId w:val="5"/>
        </w:numPr>
        <w:shd w:val="clear" w:color="auto" w:fill="FFFFFF"/>
        <w:spacing w:before="150" w:line="360" w:lineRule="auto"/>
        <w:ind w:firstLineChars="0"/>
        <w:jc w:val="left"/>
        <w:rPr>
          <w:color w:val="auto"/>
          <w:szCs w:val="21"/>
        </w:rPr>
      </w:pPr>
      <w:r>
        <w:rPr>
          <w:rFonts w:hint="eastAsia"/>
          <w:color w:val="auto"/>
          <w:szCs w:val="21"/>
        </w:rPr>
        <w:t>查看数据</w:t>
      </w:r>
    </w:p>
    <w:p>
      <w:pPr>
        <w:pStyle w:val="31"/>
        <w:widowControl/>
        <w:numPr>
          <w:ilvl w:val="0"/>
          <w:numId w:val="5"/>
        </w:numPr>
        <w:shd w:val="clear" w:color="auto" w:fill="FFFFFF"/>
        <w:spacing w:before="150" w:line="360" w:lineRule="auto"/>
        <w:ind w:firstLineChars="0"/>
        <w:jc w:val="left"/>
        <w:rPr>
          <w:rFonts w:hint="eastAsia"/>
          <w:color w:val="auto"/>
          <w:szCs w:val="21"/>
        </w:rPr>
      </w:pPr>
      <w:r>
        <w:rPr>
          <w:rFonts w:hint="eastAsia"/>
          <w:color w:val="auto"/>
          <w:szCs w:val="21"/>
        </w:rPr>
        <w:t>对使用班级/成员</w:t>
      </w:r>
      <w:r>
        <w:rPr>
          <w:color w:val="auto"/>
          <w:szCs w:val="21"/>
        </w:rPr>
        <w:t>/资源的管理</w:t>
      </w:r>
      <w:r>
        <w:rPr>
          <w:rFonts w:hint="eastAsia"/>
          <w:color w:val="auto"/>
          <w:szCs w:val="21"/>
        </w:rPr>
        <w:t>；</w:t>
      </w:r>
      <w:r>
        <w:rPr>
          <w:color w:val="auto"/>
          <w:szCs w:val="21"/>
        </w:rPr>
        <w:t xml:space="preserve"> </w:t>
      </w:r>
    </w:p>
    <w:p>
      <w:pPr>
        <w:spacing w:line="360" w:lineRule="auto"/>
        <w:ind w:firstLine="482" w:firstLineChars="200"/>
        <w:rPr>
          <w:rFonts w:hint="eastAsia" w:ascii="宋体" w:hAnsi="宋体" w:eastAsia="宋体" w:cs="宋体"/>
          <w:b/>
          <w:bCs/>
          <w:color w:val="auto"/>
          <w:szCs w:val="21"/>
          <w:lang w:eastAsia="zh-CN"/>
        </w:rPr>
      </w:pPr>
      <w:r>
        <w:rPr>
          <w:rFonts w:hint="eastAsia" w:ascii="宋体" w:hAnsi="宋体" w:eastAsia="宋体" w:cs="宋体"/>
          <w:b/>
          <w:bCs/>
          <w:color w:val="auto"/>
          <w:szCs w:val="21"/>
        </w:rPr>
        <w:t>（1）课程内容</w:t>
      </w:r>
      <w:r>
        <w:rPr>
          <w:rFonts w:hint="eastAsia" w:ascii="宋体" w:hAnsi="宋体" w:cs="宋体"/>
          <w:b/>
          <w:bCs/>
          <w:color w:val="auto"/>
          <w:szCs w:val="21"/>
          <w:lang w:eastAsia="zh-CN"/>
        </w:rPr>
        <w:t>—</w:t>
      </w:r>
      <w:r>
        <w:rPr>
          <w:rFonts w:hint="eastAsia" w:ascii="宋体" w:hAnsi="宋体" w:eastAsia="宋体" w:cs="宋体"/>
          <w:b/>
          <w:bCs/>
          <w:color w:val="auto"/>
          <w:szCs w:val="21"/>
        </w:rPr>
        <w:t>创建教学内容</w:t>
      </w:r>
    </w:p>
    <w:p>
      <w:pPr>
        <w:pStyle w:val="31"/>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教师可查看、编辑课程资源包的课程单元，课程单元的类型包括图文、视频、讨论、作业、考试五类。</w:t>
      </w:r>
    </w:p>
    <w:p>
      <w:pPr>
        <w:pStyle w:val="31"/>
        <w:spacing w:line="360" w:lineRule="auto"/>
        <w:ind w:firstLine="0" w:firstLineChars="0"/>
        <w:jc w:val="center"/>
        <w:rPr>
          <w:rFonts w:ascii="宋体" w:hAnsi="宋体" w:eastAsia="宋体" w:cs="宋体"/>
          <w:color w:val="auto"/>
          <w:szCs w:val="21"/>
        </w:rPr>
      </w:pPr>
      <w:r>
        <w:rPr>
          <w:color w:val="auto"/>
        </w:rPr>
        <w:drawing>
          <wp:inline distT="0" distB="0" distL="114300" distR="114300">
            <wp:extent cx="5267960" cy="2546985"/>
            <wp:effectExtent l="9525" t="9525" r="12065" b="1270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69"/>
                    <a:stretch>
                      <a:fillRect/>
                    </a:stretch>
                  </pic:blipFill>
                  <pic:spPr>
                    <a:xfrm>
                      <a:off x="0" y="0"/>
                      <a:ext cx="5267960" cy="2546985"/>
                    </a:xfrm>
                    <a:prstGeom prst="rect">
                      <a:avLst/>
                    </a:prstGeom>
                    <a:noFill/>
                    <a:ln>
                      <a:solidFill>
                        <a:schemeClr val="tx1"/>
                      </a:solidFill>
                    </a:ln>
                  </pic:spPr>
                </pic:pic>
              </a:graphicData>
            </a:graphic>
          </wp:inline>
        </w:drawing>
      </w:r>
    </w:p>
    <w:p>
      <w:pPr>
        <w:widowControl/>
        <w:shd w:val="clear" w:color="auto" w:fill="FFFFFF"/>
        <w:spacing w:before="150" w:line="360" w:lineRule="auto"/>
        <w:ind w:firstLine="480" w:firstLineChars="200"/>
        <w:jc w:val="left"/>
        <w:rPr>
          <w:szCs w:val="21"/>
        </w:rPr>
      </w:pPr>
      <w:r>
        <w:rPr>
          <w:rFonts w:hint="eastAsia"/>
          <w:szCs w:val="21"/>
        </w:rPr>
        <w:t>教师可在“课程内容管理”中添加课程章节，并为课程的不同章节添加不同的图文、视频、讨论、作业和考试，五个学习单元。</w:t>
      </w:r>
    </w:p>
    <w:p>
      <w:pPr>
        <w:widowControl/>
        <w:shd w:val="clear" w:color="auto" w:fill="FFFFFF"/>
        <w:spacing w:before="150" w:line="360" w:lineRule="auto"/>
        <w:ind w:firstLine="480" w:firstLineChars="200"/>
        <w:jc w:val="left"/>
        <w:rPr>
          <w:szCs w:val="21"/>
        </w:rPr>
      </w:pPr>
      <w:r>
        <w:rPr>
          <w:rFonts w:hint="eastAsia"/>
          <w:szCs w:val="21"/>
        </w:rPr>
        <w:t>点击左侧目录栏“添加章、节”。</w:t>
      </w:r>
    </w:p>
    <w:p>
      <w:pPr>
        <w:widowControl/>
        <w:shd w:val="clear" w:color="auto" w:fill="FFFFFF"/>
        <w:spacing w:before="150" w:line="360" w:lineRule="auto"/>
        <w:jc w:val="center"/>
        <w:rPr>
          <w:sz w:val="24"/>
          <w:szCs w:val="24"/>
        </w:rPr>
      </w:pPr>
      <w:r>
        <w:drawing>
          <wp:inline distT="0" distB="0" distL="0" distR="0">
            <wp:extent cx="5274310" cy="2225040"/>
            <wp:effectExtent l="0" t="0" r="4445" b="952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70"/>
                    <a:stretch>
                      <a:fillRect/>
                    </a:stretch>
                  </pic:blipFill>
                  <pic:spPr>
                    <a:xfrm>
                      <a:off x="0" y="0"/>
                      <a:ext cx="5274310" cy="2225040"/>
                    </a:xfrm>
                    <a:prstGeom prst="rect">
                      <a:avLst/>
                    </a:prstGeom>
                  </pic:spPr>
                </pic:pic>
              </a:graphicData>
            </a:graphic>
          </wp:inline>
        </w:drawing>
      </w:r>
    </w:p>
    <w:p>
      <w:pPr>
        <w:widowControl/>
        <w:shd w:val="clear" w:color="auto" w:fill="FFFFFF"/>
        <w:spacing w:before="150" w:line="360" w:lineRule="auto"/>
        <w:jc w:val="center"/>
        <w:rPr>
          <w:sz w:val="24"/>
          <w:szCs w:val="24"/>
        </w:rPr>
      </w:pPr>
      <w:r>
        <w:drawing>
          <wp:inline distT="0" distB="0" distL="0" distR="0">
            <wp:extent cx="5274310" cy="2195830"/>
            <wp:effectExtent l="0" t="0" r="4445" b="635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a:picLocks noChangeAspect="1"/>
                    </pic:cNvPicPr>
                  </pic:nvPicPr>
                  <pic:blipFill>
                    <a:blip r:embed="rId71"/>
                    <a:stretch>
                      <a:fillRect/>
                    </a:stretch>
                  </pic:blipFill>
                  <pic:spPr>
                    <a:xfrm>
                      <a:off x="0" y="0"/>
                      <a:ext cx="5274310" cy="2195830"/>
                    </a:xfrm>
                    <a:prstGeom prst="rect">
                      <a:avLst/>
                    </a:prstGeom>
                  </pic:spPr>
                </pic:pic>
              </a:graphicData>
            </a:graphic>
          </wp:inline>
        </w:drawing>
      </w:r>
    </w:p>
    <w:p>
      <w:pPr>
        <w:widowControl/>
        <w:shd w:val="clear" w:color="auto" w:fill="FFFFFF"/>
        <w:spacing w:before="150" w:line="360" w:lineRule="auto"/>
        <w:ind w:firstLine="480" w:firstLineChars="200"/>
        <w:jc w:val="left"/>
        <w:rPr>
          <w:rFonts w:asciiTheme="minorEastAsia" w:hAnsiTheme="minorEastAsia"/>
          <w:szCs w:val="21"/>
        </w:rPr>
      </w:pPr>
      <w:r>
        <w:rPr>
          <w:rFonts w:hint="eastAsia" w:asciiTheme="minorEastAsia" w:hAnsiTheme="minorEastAsia"/>
          <w:szCs w:val="21"/>
        </w:rPr>
        <w:t>点击界面右边的“+”弹出下拉列表，可以在此处添加“节”作为“章”的下级菜单，也可添加“图文”、“视频”、“讨论”、“作业” “考试”各学习单元。</w:t>
      </w:r>
    </w:p>
    <w:p>
      <w:pPr>
        <w:jc w:val="center"/>
        <w:rPr>
          <w:rFonts w:asciiTheme="minorEastAsia" w:hAnsiTheme="minorEastAsia"/>
          <w:sz w:val="24"/>
          <w:szCs w:val="24"/>
        </w:rPr>
      </w:pPr>
      <w:r>
        <w:drawing>
          <wp:inline distT="0" distB="0" distL="0" distR="0">
            <wp:extent cx="5274310" cy="2410460"/>
            <wp:effectExtent l="9525" t="9525" r="16510" b="1968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72"/>
                    <a:stretch>
                      <a:fillRect/>
                    </a:stretch>
                  </pic:blipFill>
                  <pic:spPr>
                    <a:xfrm>
                      <a:off x="0" y="0"/>
                      <a:ext cx="5274310" cy="2410460"/>
                    </a:xfrm>
                    <a:prstGeom prst="rect">
                      <a:avLst/>
                    </a:prstGeom>
                    <a:ln>
                      <a:solidFill>
                        <a:schemeClr val="tx1"/>
                      </a:solidFill>
                    </a:ln>
                  </pic:spPr>
                </pic:pic>
              </a:graphicData>
            </a:graphic>
          </wp:inline>
        </w:drawing>
      </w:r>
    </w:p>
    <w:p>
      <w:pPr>
        <w:pStyle w:val="31"/>
        <w:widowControl/>
        <w:numPr>
          <w:ilvl w:val="0"/>
          <w:numId w:val="6"/>
        </w:numPr>
        <w:shd w:val="clear" w:color="auto" w:fill="FFFFFF"/>
        <w:spacing w:before="150" w:line="360" w:lineRule="auto"/>
        <w:ind w:firstLineChars="0"/>
        <w:jc w:val="left"/>
        <w:rPr>
          <w:b/>
          <w:szCs w:val="21"/>
        </w:rPr>
      </w:pPr>
      <w:r>
        <w:rPr>
          <w:rFonts w:hint="eastAsia"/>
          <w:b/>
          <w:szCs w:val="21"/>
        </w:rPr>
        <w:t>添加图文</w:t>
      </w:r>
    </w:p>
    <w:p>
      <w:pPr>
        <w:widowControl/>
        <w:shd w:val="clear" w:color="auto" w:fill="FFFFFF"/>
        <w:spacing w:before="150" w:line="360" w:lineRule="auto"/>
        <w:ind w:firstLine="480" w:firstLineChars="200"/>
        <w:jc w:val="left"/>
        <w:rPr>
          <w:szCs w:val="21"/>
        </w:rPr>
      </w:pPr>
      <w:r>
        <w:rPr>
          <w:rFonts w:hint="eastAsia"/>
          <w:szCs w:val="21"/>
        </w:rPr>
        <w:t>点击“添加图文”，转到新页面填写图文基本信息，其中“学习单元”是必填项目，可在该页面自动切换“图文”“视频”“讨论”三个单元类型，可选填“注释”、“正文”、“单元附件”，可选择是否允许评论及是否计入成绩。</w:t>
      </w:r>
    </w:p>
    <w:p>
      <w:pPr>
        <w:widowControl/>
        <w:shd w:val="clear" w:color="auto" w:fill="FFFFFF"/>
        <w:spacing w:before="150" w:line="360" w:lineRule="auto"/>
        <w:jc w:val="center"/>
        <w:rPr>
          <w:sz w:val="24"/>
          <w:szCs w:val="24"/>
        </w:rPr>
      </w:pPr>
      <w:r>
        <w:drawing>
          <wp:inline distT="0" distB="0" distL="0" distR="0">
            <wp:extent cx="5274310" cy="2427605"/>
            <wp:effectExtent l="9525" t="9525" r="16510" b="13335"/>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pic:cNvPicPr>
                      <a:picLocks noChangeAspect="1"/>
                    </pic:cNvPicPr>
                  </pic:nvPicPr>
                  <pic:blipFill>
                    <a:blip r:embed="rId73"/>
                    <a:stretch>
                      <a:fillRect/>
                    </a:stretch>
                  </pic:blipFill>
                  <pic:spPr>
                    <a:xfrm>
                      <a:off x="0" y="0"/>
                      <a:ext cx="5274310" cy="2427605"/>
                    </a:xfrm>
                    <a:prstGeom prst="rect">
                      <a:avLst/>
                    </a:prstGeom>
                    <a:ln>
                      <a:solidFill>
                        <a:schemeClr val="tx1"/>
                      </a:solidFill>
                    </a:ln>
                  </pic:spPr>
                </pic:pic>
              </a:graphicData>
            </a:graphic>
          </wp:inline>
        </w:drawing>
      </w:r>
    </w:p>
    <w:p>
      <w:pPr>
        <w:pStyle w:val="31"/>
        <w:widowControl/>
        <w:numPr>
          <w:ilvl w:val="0"/>
          <w:numId w:val="6"/>
        </w:numPr>
        <w:shd w:val="clear" w:color="auto" w:fill="FFFFFF"/>
        <w:spacing w:before="150" w:line="360" w:lineRule="auto"/>
        <w:ind w:firstLineChars="0"/>
        <w:jc w:val="left"/>
        <w:rPr>
          <w:b/>
          <w:szCs w:val="21"/>
        </w:rPr>
      </w:pPr>
      <w:r>
        <w:rPr>
          <w:rFonts w:hint="eastAsia"/>
          <w:b/>
          <w:szCs w:val="21"/>
        </w:rPr>
        <w:t>添加视频</w:t>
      </w:r>
    </w:p>
    <w:p>
      <w:pPr>
        <w:widowControl/>
        <w:shd w:val="clear" w:color="auto" w:fill="FFFFFF"/>
        <w:spacing w:before="150" w:line="360" w:lineRule="auto"/>
        <w:ind w:firstLine="480" w:firstLineChars="200"/>
        <w:jc w:val="left"/>
        <w:rPr>
          <w:szCs w:val="21"/>
        </w:rPr>
      </w:pPr>
      <w:r>
        <w:rPr>
          <w:rFonts w:hint="eastAsia"/>
          <w:szCs w:val="21"/>
        </w:rPr>
        <w:t>点击“添加图文”，转到新页面填写视频基本信息。其中“学习单元名称”和“上传视频”是必填项目，可在该页面自动切换“图文”“视频”“讨论”三个单元类型，可选填“注释”、“正文”、“单元附件”，可选择是否允许评论及是否计入成绩。</w:t>
      </w:r>
    </w:p>
    <w:p>
      <w:pPr>
        <w:widowControl/>
        <w:shd w:val="clear" w:color="auto" w:fill="FFFFFF"/>
        <w:spacing w:before="150" w:line="360" w:lineRule="auto"/>
        <w:jc w:val="center"/>
        <w:rPr>
          <w:sz w:val="24"/>
          <w:szCs w:val="24"/>
        </w:rPr>
      </w:pPr>
      <w:r>
        <w:drawing>
          <wp:inline distT="0" distB="0" distL="0" distR="0">
            <wp:extent cx="5274310" cy="2425065"/>
            <wp:effectExtent l="9525" t="9525" r="16510" b="15875"/>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pic:cNvPicPr>
                      <a:picLocks noChangeAspect="1"/>
                    </pic:cNvPicPr>
                  </pic:nvPicPr>
                  <pic:blipFill>
                    <a:blip r:embed="rId74"/>
                    <a:stretch>
                      <a:fillRect/>
                    </a:stretch>
                  </pic:blipFill>
                  <pic:spPr>
                    <a:xfrm>
                      <a:off x="0" y="0"/>
                      <a:ext cx="5274310" cy="2425065"/>
                    </a:xfrm>
                    <a:prstGeom prst="rect">
                      <a:avLst/>
                    </a:prstGeom>
                    <a:ln>
                      <a:solidFill>
                        <a:schemeClr val="tx1"/>
                      </a:solidFill>
                    </a:ln>
                  </pic:spPr>
                </pic:pic>
              </a:graphicData>
            </a:graphic>
          </wp:inline>
        </w:drawing>
      </w:r>
    </w:p>
    <w:p>
      <w:pPr>
        <w:pStyle w:val="31"/>
        <w:widowControl/>
        <w:numPr>
          <w:ilvl w:val="0"/>
          <w:numId w:val="6"/>
        </w:numPr>
        <w:shd w:val="clear" w:color="auto" w:fill="FFFFFF"/>
        <w:spacing w:before="150" w:line="360" w:lineRule="auto"/>
        <w:ind w:firstLineChars="0"/>
        <w:jc w:val="left"/>
        <w:rPr>
          <w:b/>
          <w:szCs w:val="21"/>
        </w:rPr>
      </w:pPr>
      <w:r>
        <w:rPr>
          <w:b/>
          <w:szCs w:val="21"/>
        </w:rPr>
        <w:t>添加讨论</w:t>
      </w:r>
    </w:p>
    <w:p>
      <w:pPr>
        <w:widowControl/>
        <w:shd w:val="clear" w:color="auto" w:fill="FFFFFF"/>
        <w:spacing w:before="150" w:line="360" w:lineRule="auto"/>
        <w:ind w:firstLine="480" w:firstLineChars="200"/>
        <w:jc w:val="left"/>
        <w:rPr>
          <w:szCs w:val="21"/>
        </w:rPr>
      </w:pPr>
      <w:r>
        <w:rPr>
          <w:rFonts w:hint="eastAsia"/>
          <w:szCs w:val="21"/>
        </w:rPr>
        <w:t>点击“添加讨论”，转到新页面填写讨论基本信息。其中“学习单元名称”和“正文”是必填项目，可在该页面自动切换“图文”“视频”“讨论”三个单元类型，可选填“注释”、“单元附件”，默认必须评论及可选择是否计入成绩。</w:t>
      </w:r>
    </w:p>
    <w:p>
      <w:pPr>
        <w:widowControl/>
        <w:shd w:val="clear" w:color="auto" w:fill="FFFFFF"/>
        <w:spacing w:before="150" w:line="360" w:lineRule="auto"/>
        <w:rPr>
          <w:sz w:val="24"/>
          <w:szCs w:val="24"/>
        </w:rPr>
      </w:pPr>
      <w:r>
        <w:drawing>
          <wp:inline distT="0" distB="0" distL="0" distR="0">
            <wp:extent cx="5274310" cy="2427605"/>
            <wp:effectExtent l="9525" t="9525" r="16510" b="13335"/>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pic:cNvPicPr>
                      <a:picLocks noChangeAspect="1"/>
                    </pic:cNvPicPr>
                  </pic:nvPicPr>
                  <pic:blipFill>
                    <a:blip r:embed="rId75"/>
                    <a:stretch>
                      <a:fillRect/>
                    </a:stretch>
                  </pic:blipFill>
                  <pic:spPr>
                    <a:xfrm>
                      <a:off x="0" y="0"/>
                      <a:ext cx="5274310" cy="2427605"/>
                    </a:xfrm>
                    <a:prstGeom prst="rect">
                      <a:avLst/>
                    </a:prstGeom>
                    <a:ln>
                      <a:solidFill>
                        <a:schemeClr val="tx1"/>
                      </a:solidFill>
                    </a:ln>
                  </pic:spPr>
                </pic:pic>
              </a:graphicData>
            </a:graphic>
          </wp:inline>
        </w:drawing>
      </w:r>
    </w:p>
    <w:p>
      <w:pPr>
        <w:pStyle w:val="31"/>
        <w:widowControl/>
        <w:numPr>
          <w:ilvl w:val="0"/>
          <w:numId w:val="6"/>
        </w:numPr>
        <w:shd w:val="clear" w:color="auto" w:fill="FFFFFF"/>
        <w:spacing w:before="150" w:line="360" w:lineRule="auto"/>
        <w:ind w:firstLineChars="0"/>
        <w:jc w:val="left"/>
        <w:rPr>
          <w:b/>
          <w:szCs w:val="21"/>
        </w:rPr>
      </w:pPr>
      <w:r>
        <w:rPr>
          <w:rFonts w:hint="eastAsia"/>
          <w:b/>
          <w:szCs w:val="21"/>
        </w:rPr>
        <w:t>添加作业</w:t>
      </w:r>
    </w:p>
    <w:p>
      <w:pPr>
        <w:widowControl/>
        <w:shd w:val="clear" w:color="auto" w:fill="FFFFFF"/>
        <w:spacing w:before="150" w:line="360" w:lineRule="auto"/>
        <w:ind w:firstLine="480" w:firstLineChars="200"/>
        <w:jc w:val="left"/>
        <w:rPr>
          <w:szCs w:val="21"/>
        </w:rPr>
      </w:pPr>
      <w:r>
        <w:rPr>
          <w:rFonts w:hint="eastAsia"/>
          <w:szCs w:val="21"/>
        </w:rPr>
        <w:t>点击“添加作业”，转到新页面填写作业基本信息。作业基本信息包括必填项“作业名称”、必选项“是否记入成绩”，添加作业信息主要有“批量导入”“题库导入”“手动添加习题”三种方式。</w:t>
      </w:r>
    </w:p>
    <w:p>
      <w:pPr>
        <w:widowControl/>
        <w:shd w:val="clear" w:color="auto" w:fill="FFFFFF"/>
        <w:spacing w:before="150" w:line="360" w:lineRule="auto"/>
        <w:jc w:val="center"/>
        <w:rPr>
          <w:sz w:val="24"/>
          <w:szCs w:val="24"/>
        </w:rPr>
      </w:pPr>
      <w:r>
        <w:drawing>
          <wp:inline distT="0" distB="0" distL="0" distR="0">
            <wp:extent cx="5274310" cy="2432050"/>
            <wp:effectExtent l="9525" t="9525" r="16510" b="19685"/>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pic:cNvPicPr>
                      <a:picLocks noChangeAspect="1"/>
                    </pic:cNvPicPr>
                  </pic:nvPicPr>
                  <pic:blipFill>
                    <a:blip r:embed="rId76"/>
                    <a:stretch>
                      <a:fillRect/>
                    </a:stretch>
                  </pic:blipFill>
                  <pic:spPr>
                    <a:xfrm>
                      <a:off x="0" y="0"/>
                      <a:ext cx="5274310" cy="2432050"/>
                    </a:xfrm>
                    <a:prstGeom prst="rect">
                      <a:avLst/>
                    </a:prstGeom>
                    <a:ln>
                      <a:solidFill>
                        <a:schemeClr val="tx1"/>
                      </a:solidFill>
                    </a:ln>
                  </pic:spPr>
                </pic:pic>
              </a:graphicData>
            </a:graphic>
          </wp:inline>
        </w:drawing>
      </w:r>
    </w:p>
    <w:p>
      <w:pPr>
        <w:pStyle w:val="31"/>
        <w:widowControl/>
        <w:numPr>
          <w:ilvl w:val="0"/>
          <w:numId w:val="6"/>
        </w:numPr>
        <w:shd w:val="clear" w:color="auto" w:fill="FFFFFF"/>
        <w:spacing w:before="150" w:line="360" w:lineRule="auto"/>
        <w:ind w:firstLineChars="0"/>
        <w:jc w:val="left"/>
        <w:rPr>
          <w:b/>
          <w:szCs w:val="21"/>
        </w:rPr>
      </w:pPr>
      <w:r>
        <w:rPr>
          <w:rFonts w:hint="eastAsia"/>
          <w:b/>
          <w:szCs w:val="21"/>
        </w:rPr>
        <w:t>添加考试</w:t>
      </w:r>
    </w:p>
    <w:p>
      <w:pPr>
        <w:widowControl/>
        <w:shd w:val="clear" w:color="auto" w:fill="FFFFFF"/>
        <w:spacing w:before="150" w:line="360" w:lineRule="auto"/>
        <w:ind w:firstLine="480" w:firstLineChars="200"/>
        <w:jc w:val="left"/>
        <w:rPr>
          <w:szCs w:val="21"/>
        </w:rPr>
      </w:pPr>
      <w:r>
        <w:rPr>
          <w:rFonts w:hint="eastAsia"/>
          <w:szCs w:val="21"/>
        </w:rPr>
        <w:t>点击“添加考试”，转到新页面填写试卷信息。试卷信息包括必填项“试卷名称”、必选项“是否记入成绩”，添加试卷信息主要有“批量导入”“题库导入”“手动添加习题”三种方式。</w:t>
      </w:r>
    </w:p>
    <w:p>
      <w:pPr>
        <w:pStyle w:val="31"/>
        <w:spacing w:line="360" w:lineRule="auto"/>
      </w:pPr>
      <w:r>
        <w:drawing>
          <wp:inline distT="0" distB="0" distL="0" distR="0">
            <wp:extent cx="5274310" cy="2421890"/>
            <wp:effectExtent l="9525" t="9525" r="16510" b="1905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pic:cNvPicPr>
                  </pic:nvPicPr>
                  <pic:blipFill>
                    <a:blip r:embed="rId77"/>
                    <a:stretch>
                      <a:fillRect/>
                    </a:stretch>
                  </pic:blipFill>
                  <pic:spPr>
                    <a:xfrm>
                      <a:off x="0" y="0"/>
                      <a:ext cx="5274310" cy="2421890"/>
                    </a:xfrm>
                    <a:prstGeom prst="rect">
                      <a:avLst/>
                    </a:prstGeom>
                    <a:ln>
                      <a:solidFill>
                        <a:schemeClr val="tx1"/>
                      </a:solidFill>
                    </a:ln>
                  </pic:spPr>
                </pic:pic>
              </a:graphicData>
            </a:graphic>
          </wp:inline>
        </w:drawing>
      </w:r>
    </w:p>
    <w:p>
      <w:pPr>
        <w:pStyle w:val="4"/>
        <w:bidi w:val="0"/>
      </w:pPr>
      <w:bookmarkStart w:id="140" w:name="_Toc30368"/>
      <w:bookmarkStart w:id="141" w:name="_Toc32039"/>
      <w:r>
        <w:rPr>
          <w:rFonts w:hint="eastAsia"/>
          <w:lang w:val="en-US" w:eastAsia="zh-CN"/>
        </w:rPr>
        <w:t>5.4第四步：</w:t>
      </w:r>
      <w:r>
        <w:t>班级引用</w:t>
      </w:r>
      <w:bookmarkEnd w:id="140"/>
      <w:bookmarkEnd w:id="141"/>
    </w:p>
    <w:p>
      <w:pPr>
        <w:widowControl/>
        <w:shd w:val="clear" w:color="auto" w:fill="FFFFFF"/>
        <w:spacing w:before="150" w:line="360" w:lineRule="auto"/>
        <w:ind w:firstLine="480" w:firstLineChars="200"/>
        <w:jc w:val="left"/>
        <w:rPr>
          <w:szCs w:val="21"/>
        </w:rPr>
      </w:pPr>
      <w:r>
        <w:rPr>
          <w:rFonts w:hint="eastAsia"/>
          <w:szCs w:val="21"/>
        </w:rPr>
        <w:t>【</w:t>
      </w:r>
      <w:r>
        <w:rPr>
          <w:szCs w:val="21"/>
        </w:rPr>
        <w:t>添加班级</w:t>
      </w:r>
      <w:r>
        <w:rPr>
          <w:rFonts w:hint="eastAsia"/>
          <w:szCs w:val="21"/>
        </w:rPr>
        <w:t>】在课程资源</w:t>
      </w:r>
      <w:r>
        <w:rPr>
          <w:szCs w:val="21"/>
        </w:rPr>
        <w:t>中添加使用班级，资源内容可一键</w:t>
      </w:r>
      <w:r>
        <w:rPr>
          <w:rFonts w:hint="eastAsia"/>
          <w:szCs w:val="21"/>
        </w:rPr>
        <w:t>导入</w:t>
      </w:r>
      <w:r>
        <w:rPr>
          <w:szCs w:val="21"/>
        </w:rPr>
        <w:t>到教学班，</w:t>
      </w:r>
      <w:r>
        <w:rPr>
          <w:rFonts w:hint="eastAsia"/>
          <w:szCs w:val="21"/>
        </w:rPr>
        <w:t>当</w:t>
      </w:r>
      <w:r>
        <w:rPr>
          <w:szCs w:val="21"/>
        </w:rPr>
        <w:t>资源内容更新时，会自动同步到教学班。</w:t>
      </w:r>
    </w:p>
    <w:p>
      <w:pPr>
        <w:widowControl/>
        <w:shd w:val="clear" w:color="auto" w:fill="FFFFFF"/>
        <w:spacing w:before="150" w:line="360" w:lineRule="auto"/>
        <w:ind w:firstLine="480" w:firstLineChars="200"/>
        <w:jc w:val="left"/>
        <w:rPr>
          <w:szCs w:val="21"/>
        </w:rPr>
      </w:pPr>
      <w:r>
        <w:rPr>
          <w:szCs w:val="21"/>
        </w:rPr>
        <w:t>操作</w:t>
      </w:r>
      <w:r>
        <w:rPr>
          <w:rFonts w:hint="eastAsia"/>
          <w:szCs w:val="21"/>
        </w:rPr>
        <w:t>：</w:t>
      </w:r>
      <w:r>
        <w:rPr>
          <w:szCs w:val="21"/>
        </w:rPr>
        <w:t>点击左上角“添加班级”——选择授课班级——确定，资源中内容将复制一份到班级中，并建立资源和班级的使用关系</w:t>
      </w:r>
      <w:r>
        <w:rPr>
          <w:rFonts w:hint="eastAsia"/>
          <w:szCs w:val="21"/>
        </w:rPr>
        <w:t>。</w:t>
      </w:r>
    </w:p>
    <w:p>
      <w:pPr>
        <w:widowControl/>
        <w:shd w:val="clear" w:color="auto" w:fill="FFFFFF"/>
        <w:spacing w:before="150" w:line="360" w:lineRule="auto"/>
        <w:jc w:val="center"/>
        <w:rPr>
          <w:sz w:val="24"/>
          <w:szCs w:val="24"/>
        </w:rPr>
      </w:pPr>
      <w:r>
        <w:drawing>
          <wp:inline distT="0" distB="0" distL="0" distR="0">
            <wp:extent cx="5274310" cy="2439035"/>
            <wp:effectExtent l="9525" t="9525" r="16510" b="1270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pic:cNvPicPr>
                      <a:picLocks noChangeAspect="1"/>
                    </pic:cNvPicPr>
                  </pic:nvPicPr>
                  <pic:blipFill>
                    <a:blip r:embed="rId78"/>
                    <a:stretch>
                      <a:fillRect/>
                    </a:stretch>
                  </pic:blipFill>
                  <pic:spPr>
                    <a:xfrm>
                      <a:off x="0" y="0"/>
                      <a:ext cx="5274310" cy="2439035"/>
                    </a:xfrm>
                    <a:prstGeom prst="rect">
                      <a:avLst/>
                    </a:prstGeom>
                    <a:ln>
                      <a:solidFill>
                        <a:schemeClr val="tx1"/>
                      </a:solidFill>
                    </a:ln>
                  </pic:spPr>
                </pic:pic>
              </a:graphicData>
            </a:graphic>
          </wp:inline>
        </w:drawing>
      </w:r>
    </w:p>
    <w:p>
      <w:pPr>
        <w:jc w:val="center"/>
        <w:rPr>
          <w:b/>
          <w:sz w:val="18"/>
          <w:szCs w:val="18"/>
        </w:rPr>
      </w:pPr>
      <w:r>
        <w:rPr>
          <w:rFonts w:hint="eastAsia"/>
          <w:b/>
          <w:sz w:val="18"/>
          <w:szCs w:val="18"/>
        </w:rPr>
        <w:t>（添加班级）</w:t>
      </w:r>
    </w:p>
    <w:p>
      <w:r>
        <w:drawing>
          <wp:inline distT="0" distB="0" distL="0" distR="0">
            <wp:extent cx="5274310" cy="2402840"/>
            <wp:effectExtent l="9525" t="9525" r="16510" b="1651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pic:cNvPicPr>
                      <a:picLocks noChangeAspect="1"/>
                    </pic:cNvPicPr>
                  </pic:nvPicPr>
                  <pic:blipFill>
                    <a:blip r:embed="rId79"/>
                    <a:stretch>
                      <a:fillRect/>
                    </a:stretch>
                  </pic:blipFill>
                  <pic:spPr>
                    <a:xfrm>
                      <a:off x="0" y="0"/>
                      <a:ext cx="5274310" cy="2402840"/>
                    </a:xfrm>
                    <a:prstGeom prst="rect">
                      <a:avLst/>
                    </a:prstGeom>
                    <a:ln>
                      <a:solidFill>
                        <a:schemeClr val="tx1"/>
                      </a:solidFill>
                    </a:ln>
                  </pic:spPr>
                </pic:pic>
              </a:graphicData>
            </a:graphic>
          </wp:inline>
        </w:drawing>
      </w:r>
    </w:p>
    <w:p>
      <w:pPr>
        <w:jc w:val="center"/>
        <w:rPr>
          <w:b/>
          <w:sz w:val="18"/>
          <w:szCs w:val="18"/>
        </w:rPr>
      </w:pPr>
      <w:r>
        <w:rPr>
          <w:rFonts w:hint="eastAsia"/>
          <w:b/>
          <w:sz w:val="18"/>
          <w:szCs w:val="18"/>
        </w:rPr>
        <w:t>（向班级解压教学内容）</w:t>
      </w:r>
    </w:p>
    <w:p>
      <w:pPr>
        <w:jc w:val="center"/>
      </w:pPr>
      <w:r>
        <w:drawing>
          <wp:inline distT="0" distB="0" distL="0" distR="0">
            <wp:extent cx="5274310" cy="2402840"/>
            <wp:effectExtent l="9525" t="9525" r="16510" b="1651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pic:cNvPicPr>
                      <a:picLocks noChangeAspect="1"/>
                    </pic:cNvPicPr>
                  </pic:nvPicPr>
                  <pic:blipFill>
                    <a:blip r:embed="rId80"/>
                    <a:stretch>
                      <a:fillRect/>
                    </a:stretch>
                  </pic:blipFill>
                  <pic:spPr>
                    <a:xfrm>
                      <a:off x="0" y="0"/>
                      <a:ext cx="5274310" cy="2402840"/>
                    </a:xfrm>
                    <a:prstGeom prst="rect">
                      <a:avLst/>
                    </a:prstGeom>
                    <a:ln>
                      <a:solidFill>
                        <a:schemeClr val="tx1"/>
                      </a:solidFill>
                    </a:ln>
                  </pic:spPr>
                </pic:pic>
              </a:graphicData>
            </a:graphic>
          </wp:inline>
        </w:drawing>
      </w:r>
    </w:p>
    <w:p>
      <w:pPr>
        <w:jc w:val="center"/>
      </w:pPr>
      <w:r>
        <w:rPr>
          <w:rFonts w:hint="eastAsia"/>
          <w:b/>
          <w:sz w:val="18"/>
          <w:szCs w:val="18"/>
        </w:rPr>
        <w:t>（内容已解压到班级）</w:t>
      </w:r>
    </w:p>
    <w:p>
      <w:pPr>
        <w:pStyle w:val="4"/>
        <w:bidi w:val="0"/>
      </w:pPr>
      <w:bookmarkStart w:id="142" w:name="_Toc1336"/>
      <w:bookmarkStart w:id="143" w:name="_Toc12335"/>
      <w:bookmarkStart w:id="144" w:name="_Toc5294"/>
      <w:r>
        <w:rPr>
          <w:rFonts w:hint="eastAsia"/>
          <w:lang w:val="en-US" w:eastAsia="zh-CN"/>
        </w:rPr>
        <w:t>5.5第五步：</w:t>
      </w:r>
      <w:r>
        <w:t>内容</w:t>
      </w:r>
      <w:r>
        <w:rPr>
          <w:rFonts w:hint="eastAsia"/>
        </w:rPr>
        <w:t>发布</w:t>
      </w:r>
      <w:bookmarkEnd w:id="142"/>
      <w:bookmarkEnd w:id="143"/>
      <w:bookmarkEnd w:id="144"/>
    </w:p>
    <w:p>
      <w:pPr>
        <w:widowControl/>
        <w:shd w:val="clear" w:color="auto" w:fill="FFFFFF"/>
        <w:spacing w:before="150" w:line="360" w:lineRule="auto"/>
        <w:ind w:firstLine="480" w:firstLineChars="200"/>
        <w:jc w:val="left"/>
        <w:rPr>
          <w:szCs w:val="21"/>
        </w:rPr>
      </w:pPr>
      <w:r>
        <w:rPr>
          <w:szCs w:val="21"/>
        </w:rPr>
        <w:t>教师在</w:t>
      </w:r>
      <w:r>
        <w:rPr>
          <w:rFonts w:hint="eastAsia"/>
          <w:szCs w:val="21"/>
        </w:rPr>
        <w:t>【</w:t>
      </w:r>
      <w:r>
        <w:rPr>
          <w:szCs w:val="21"/>
        </w:rPr>
        <w:t>课程建设</w:t>
      </w:r>
      <w:r>
        <w:rPr>
          <w:rFonts w:hint="eastAsia"/>
          <w:szCs w:val="21"/>
        </w:rPr>
        <w:t>】</w:t>
      </w:r>
      <w:r>
        <w:rPr>
          <w:szCs w:val="21"/>
        </w:rPr>
        <w:t>添加章节内容后</w:t>
      </w:r>
      <w:r>
        <w:rPr>
          <w:rFonts w:hint="eastAsia"/>
          <w:szCs w:val="21"/>
        </w:rPr>
        <w:t>，</w:t>
      </w:r>
      <w:r>
        <w:rPr>
          <w:szCs w:val="21"/>
        </w:rPr>
        <w:t>点击页面的</w:t>
      </w:r>
      <w:r>
        <w:rPr>
          <w:rFonts w:hint="eastAsia"/>
          <w:szCs w:val="21"/>
        </w:rPr>
        <w:t>“全部发布”、“1个班级未发布”、“同步”均可将内容同步到【教学班】。三个地方的区别在于：</w:t>
      </w:r>
    </w:p>
    <w:p>
      <w:pPr>
        <w:widowControl/>
        <w:shd w:val="clear" w:color="auto" w:fill="FFFFFF"/>
        <w:spacing w:before="150" w:line="360" w:lineRule="auto"/>
        <w:ind w:firstLine="480" w:firstLineChars="200"/>
        <w:jc w:val="left"/>
        <w:rPr>
          <w:szCs w:val="21"/>
        </w:rPr>
      </w:pPr>
      <w:r>
        <w:rPr>
          <w:szCs w:val="21"/>
        </w:rPr>
        <w:fldChar w:fldCharType="begin"/>
      </w:r>
      <w:r>
        <w:rPr>
          <w:szCs w:val="21"/>
        </w:rPr>
        <w:instrText xml:space="preserve"> </w:instrText>
      </w:r>
      <w:r>
        <w:rPr>
          <w:rFonts w:hint="eastAsia"/>
          <w:szCs w:val="21"/>
        </w:rPr>
        <w:instrText xml:space="preserve">= 1 \* GB3</w:instrText>
      </w:r>
      <w:r>
        <w:rPr>
          <w:szCs w:val="21"/>
        </w:rPr>
        <w:instrText xml:space="preserve"> </w:instrText>
      </w:r>
      <w:r>
        <w:rPr>
          <w:szCs w:val="21"/>
        </w:rPr>
        <w:fldChar w:fldCharType="separate"/>
      </w:r>
      <w:r>
        <w:rPr>
          <w:rFonts w:hint="eastAsia"/>
          <w:szCs w:val="21"/>
        </w:rPr>
        <w:t>①</w:t>
      </w:r>
      <w:r>
        <w:rPr>
          <w:szCs w:val="21"/>
        </w:rPr>
        <w:fldChar w:fldCharType="end"/>
      </w:r>
      <w:r>
        <w:rPr>
          <w:szCs w:val="21"/>
        </w:rPr>
        <w:t xml:space="preserve"> 全部发布</w:t>
      </w:r>
      <w:r>
        <w:rPr>
          <w:rFonts w:hint="eastAsia"/>
          <w:szCs w:val="21"/>
        </w:rPr>
        <w:t>：指所有添加的内容全部同步到教学班，同时全部发布给学生；</w:t>
      </w:r>
    </w:p>
    <w:p>
      <w:pPr>
        <w:widowControl/>
        <w:shd w:val="clear" w:color="auto" w:fill="FFFFFF"/>
        <w:spacing w:before="150" w:line="360" w:lineRule="auto"/>
        <w:ind w:firstLine="480" w:firstLineChars="200"/>
        <w:jc w:val="left"/>
        <w:rPr>
          <w:szCs w:val="21"/>
        </w:rPr>
      </w:pPr>
      <w:r>
        <w:rPr>
          <w:szCs w:val="21"/>
        </w:rPr>
        <w:fldChar w:fldCharType="begin"/>
      </w:r>
      <w:r>
        <w:rPr>
          <w:szCs w:val="21"/>
        </w:rPr>
        <w:instrText xml:space="preserve"> </w:instrText>
      </w:r>
      <w:r>
        <w:rPr>
          <w:rFonts w:hint="eastAsia"/>
          <w:szCs w:val="21"/>
        </w:rPr>
        <w:instrText xml:space="preserve">= 2 \* GB3</w:instrText>
      </w:r>
      <w:r>
        <w:rPr>
          <w:szCs w:val="21"/>
        </w:rPr>
        <w:instrText xml:space="preserve"> </w:instrText>
      </w:r>
      <w:r>
        <w:rPr>
          <w:szCs w:val="21"/>
        </w:rPr>
        <w:fldChar w:fldCharType="separate"/>
      </w:r>
      <w:r>
        <w:rPr>
          <w:rFonts w:hint="eastAsia"/>
          <w:szCs w:val="21"/>
        </w:rPr>
        <w:t>②</w:t>
      </w:r>
      <w:r>
        <w:rPr>
          <w:szCs w:val="21"/>
        </w:rPr>
        <w:fldChar w:fldCharType="end"/>
      </w:r>
      <w:r>
        <w:rPr>
          <w:szCs w:val="21"/>
        </w:rPr>
        <w:t xml:space="preserve"> </w:t>
      </w:r>
      <w:r>
        <w:rPr>
          <w:rFonts w:hint="eastAsia"/>
          <w:szCs w:val="21"/>
        </w:rPr>
        <w:t>1个班级未发布：指章节后面的小飞机符号只对某个章节的学习单元同步到教学班，同时发布给学生；</w:t>
      </w:r>
    </w:p>
    <w:p>
      <w:pPr>
        <w:widowControl/>
        <w:shd w:val="clear" w:color="auto" w:fill="FFFFFF"/>
        <w:spacing w:before="150" w:line="360" w:lineRule="auto"/>
        <w:ind w:firstLine="480" w:firstLineChars="200"/>
        <w:jc w:val="left"/>
        <w:rPr>
          <w:szCs w:val="21"/>
        </w:rPr>
      </w:pPr>
      <w:r>
        <w:rPr>
          <w:szCs w:val="21"/>
        </w:rPr>
        <w:fldChar w:fldCharType="begin"/>
      </w:r>
      <w:r>
        <w:rPr>
          <w:szCs w:val="21"/>
        </w:rPr>
        <w:instrText xml:space="preserve"> </w:instrText>
      </w:r>
      <w:r>
        <w:rPr>
          <w:rFonts w:hint="eastAsia"/>
          <w:szCs w:val="21"/>
        </w:rPr>
        <w:instrText xml:space="preserve">= 3 \* GB3</w:instrText>
      </w:r>
      <w:r>
        <w:rPr>
          <w:szCs w:val="21"/>
        </w:rPr>
        <w:instrText xml:space="preserve"> </w:instrText>
      </w:r>
      <w:r>
        <w:rPr>
          <w:szCs w:val="21"/>
        </w:rPr>
        <w:fldChar w:fldCharType="separate"/>
      </w:r>
      <w:r>
        <w:rPr>
          <w:rFonts w:hint="eastAsia"/>
          <w:szCs w:val="21"/>
        </w:rPr>
        <w:t>③</w:t>
      </w:r>
      <w:r>
        <w:rPr>
          <w:szCs w:val="21"/>
        </w:rPr>
        <w:fldChar w:fldCharType="end"/>
      </w:r>
      <w:r>
        <w:rPr>
          <w:szCs w:val="21"/>
        </w:rPr>
        <w:t xml:space="preserve"> </w:t>
      </w:r>
      <w:r>
        <w:rPr>
          <w:rFonts w:hint="eastAsia"/>
          <w:szCs w:val="21"/>
        </w:rPr>
        <w:t>同步：指添加的</w:t>
      </w:r>
      <w:r>
        <w:rPr>
          <w:szCs w:val="21"/>
        </w:rPr>
        <w:t>教学内容将被同步给引用的班级，同步后</w:t>
      </w:r>
      <w:r>
        <w:rPr>
          <w:rFonts w:hint="eastAsia"/>
          <w:szCs w:val="21"/>
        </w:rPr>
        <w:t>需</w:t>
      </w:r>
      <w:r>
        <w:rPr>
          <w:szCs w:val="21"/>
        </w:rPr>
        <w:t>在班级中发布使用</w:t>
      </w:r>
      <w:r>
        <w:rPr>
          <w:rFonts w:hint="eastAsia"/>
          <w:szCs w:val="21"/>
        </w:rPr>
        <w:t>；</w:t>
      </w:r>
    </w:p>
    <w:p>
      <w:pPr>
        <w:ind w:left="0" w:leftChars="0" w:firstLine="0" w:firstLineChars="0"/>
        <w:jc w:val="both"/>
      </w:pPr>
      <w:r>
        <w:drawing>
          <wp:inline distT="0" distB="0" distL="0" distR="0">
            <wp:extent cx="5274310" cy="2428875"/>
            <wp:effectExtent l="9525" t="9525" r="16510" b="12065"/>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pic:cNvPicPr>
                      <a:picLocks noChangeAspect="1"/>
                    </pic:cNvPicPr>
                  </pic:nvPicPr>
                  <pic:blipFill>
                    <a:blip r:embed="rId81"/>
                    <a:stretch>
                      <a:fillRect/>
                    </a:stretch>
                  </pic:blipFill>
                  <pic:spPr>
                    <a:xfrm>
                      <a:off x="0" y="0"/>
                      <a:ext cx="5274310" cy="2428875"/>
                    </a:xfrm>
                    <a:prstGeom prst="rect">
                      <a:avLst/>
                    </a:prstGeom>
                    <a:ln>
                      <a:solidFill>
                        <a:schemeClr val="tx1"/>
                      </a:solidFill>
                    </a:ln>
                  </pic:spPr>
                </pic:pic>
              </a:graphicData>
            </a:graphic>
          </wp:inline>
        </w:drawing>
      </w:r>
    </w:p>
    <w:p>
      <w:pPr>
        <w:widowControl/>
        <w:shd w:val="clear" w:color="auto" w:fill="FFFFFF"/>
        <w:spacing w:before="150" w:line="360" w:lineRule="auto"/>
        <w:ind w:firstLine="480" w:firstLineChars="200"/>
        <w:rPr>
          <w:szCs w:val="21"/>
        </w:rPr>
      </w:pPr>
      <w:r>
        <w:rPr>
          <w:rFonts w:hint="eastAsia"/>
          <w:szCs w:val="21"/>
        </w:rPr>
        <w:t>通过教学班和课程建设中点击发布无论选择“立即发布、预约发布”学习单元，均会有微信消息推送（如是多个班级发布，教师端会推送多条微信，即一个班级发布成功会有一条消息推送）。</w:t>
      </w:r>
    </w:p>
    <w:p>
      <w:pPr>
        <w:widowControl/>
        <w:shd w:val="clear" w:color="auto" w:fill="FFFFFF"/>
        <w:spacing w:before="150" w:line="360" w:lineRule="auto"/>
        <w:ind w:firstLine="480" w:firstLineChars="200"/>
        <w:jc w:val="center"/>
        <w:rPr>
          <w:sz w:val="24"/>
          <w:szCs w:val="24"/>
        </w:rPr>
      </w:pPr>
      <w:r>
        <w:drawing>
          <wp:inline distT="0" distB="0" distL="0" distR="0">
            <wp:extent cx="1717040" cy="3497580"/>
            <wp:effectExtent l="9525" t="9525" r="11430" b="12065"/>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pic:cNvPicPr>
                      <a:picLocks noChangeAspect="1"/>
                    </pic:cNvPicPr>
                  </pic:nvPicPr>
                  <pic:blipFill>
                    <a:blip r:embed="rId82"/>
                    <a:stretch>
                      <a:fillRect/>
                    </a:stretch>
                  </pic:blipFill>
                  <pic:spPr>
                    <a:xfrm>
                      <a:off x="0" y="0"/>
                      <a:ext cx="1727075" cy="3517185"/>
                    </a:xfrm>
                    <a:prstGeom prst="rect">
                      <a:avLst/>
                    </a:prstGeom>
                    <a:ln>
                      <a:solidFill>
                        <a:schemeClr val="tx1"/>
                      </a:solidFill>
                    </a:ln>
                  </pic:spPr>
                </pic:pic>
              </a:graphicData>
            </a:graphic>
          </wp:inline>
        </w:drawing>
      </w:r>
    </w:p>
    <w:p>
      <w:pPr>
        <w:widowControl/>
        <w:shd w:val="clear" w:color="auto" w:fill="FFFFFF"/>
        <w:spacing w:before="150" w:line="360" w:lineRule="auto"/>
        <w:ind w:firstLine="480" w:firstLineChars="200"/>
        <w:rPr>
          <w:sz w:val="24"/>
          <w:szCs w:val="24"/>
        </w:rPr>
      </w:pPr>
    </w:p>
    <w:p>
      <w:pPr>
        <w:rPr>
          <w:szCs w:val="21"/>
        </w:rPr>
      </w:pPr>
      <w:r>
        <w:rPr>
          <w:rFonts w:hint="eastAsia"/>
          <w:szCs w:val="21"/>
        </w:rPr>
        <w:t>在教学班级里，教学内容发布后，可“编辑发布设置”。</w:t>
      </w:r>
    </w:p>
    <w:p>
      <w:pPr>
        <w:ind w:left="0" w:leftChars="0" w:firstLine="0" w:firstLineChars="0"/>
        <w:jc w:val="both"/>
      </w:pPr>
      <w:r>
        <w:drawing>
          <wp:inline distT="0" distB="0" distL="0" distR="0">
            <wp:extent cx="5274310" cy="2467610"/>
            <wp:effectExtent l="9525" t="9525" r="16510" b="1651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pic:cNvPicPr>
                      <a:picLocks noChangeAspect="1"/>
                    </pic:cNvPicPr>
                  </pic:nvPicPr>
                  <pic:blipFill>
                    <a:blip r:embed="rId83"/>
                    <a:stretch>
                      <a:fillRect/>
                    </a:stretch>
                  </pic:blipFill>
                  <pic:spPr>
                    <a:xfrm>
                      <a:off x="0" y="0"/>
                      <a:ext cx="5274310" cy="2467610"/>
                    </a:xfrm>
                    <a:prstGeom prst="rect">
                      <a:avLst/>
                    </a:prstGeom>
                    <a:ln>
                      <a:solidFill>
                        <a:schemeClr val="tx1"/>
                      </a:solidFill>
                    </a:ln>
                  </pic:spPr>
                </pic:pic>
              </a:graphicData>
            </a:graphic>
          </wp:inline>
        </w:drawing>
      </w:r>
    </w:p>
    <w:p>
      <w:pPr>
        <w:widowControl/>
        <w:shd w:val="clear" w:color="auto" w:fill="FFFFFF"/>
        <w:spacing w:before="150" w:line="360" w:lineRule="auto"/>
        <w:ind w:firstLine="480" w:firstLineChars="200"/>
        <w:jc w:val="left"/>
        <w:rPr>
          <w:szCs w:val="21"/>
        </w:rPr>
      </w:pPr>
      <w:r>
        <w:rPr>
          <w:rFonts w:hint="eastAsia"/>
          <w:szCs w:val="21"/>
        </w:rPr>
        <w:t>其中“图文单元”、“视频单元”和“讨论单元”编辑发布设置的弹窗一致，“作业单元”增加“作答次数”和“成绩与答案公布时间”选项。“考试单元”增加“选项、题目排序”和“在线监考”选项。</w:t>
      </w:r>
    </w:p>
    <w:p>
      <w:pPr>
        <w:widowControl/>
        <w:shd w:val="clear" w:color="auto" w:fill="FFFFFF"/>
        <w:spacing w:before="150" w:line="360" w:lineRule="auto"/>
        <w:ind w:firstLine="482" w:firstLineChars="200"/>
        <w:jc w:val="left"/>
        <w:rPr>
          <w:color w:val="FF0000"/>
          <w:szCs w:val="21"/>
        </w:rPr>
      </w:pPr>
      <w:r>
        <w:rPr>
          <w:b/>
          <w:color w:val="FF0000"/>
          <w:szCs w:val="21"/>
        </w:rPr>
        <w:t>注意</w:t>
      </w:r>
      <w:r>
        <w:rPr>
          <w:rFonts w:hint="eastAsia"/>
          <w:color w:val="FF0000"/>
          <w:szCs w:val="21"/>
        </w:rPr>
        <w:t>：</w:t>
      </w:r>
      <w:r>
        <w:rPr>
          <w:color w:val="FF0000"/>
          <w:szCs w:val="21"/>
        </w:rPr>
        <w:t>在</w:t>
      </w:r>
      <w:r>
        <w:rPr>
          <w:rFonts w:hint="eastAsia"/>
          <w:color w:val="FF0000"/>
          <w:szCs w:val="21"/>
        </w:rPr>
        <w:t>【课程建设】中查看到的班级，仅支持班级里内容的查看和发布设置，如需更多操作，请进入【教学管理】具体的教学班。</w:t>
      </w:r>
    </w:p>
    <w:p>
      <w:pPr>
        <w:widowControl/>
        <w:shd w:val="clear" w:color="auto" w:fill="FFFFFF"/>
        <w:spacing w:before="150" w:line="360" w:lineRule="auto"/>
        <w:ind w:left="0" w:leftChars="0" w:firstLine="0" w:firstLineChars="0"/>
        <w:jc w:val="both"/>
        <w:rPr>
          <w:sz w:val="24"/>
          <w:szCs w:val="24"/>
        </w:rPr>
      </w:pPr>
      <w:r>
        <w:drawing>
          <wp:inline distT="0" distB="0" distL="0" distR="0">
            <wp:extent cx="5274310" cy="1939290"/>
            <wp:effectExtent l="9525" t="9525" r="16510" b="15875"/>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pic:cNvPicPr>
                      <a:picLocks noChangeAspect="1"/>
                    </pic:cNvPicPr>
                  </pic:nvPicPr>
                  <pic:blipFill>
                    <a:blip r:embed="rId84"/>
                    <a:stretch>
                      <a:fillRect/>
                    </a:stretch>
                  </pic:blipFill>
                  <pic:spPr>
                    <a:xfrm>
                      <a:off x="0" y="0"/>
                      <a:ext cx="5274310" cy="1939290"/>
                    </a:xfrm>
                    <a:prstGeom prst="rect">
                      <a:avLst/>
                    </a:prstGeom>
                    <a:ln>
                      <a:solidFill>
                        <a:schemeClr val="tx1"/>
                      </a:solidFill>
                    </a:ln>
                  </pic:spPr>
                </pic:pic>
              </a:graphicData>
            </a:graphic>
          </wp:inline>
        </w:drawing>
      </w:r>
    </w:p>
    <w:p>
      <w:pPr>
        <w:pStyle w:val="31"/>
        <w:spacing w:line="360" w:lineRule="auto"/>
        <w:ind w:left="0" w:leftChars="0" w:firstLine="0" w:firstLineChars="0"/>
      </w:pPr>
      <w:r>
        <w:drawing>
          <wp:inline distT="0" distB="0" distL="0" distR="0">
            <wp:extent cx="5274310" cy="1938655"/>
            <wp:effectExtent l="0" t="0" r="4445" b="4445"/>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pic:cNvPicPr>
                      <a:picLocks noChangeAspect="1"/>
                    </pic:cNvPicPr>
                  </pic:nvPicPr>
                  <pic:blipFill>
                    <a:blip r:embed="rId85"/>
                    <a:stretch>
                      <a:fillRect/>
                    </a:stretch>
                  </pic:blipFill>
                  <pic:spPr>
                    <a:xfrm>
                      <a:off x="0" y="0"/>
                      <a:ext cx="5274310" cy="1938655"/>
                    </a:xfrm>
                    <a:prstGeom prst="rect">
                      <a:avLst/>
                    </a:prstGeom>
                  </pic:spPr>
                </pic:pic>
              </a:graphicData>
            </a:graphic>
          </wp:inline>
        </w:drawing>
      </w:r>
    </w:p>
    <w:p>
      <w:pPr>
        <w:pStyle w:val="31"/>
        <w:spacing w:line="360" w:lineRule="auto"/>
        <w:ind w:firstLine="0" w:firstLineChars="0"/>
        <w:jc w:val="left"/>
        <w:rPr>
          <w:rFonts w:ascii="宋体" w:hAnsi="宋体" w:eastAsia="宋体" w:cs="宋体"/>
          <w:color w:val="auto"/>
          <w:szCs w:val="21"/>
        </w:rPr>
      </w:pPr>
    </w:p>
    <w:p>
      <w:pPr>
        <w:bidi w:val="0"/>
      </w:pPr>
      <w:r>
        <w:rPr>
          <w:rFonts w:hint="eastAsia"/>
        </w:rPr>
        <w:t>（2）考核方案</w:t>
      </w:r>
    </w:p>
    <w:p>
      <w:pPr>
        <w:bidi w:val="0"/>
      </w:pPr>
      <w:r>
        <w:rPr>
          <w:rFonts w:hint="eastAsia"/>
        </w:rPr>
        <w:t>教师可查看、编辑课程资源包的考核方案，包括“视频单元考核”、“图文单元考核”、“讨论单元考核”、“作业单元考核”、“考试单元考核”在总分中的占比，以及每个单元内部分值的分配，以及设置其中某些单元的考核方式等。具体编辑方法参见2.2.4的内容。</w:t>
      </w:r>
    </w:p>
    <w:p>
      <w:pPr>
        <w:pStyle w:val="31"/>
        <w:spacing w:line="360" w:lineRule="auto"/>
        <w:ind w:firstLine="0" w:firstLineChars="0"/>
        <w:jc w:val="center"/>
        <w:rPr>
          <w:rFonts w:ascii="宋体" w:hAnsi="宋体" w:eastAsia="宋体" w:cs="宋体"/>
          <w:color w:val="auto"/>
          <w:szCs w:val="21"/>
        </w:rPr>
      </w:pPr>
      <w:r>
        <w:rPr>
          <w:color w:val="auto"/>
        </w:rPr>
        <w:drawing>
          <wp:inline distT="0" distB="0" distL="114300" distR="114300">
            <wp:extent cx="5265420" cy="2537460"/>
            <wp:effectExtent l="9525" t="9525" r="14605" b="11430"/>
            <wp:docPr id="7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
                    <pic:cNvPicPr>
                      <a:picLocks noChangeAspect="1"/>
                    </pic:cNvPicPr>
                  </pic:nvPicPr>
                  <pic:blipFill>
                    <a:blip r:embed="rId86"/>
                    <a:stretch>
                      <a:fillRect/>
                    </a:stretch>
                  </pic:blipFill>
                  <pic:spPr>
                    <a:xfrm>
                      <a:off x="0" y="0"/>
                      <a:ext cx="5265420" cy="2537460"/>
                    </a:xfrm>
                    <a:prstGeom prst="rect">
                      <a:avLst/>
                    </a:prstGeom>
                    <a:noFill/>
                    <a:ln>
                      <a:solidFill>
                        <a:schemeClr val="tx1"/>
                      </a:solidFill>
                    </a:ln>
                  </pic:spPr>
                </pic:pic>
              </a:graphicData>
            </a:graphic>
          </wp:inline>
        </w:drawing>
      </w:r>
    </w:p>
    <w:p>
      <w:pPr>
        <w:pStyle w:val="31"/>
        <w:spacing w:line="360" w:lineRule="auto"/>
        <w:rPr>
          <w:rFonts w:ascii="宋体" w:hAnsi="宋体" w:eastAsia="宋体" w:cs="宋体"/>
          <w:color w:val="auto"/>
          <w:szCs w:val="21"/>
        </w:rPr>
      </w:pPr>
      <w:r>
        <w:rPr>
          <w:rFonts w:hint="eastAsia" w:ascii="宋体" w:hAnsi="宋体" w:eastAsia="宋体" w:cs="宋体"/>
          <w:color w:val="auto"/>
          <w:szCs w:val="21"/>
        </w:rPr>
        <w:t>（3）课程信息</w:t>
      </w:r>
    </w:p>
    <w:p>
      <w:pPr>
        <w:spacing w:line="360" w:lineRule="auto"/>
        <w:ind w:firstLine="664" w:firstLineChars="277"/>
        <w:rPr>
          <w:rFonts w:ascii="宋体" w:hAnsi="宋体" w:eastAsia="宋体" w:cs="宋体"/>
          <w:color w:val="auto"/>
          <w:szCs w:val="21"/>
        </w:rPr>
      </w:pPr>
      <w:r>
        <w:rPr>
          <w:rFonts w:hint="eastAsia" w:ascii="宋体" w:hAnsi="宋体" w:eastAsia="宋体" w:cs="宋体"/>
          <w:color w:val="auto"/>
          <w:szCs w:val="21"/>
        </w:rPr>
        <w:t>教师可查看、编辑课程资源包的课程名称、课程封面、所属学院、课程简介、详细介绍、课程预告片、授课教师、先修知识、学时、学分等基本信息。</w:t>
      </w:r>
    </w:p>
    <w:p>
      <w:pPr>
        <w:spacing w:line="360" w:lineRule="auto"/>
        <w:ind w:right="240" w:rightChars="100"/>
        <w:jc w:val="center"/>
        <w:rPr>
          <w:rFonts w:ascii="宋体" w:hAnsi="宋体" w:eastAsia="宋体" w:cs="宋体"/>
          <w:color w:val="auto"/>
          <w:szCs w:val="21"/>
        </w:rPr>
      </w:pPr>
      <w:r>
        <w:rPr>
          <w:color w:val="auto"/>
        </w:rPr>
        <w:drawing>
          <wp:inline distT="0" distB="0" distL="114300" distR="114300">
            <wp:extent cx="5265420" cy="2620645"/>
            <wp:effectExtent l="9525" t="9525" r="14605" b="14605"/>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87"/>
                    <a:stretch>
                      <a:fillRect/>
                    </a:stretch>
                  </pic:blipFill>
                  <pic:spPr>
                    <a:xfrm>
                      <a:off x="0" y="0"/>
                      <a:ext cx="5265420" cy="2620645"/>
                    </a:xfrm>
                    <a:prstGeom prst="rect">
                      <a:avLst/>
                    </a:prstGeom>
                    <a:noFill/>
                    <a:ln>
                      <a:solidFill>
                        <a:schemeClr val="tx1"/>
                      </a:solidFill>
                    </a:ln>
                  </pic:spPr>
                </pic:pic>
              </a:graphicData>
            </a:graphic>
          </wp:inline>
        </w:drawing>
      </w:r>
    </w:p>
    <w:p>
      <w:pPr>
        <w:spacing w:line="360" w:lineRule="auto"/>
        <w:ind w:left="426"/>
        <w:rPr>
          <w:rFonts w:ascii="宋体" w:hAnsi="宋体" w:eastAsia="宋体" w:cs="宋体"/>
          <w:color w:val="auto"/>
          <w:szCs w:val="21"/>
        </w:rPr>
      </w:pPr>
      <w:r>
        <w:rPr>
          <w:rFonts w:hint="eastAsia" w:ascii="宋体" w:hAnsi="宋体" w:eastAsia="宋体" w:cs="宋体"/>
          <w:color w:val="auto"/>
          <w:szCs w:val="21"/>
        </w:rPr>
        <w:t>（4）数据面板</w:t>
      </w:r>
    </w:p>
    <w:p>
      <w:pPr>
        <w:spacing w:line="360" w:lineRule="auto"/>
        <w:ind w:firstLine="480" w:firstLineChars="200"/>
        <w:rPr>
          <w:rFonts w:ascii="宋体" w:hAnsi="宋体" w:eastAsia="宋体" w:cs="宋体"/>
          <w:color w:val="auto"/>
          <w:szCs w:val="21"/>
        </w:rPr>
      </w:pPr>
      <w:r>
        <w:rPr>
          <w:rFonts w:hint="eastAsia" w:ascii="宋体" w:hAnsi="宋体" w:eastAsia="宋体" w:cs="宋体"/>
          <w:color w:val="auto"/>
          <w:szCs w:val="21"/>
        </w:rPr>
        <w:t>教师可查看不同类型学习单元的数量和分布情况、开课数据、全国学员分布情况、开课班次明细和班次数据、学习活跃人数、互动数据等。</w:t>
      </w:r>
    </w:p>
    <w:p>
      <w:pPr>
        <w:spacing w:line="360" w:lineRule="auto"/>
        <w:rPr>
          <w:rFonts w:ascii="宋体" w:hAnsi="宋体" w:eastAsia="宋体" w:cs="宋体"/>
          <w:color w:val="auto"/>
          <w:szCs w:val="21"/>
        </w:rPr>
      </w:pPr>
      <w:r>
        <w:rPr>
          <w:color w:val="auto"/>
        </w:rPr>
        <w:drawing>
          <wp:inline distT="0" distB="0" distL="114300" distR="114300">
            <wp:extent cx="5266055" cy="2556510"/>
            <wp:effectExtent l="9525" t="9525" r="13970" b="13970"/>
            <wp:docPr id="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
                    <pic:cNvPicPr>
                      <a:picLocks noChangeAspect="1"/>
                    </pic:cNvPicPr>
                  </pic:nvPicPr>
                  <pic:blipFill>
                    <a:blip r:embed="rId88"/>
                    <a:stretch>
                      <a:fillRect/>
                    </a:stretch>
                  </pic:blipFill>
                  <pic:spPr>
                    <a:xfrm>
                      <a:off x="0" y="0"/>
                      <a:ext cx="5266055" cy="2556510"/>
                    </a:xfrm>
                    <a:prstGeom prst="rect">
                      <a:avLst/>
                    </a:prstGeom>
                    <a:noFill/>
                    <a:ln>
                      <a:solidFill>
                        <a:schemeClr val="tx1"/>
                      </a:solidFill>
                    </a:ln>
                  </pic:spPr>
                </pic:pic>
              </a:graphicData>
            </a:graphic>
          </wp:inline>
        </w:drawing>
      </w:r>
    </w:p>
    <w:p>
      <w:pPr>
        <w:bidi w:val="0"/>
      </w:pPr>
      <w:r>
        <w:rPr>
          <w:rFonts w:hint="eastAsia"/>
        </w:rPr>
        <w:t>（5）习题库</w:t>
      </w:r>
    </w:p>
    <w:p>
      <w:pPr>
        <w:bidi w:val="0"/>
      </w:pPr>
      <w:r>
        <w:rPr>
          <w:rFonts w:hint="eastAsia"/>
        </w:rPr>
        <w:t>教师可查看、编辑课程资源包的习题库，可通过“题型选择”、“习题难度”进行筛选，通过“习题内容”进行模糊查询。可以通过“添加习题”或“批量导入”的方式将习题导入课程资源包中。导入方式请参考2.2.1教学内容中习题导入的部分。习题库支持文件夹的创建（最多2级）、移动、删除（题目会被释放至未分类习题中）；支持习题在文件夹内的导入、移入移出和查询。</w:t>
      </w:r>
    </w:p>
    <w:p>
      <w:pPr>
        <w:pStyle w:val="31"/>
        <w:spacing w:line="360" w:lineRule="auto"/>
        <w:ind w:firstLine="0" w:firstLineChars="0"/>
        <w:jc w:val="center"/>
        <w:rPr>
          <w:rFonts w:ascii="宋体" w:hAnsi="宋体" w:eastAsia="宋体" w:cs="宋体"/>
          <w:color w:val="auto"/>
          <w:szCs w:val="21"/>
        </w:rPr>
      </w:pPr>
      <w:r>
        <w:rPr>
          <w:color w:val="auto"/>
        </w:rPr>
        <w:drawing>
          <wp:inline distT="0" distB="0" distL="114300" distR="114300">
            <wp:extent cx="5267960" cy="2105660"/>
            <wp:effectExtent l="9525" t="9525" r="12065" b="11430"/>
            <wp:docPr id="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pic:cNvPicPr>
                      <a:picLocks noChangeAspect="1"/>
                    </pic:cNvPicPr>
                  </pic:nvPicPr>
                  <pic:blipFill>
                    <a:blip r:embed="rId89"/>
                    <a:stretch>
                      <a:fillRect/>
                    </a:stretch>
                  </pic:blipFill>
                  <pic:spPr>
                    <a:xfrm>
                      <a:off x="0" y="0"/>
                      <a:ext cx="5267960" cy="2105660"/>
                    </a:xfrm>
                    <a:prstGeom prst="rect">
                      <a:avLst/>
                    </a:prstGeom>
                    <a:noFill/>
                    <a:ln>
                      <a:solidFill>
                        <a:schemeClr val="tx1"/>
                      </a:solidFill>
                    </a:ln>
                  </pic:spPr>
                </pic:pic>
              </a:graphicData>
            </a:graphic>
          </wp:inline>
        </w:drawing>
      </w:r>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（6）班级使用</w:t>
      </w:r>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教师可查看该课程资源包的班级使用情况，包括“课程名称”、“班级名称”、“授课教师”、“所属学院”、“使用方式”等信息。</w:t>
      </w:r>
    </w:p>
    <w:p>
      <w:pPr>
        <w:pStyle w:val="31"/>
        <w:spacing w:line="360" w:lineRule="auto"/>
        <w:ind w:firstLine="0" w:firstLineChars="0"/>
        <w:jc w:val="center"/>
        <w:rPr>
          <w:rFonts w:ascii="宋体" w:hAnsi="宋体" w:eastAsia="宋体" w:cs="宋体"/>
          <w:color w:val="auto"/>
          <w:szCs w:val="21"/>
        </w:rPr>
      </w:pPr>
      <w:r>
        <w:rPr>
          <w:color w:val="auto"/>
        </w:rPr>
        <w:drawing>
          <wp:inline distT="0" distB="0" distL="114300" distR="114300">
            <wp:extent cx="5181600" cy="2451735"/>
            <wp:effectExtent l="9525" t="9525" r="12065" b="10795"/>
            <wp:docPr id="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9"/>
                    <pic:cNvPicPr>
                      <a:picLocks noChangeAspect="1"/>
                    </pic:cNvPicPr>
                  </pic:nvPicPr>
                  <pic:blipFill>
                    <a:blip r:embed="rId90"/>
                    <a:stretch>
                      <a:fillRect/>
                    </a:stretch>
                  </pic:blipFill>
                  <pic:spPr>
                    <a:xfrm>
                      <a:off x="0" y="0"/>
                      <a:ext cx="5181600" cy="2451735"/>
                    </a:xfrm>
                    <a:prstGeom prst="rect">
                      <a:avLst/>
                    </a:prstGeom>
                    <a:noFill/>
                    <a:ln>
                      <a:solidFill>
                        <a:schemeClr val="tx1"/>
                      </a:solidFill>
                    </a:ln>
                  </pic:spPr>
                </pic:pic>
              </a:graphicData>
            </a:graphic>
          </wp:inline>
        </w:drawing>
      </w:r>
    </w:p>
    <w:p>
      <w:pPr>
        <w:bidi w:val="0"/>
      </w:pPr>
      <w:r>
        <w:rPr>
          <w:rFonts w:hint="eastAsia"/>
        </w:rPr>
        <w:t>（7）成员</w:t>
      </w:r>
    </w:p>
    <w:p>
      <w:pPr>
        <w:bidi w:val="0"/>
        <w:rPr>
          <w:rFonts w:ascii="宋体" w:hAnsi="宋体" w:eastAsia="宋体" w:cs="宋体"/>
          <w:color w:val="auto"/>
          <w:szCs w:val="21"/>
        </w:rPr>
      </w:pPr>
      <w:r>
        <w:rPr>
          <w:rFonts w:hint="eastAsia"/>
        </w:rPr>
        <w:t>教师可查看该课程资源包的可使用成员列表。若教师是“管理员”身份，可通过“添加成员”增加新成员。增加新成员的弹窗中需填写“教师姓名/工号”和“成员身份”，其中“教师姓名/工号”是搜索选择，只能搜索到已经在“用户管理”中存在的老师的姓名</w:t>
      </w:r>
      <w:r>
        <w:rPr>
          <w:rFonts w:hint="eastAsia" w:ascii="宋体" w:hAnsi="宋体" w:eastAsia="宋体" w:cs="宋体"/>
          <w:color w:val="auto"/>
          <w:szCs w:val="21"/>
        </w:rPr>
        <w:t>。</w:t>
      </w:r>
    </w:p>
    <w:p>
      <w:pPr>
        <w:pStyle w:val="31"/>
        <w:spacing w:line="360" w:lineRule="auto"/>
        <w:ind w:firstLine="240" w:firstLineChars="100"/>
        <w:rPr>
          <w:rFonts w:ascii="宋体" w:hAnsi="宋体" w:eastAsia="宋体" w:cs="宋体"/>
          <w:color w:val="auto"/>
          <w:szCs w:val="21"/>
        </w:rPr>
      </w:pPr>
      <w:r>
        <w:rPr>
          <w:rFonts w:hint="eastAsia" w:ascii="宋体" w:hAnsi="宋体" w:eastAsia="宋体" w:cs="宋体"/>
          <w:color w:val="auto"/>
          <w:szCs w:val="21"/>
        </w:rPr>
        <w:drawing>
          <wp:inline distT="0" distB="0" distL="114300" distR="114300">
            <wp:extent cx="5273040" cy="2329815"/>
            <wp:effectExtent l="9525" t="9525" r="17780" b="13970"/>
            <wp:docPr id="10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7"/>
                    <pic:cNvPicPr>
                      <a:picLocks noChangeAspect="1"/>
                    </pic:cNvPicPr>
                  </pic:nvPicPr>
                  <pic:blipFill>
                    <a:blip r:embed="rId91"/>
                    <a:stretch>
                      <a:fillRect/>
                    </a:stretch>
                  </pic:blipFill>
                  <pic:spPr>
                    <a:xfrm>
                      <a:off x="0" y="0"/>
                      <a:ext cx="5273040" cy="2329815"/>
                    </a:xfrm>
                    <a:prstGeom prst="rect">
                      <a:avLst/>
                    </a:prstGeom>
                    <a:noFill/>
                    <a:ln>
                      <a:solidFill>
                        <a:schemeClr val="tx1"/>
                      </a:solidFill>
                    </a:ln>
                  </pic:spPr>
                </pic:pic>
              </a:graphicData>
            </a:graphic>
          </wp:inline>
        </w:drawing>
      </w:r>
    </w:p>
    <w:p>
      <w:pPr>
        <w:pStyle w:val="31"/>
        <w:spacing w:line="360" w:lineRule="auto"/>
        <w:ind w:firstLine="0" w:firstLineChars="0"/>
        <w:jc w:val="center"/>
        <w:rPr>
          <w:rFonts w:hint="eastAsia" w:eastAsia="宋体" w:asciiTheme="minorAscii" w:hAnsiTheme="minorAscii" w:cstheme="minorBidi"/>
          <w:kern w:val="2"/>
          <w:sz w:val="21"/>
          <w:szCs w:val="22"/>
          <w:lang w:val="en-US" w:eastAsia="zh-CN" w:bidi="ar-SA"/>
        </w:rPr>
      </w:pPr>
    </w:p>
    <w:p>
      <w:pPr>
        <w:pStyle w:val="31"/>
        <w:spacing w:line="360" w:lineRule="auto"/>
        <w:rPr>
          <w:rFonts w:hint="eastAsia" w:eastAsia="宋体" w:asciiTheme="minorAscii" w:hAnsiTheme="minorAscii" w:cstheme="minorBidi"/>
          <w:kern w:val="2"/>
          <w:sz w:val="21"/>
          <w:szCs w:val="22"/>
          <w:lang w:val="en-US" w:eastAsia="zh-CN" w:bidi="ar-SA"/>
        </w:rPr>
      </w:pPr>
      <w:r>
        <w:rPr>
          <w:rFonts w:hint="eastAsia" w:eastAsia="宋体" w:asciiTheme="minorAscii" w:hAnsiTheme="minorAscii" w:cstheme="minorBidi"/>
          <w:kern w:val="2"/>
          <w:sz w:val="21"/>
          <w:szCs w:val="22"/>
          <w:lang w:val="en-US" w:eastAsia="zh-CN" w:bidi="ar-SA"/>
        </w:rPr>
        <w:t>（8）复制/删除</w:t>
      </w:r>
    </w:p>
    <w:p>
      <w:pPr>
        <w:pStyle w:val="31"/>
        <w:spacing w:line="360" w:lineRule="auto"/>
        <w:ind w:firstLine="0" w:firstLineChars="0"/>
        <w:rPr>
          <w:rFonts w:hint="eastAsia" w:eastAsia="宋体" w:asciiTheme="minorAscii" w:hAnsiTheme="minorAscii" w:cstheme="minorBidi"/>
          <w:kern w:val="2"/>
          <w:sz w:val="21"/>
          <w:szCs w:val="22"/>
          <w:lang w:val="en-US" w:eastAsia="zh-CN" w:bidi="ar-SA"/>
        </w:rPr>
      </w:pPr>
      <w:r>
        <w:rPr>
          <w:rFonts w:hint="eastAsia" w:eastAsia="宋体" w:asciiTheme="minorAscii" w:hAnsiTheme="minorAscii" w:cstheme="minorBidi"/>
          <w:kern w:val="2"/>
          <w:sz w:val="21"/>
          <w:szCs w:val="22"/>
          <w:lang w:val="en-US" w:eastAsia="zh-CN" w:bidi="ar-SA"/>
        </w:rPr>
        <w:t xml:space="preserve">    复制：复制一份独立的课程资源包。针对不同学生制定个性化的教学计划。</w:t>
      </w:r>
    </w:p>
    <w:p>
      <w:pPr>
        <w:pStyle w:val="31"/>
        <w:spacing w:line="360" w:lineRule="auto"/>
        <w:rPr>
          <w:rFonts w:hint="eastAsia" w:eastAsia="宋体" w:asciiTheme="minorAscii" w:hAnsiTheme="minorAscii" w:cstheme="minorBidi"/>
          <w:kern w:val="2"/>
          <w:sz w:val="21"/>
          <w:szCs w:val="22"/>
          <w:lang w:val="en-US" w:eastAsia="zh-CN" w:bidi="ar-SA"/>
        </w:rPr>
      </w:pPr>
      <w:r>
        <w:rPr>
          <w:rFonts w:hint="eastAsia" w:eastAsia="宋体" w:asciiTheme="minorAscii" w:hAnsiTheme="minorAscii" w:cstheme="minorBidi"/>
          <w:kern w:val="2"/>
          <w:sz w:val="21"/>
          <w:szCs w:val="22"/>
          <w:lang w:val="en-US" w:eastAsia="zh-CN" w:bidi="ar-SA"/>
        </w:rPr>
        <w:t>删除：只有资源管理员可以删除，若当前课程有班级使用，请先解除课程包和班级的使用关系后再进行删除，删除后无法恢复，请谨慎操作。</w:t>
      </w:r>
    </w:p>
    <w:p>
      <w:pPr>
        <w:pStyle w:val="31"/>
        <w:spacing w:line="360" w:lineRule="auto"/>
        <w:jc w:val="center"/>
        <w:rPr>
          <w:rFonts w:ascii="宋体" w:hAnsi="宋体" w:eastAsia="宋体" w:cs="宋体"/>
          <w:color w:val="auto"/>
          <w:szCs w:val="21"/>
        </w:rPr>
      </w:pPr>
      <w:r>
        <w:rPr>
          <w:color w:val="auto"/>
        </w:rPr>
        <w:drawing>
          <wp:inline distT="0" distB="0" distL="114300" distR="114300">
            <wp:extent cx="5266690" cy="2527300"/>
            <wp:effectExtent l="9525" t="9525" r="13335" b="10795"/>
            <wp:docPr id="7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0"/>
                    <pic:cNvPicPr>
                      <a:picLocks noChangeAspect="1"/>
                    </pic:cNvPicPr>
                  </pic:nvPicPr>
                  <pic:blipFill>
                    <a:blip r:embed="rId92"/>
                    <a:stretch>
                      <a:fillRect/>
                    </a:stretch>
                  </pic:blipFill>
                  <pic:spPr>
                    <a:xfrm>
                      <a:off x="0" y="0"/>
                      <a:ext cx="5266690" cy="2527300"/>
                    </a:xfrm>
                    <a:prstGeom prst="rect">
                      <a:avLst/>
                    </a:prstGeom>
                    <a:noFill/>
                    <a:ln>
                      <a:solidFill>
                        <a:schemeClr val="tx1"/>
                      </a:solidFill>
                    </a:ln>
                  </pic:spPr>
                </pic:pic>
              </a:graphicData>
            </a:graphic>
          </wp:inline>
        </w:drawing>
      </w:r>
    </w:p>
    <w:p>
      <w:pPr>
        <w:numPr>
          <w:ilvl w:val="0"/>
          <w:numId w:val="7"/>
        </w:numPr>
        <w:bidi w:val="0"/>
      </w:pPr>
      <w:r>
        <w:rPr>
          <w:rFonts w:hint="eastAsia"/>
        </w:rPr>
        <w:t>课程建设记录</w:t>
      </w:r>
    </w:p>
    <w:p>
      <w:pPr>
        <w:numPr>
          <w:ilvl w:val="0"/>
          <w:numId w:val="0"/>
        </w:numPr>
        <w:bidi w:val="0"/>
        <w:ind w:firstLine="480" w:firstLineChars="200"/>
      </w:pPr>
      <w:r>
        <w:rPr>
          <w:rFonts w:hint="eastAsia"/>
        </w:rPr>
        <w:t xml:space="preserve"> 教师可以查看课程资源的建设记录。课程建设记录按操作的时间顺序排列，包括操作时间、操作人员、工号、操作行为等，教师可以点击蓝色字体“查看详情”展开具体信息。</w:t>
      </w:r>
    </w:p>
    <w:p>
      <w:pPr>
        <w:pStyle w:val="31"/>
        <w:ind w:left="0" w:leftChars="0" w:firstLine="0" w:firstLineChars="0"/>
        <w:jc w:val="both"/>
        <w:rPr>
          <w:rFonts w:ascii="宋体" w:hAnsi="宋体" w:eastAsia="宋体" w:cs="宋体"/>
          <w:color w:val="auto"/>
          <w:szCs w:val="21"/>
        </w:rPr>
      </w:pPr>
      <w:r>
        <w:rPr>
          <w:color w:val="auto"/>
        </w:rPr>
        <w:drawing>
          <wp:inline distT="0" distB="0" distL="114300" distR="114300">
            <wp:extent cx="5269865" cy="2510155"/>
            <wp:effectExtent l="9525" t="9525" r="10160" b="17145"/>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93"/>
                    <a:stretch>
                      <a:fillRect/>
                    </a:stretch>
                  </pic:blipFill>
                  <pic:spPr>
                    <a:xfrm>
                      <a:off x="0" y="0"/>
                      <a:ext cx="5269865" cy="2510155"/>
                    </a:xfrm>
                    <a:prstGeom prst="rect">
                      <a:avLst/>
                    </a:prstGeom>
                    <a:noFill/>
                    <a:ln>
                      <a:solidFill>
                        <a:schemeClr val="tx1"/>
                      </a:solidFill>
                    </a:ln>
                  </pic:spPr>
                </pic:pic>
              </a:graphicData>
            </a:graphic>
          </wp:inline>
        </w:drawing>
      </w:r>
    </w:p>
    <w:p>
      <w:pPr>
        <w:pStyle w:val="31"/>
        <w:ind w:left="0" w:leftChars="0" w:firstLine="0" w:firstLineChars="0"/>
        <w:jc w:val="both"/>
        <w:rPr>
          <w:rFonts w:ascii="宋体" w:hAnsi="宋体" w:eastAsia="宋体" w:cs="宋体"/>
          <w:color w:val="auto"/>
          <w:szCs w:val="21"/>
        </w:rPr>
      </w:pPr>
      <w:r>
        <w:rPr>
          <w:color w:val="auto"/>
        </w:rPr>
        <w:drawing>
          <wp:inline distT="0" distB="0" distL="114300" distR="114300">
            <wp:extent cx="5085080" cy="2152015"/>
            <wp:effectExtent l="9525" t="9525" r="11430" b="1905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94"/>
                    <a:stretch>
                      <a:fillRect/>
                    </a:stretch>
                  </pic:blipFill>
                  <pic:spPr>
                    <a:xfrm>
                      <a:off x="0" y="0"/>
                      <a:ext cx="5085080" cy="2152015"/>
                    </a:xfrm>
                    <a:prstGeom prst="rect">
                      <a:avLst/>
                    </a:prstGeom>
                    <a:noFill/>
                    <a:ln>
                      <a:solidFill>
                        <a:schemeClr val="tx1"/>
                      </a:solidFill>
                    </a:ln>
                  </pic:spPr>
                </pic:pic>
              </a:graphicData>
            </a:graphic>
          </wp:inline>
        </w:drawing>
      </w:r>
    </w:p>
    <w:p>
      <w:pPr>
        <w:pStyle w:val="3"/>
        <w:bidi w:val="0"/>
        <w:rPr>
          <w:rFonts w:hint="eastAsia"/>
          <w:lang w:val="en-US" w:eastAsia="zh-CN"/>
        </w:rPr>
      </w:pPr>
      <w:bookmarkStart w:id="145" w:name="_Toc5194"/>
      <w:bookmarkStart w:id="146" w:name="_Toc30067"/>
      <w:r>
        <w:rPr>
          <w:rFonts w:hint="eastAsia"/>
          <w:lang w:val="en-US" w:eastAsia="zh-CN"/>
        </w:rPr>
        <w:t>6 课堂授课（课中）</w:t>
      </w:r>
      <w:bookmarkEnd w:id="145"/>
      <w:bookmarkEnd w:id="146"/>
    </w:p>
    <w:p>
      <w:pPr>
        <w:bidi w:val="0"/>
      </w:pPr>
      <w:r>
        <w:rPr>
          <w:rFonts w:hint="eastAsia"/>
        </w:rPr>
        <w:t>教师可以通过雨课堂插件端、桌面端、网页端进行线下课堂授课，或开启直播授课（语音直播、视频直播、互动直播）、腾讯会议</w:t>
      </w:r>
      <w:r>
        <w:rPr>
          <w:rFonts w:hint="eastAsia"/>
          <w:lang w:val="en-US" w:eastAsia="zh-CN"/>
        </w:rPr>
        <w:t>直播</w:t>
      </w:r>
      <w:r>
        <w:rPr>
          <w:rFonts w:hint="eastAsia"/>
          <w:lang w:eastAsia="zh-CN"/>
        </w:rPr>
        <w:t>，</w:t>
      </w:r>
      <w:r>
        <w:rPr>
          <w:rFonts w:hint="eastAsia"/>
        </w:rPr>
        <w:t>授课同时可以使用手机作为遥控器。</w:t>
      </w:r>
    </w:p>
    <w:p>
      <w:pPr>
        <w:pStyle w:val="4"/>
        <w:bidi w:val="0"/>
      </w:pPr>
      <w:bookmarkStart w:id="147" w:name="_Toc21497"/>
      <w:bookmarkStart w:id="148" w:name="_Toc24560"/>
      <w:bookmarkStart w:id="149" w:name="_Toc32064"/>
      <w:r>
        <w:rPr>
          <w:rFonts w:hint="eastAsia"/>
          <w:lang w:val="en-US" w:eastAsia="zh-CN"/>
        </w:rPr>
        <w:t>6.1</w:t>
      </w:r>
      <w:r>
        <w:rPr>
          <w:rFonts w:hint="eastAsia"/>
        </w:rPr>
        <w:t>开启授课</w:t>
      </w:r>
      <w:bookmarkEnd w:id="147"/>
      <w:bookmarkEnd w:id="148"/>
      <w:bookmarkEnd w:id="149"/>
    </w:p>
    <w:p>
      <w:pPr>
        <w:bidi w:val="0"/>
        <w:outlineLvl w:val="2"/>
      </w:pPr>
      <w:bookmarkStart w:id="150" w:name="_Toc5769"/>
      <w:bookmarkStart w:id="151" w:name="_Toc14221"/>
      <w:r>
        <w:rPr>
          <w:rFonts w:hint="eastAsia"/>
        </w:rPr>
        <w:t>方法一 插件端（适用于windows系统）</w:t>
      </w:r>
      <w:bookmarkEnd w:id="150"/>
      <w:bookmarkEnd w:id="151"/>
    </w:p>
    <w:p>
      <w:pPr>
        <w:bidi w:val="0"/>
        <w:rPr>
          <w:rFonts w:eastAsia="宋体"/>
          <w:color w:val="auto"/>
          <w:szCs w:val="21"/>
        </w:rPr>
      </w:pPr>
      <w:r>
        <w:rPr>
          <w:rFonts w:hint="eastAsia"/>
        </w:rPr>
        <w:t>教师可以直接在电脑PPT或WPS中打开课堂课件，在</w:t>
      </w:r>
      <w:r>
        <w:rPr>
          <w:rFonts w:hint="eastAsia"/>
          <w:lang w:val="en-US" w:eastAsia="zh-CN"/>
        </w:rPr>
        <w:t>长江</w:t>
      </w:r>
      <w:r>
        <w:rPr>
          <w:rFonts w:hint="eastAsia"/>
        </w:rPr>
        <w:t>雨课堂插件中登录后点击【开</w:t>
      </w:r>
      <w:r>
        <w:rPr>
          <w:rFonts w:hint="eastAsia" w:eastAsia="宋体"/>
          <w:color w:val="auto"/>
          <w:szCs w:val="21"/>
        </w:rPr>
        <w:t>启雨课堂授课】，并在弹出的窗口中选择课程和班级，点击“开启授课”即可。</w:t>
      </w:r>
    </w:p>
    <w:p>
      <w:pPr>
        <w:spacing w:line="360" w:lineRule="auto"/>
        <w:jc w:val="center"/>
        <w:rPr>
          <w:rFonts w:eastAsia="宋体"/>
          <w:color w:val="auto"/>
          <w:sz w:val="21"/>
          <w:szCs w:val="21"/>
        </w:rPr>
      </w:pPr>
      <w:r>
        <w:rPr>
          <w:rFonts w:hint="eastAsia" w:eastAsia="宋体"/>
          <w:color w:val="auto"/>
        </w:rPr>
        <w:drawing>
          <wp:inline distT="0" distB="0" distL="114300" distR="114300">
            <wp:extent cx="4298315" cy="2244725"/>
            <wp:effectExtent l="0" t="0" r="8890" b="635"/>
            <wp:docPr id="28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9"/>
                    <pic:cNvPicPr>
                      <a:picLocks noChangeAspect="1"/>
                    </pic:cNvPicPr>
                  </pic:nvPicPr>
                  <pic:blipFill>
                    <a:blip r:embed="rId95"/>
                    <a:stretch>
                      <a:fillRect/>
                    </a:stretch>
                  </pic:blipFill>
                  <pic:spPr>
                    <a:xfrm>
                      <a:off x="0" y="0"/>
                      <a:ext cx="4298315" cy="2244725"/>
                    </a:xfrm>
                    <a:prstGeom prst="rect">
                      <a:avLst/>
                    </a:prstGeom>
                    <a:noFill/>
                    <a:ln>
                      <a:noFill/>
                    </a:ln>
                  </pic:spPr>
                </pic:pic>
              </a:graphicData>
            </a:graphic>
          </wp:inline>
        </w:drawing>
      </w:r>
    </w:p>
    <w:p>
      <w:pPr>
        <w:bidi w:val="0"/>
      </w:pPr>
      <w:r>
        <w:rPr>
          <w:rFonts w:hint="eastAsia"/>
        </w:rPr>
        <w:t>方法二 桌面端</w:t>
      </w:r>
    </w:p>
    <w:p>
      <w:pPr>
        <w:bidi w:val="0"/>
      </w:pPr>
      <w:r>
        <w:rPr>
          <w:rFonts w:hint="eastAsia"/>
        </w:rPr>
        <w:t>教师可以打开雨课堂桌面端，点击首页左侧的“开启授课”，并在弹出的窗口中选择课程和班级，点击“开启授课”，即可进入线下课堂授课。如果教师未填写授课标题，则自动使用打开的PPT名称作为课堂名称。如果教师开启授课未使用PPT，则默认“当日日期+授课”作为课堂名称，例如：1月1日授课。</w:t>
      </w:r>
    </w:p>
    <w:p>
      <w:pPr>
        <w:spacing w:line="360" w:lineRule="auto"/>
        <w:jc w:val="center"/>
        <w:rPr>
          <w:rFonts w:eastAsia="宋体"/>
          <w:color w:val="auto"/>
          <w:sz w:val="21"/>
          <w:szCs w:val="21"/>
        </w:rPr>
      </w:pPr>
      <w:r>
        <w:rPr>
          <w:color w:val="auto"/>
        </w:rPr>
        <w:drawing>
          <wp:inline distT="0" distB="0" distL="114300" distR="114300">
            <wp:extent cx="5721985" cy="3423285"/>
            <wp:effectExtent l="0" t="0" r="10160" b="9525"/>
            <wp:docPr id="4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5"/>
                    <pic:cNvPicPr>
                      <a:picLocks noChangeAspect="1"/>
                    </pic:cNvPicPr>
                  </pic:nvPicPr>
                  <pic:blipFill>
                    <a:blip r:embed="rId96"/>
                    <a:stretch>
                      <a:fillRect/>
                    </a:stretch>
                  </pic:blipFill>
                  <pic:spPr>
                    <a:xfrm>
                      <a:off x="0" y="0"/>
                      <a:ext cx="5721985" cy="3423285"/>
                    </a:xfrm>
                    <a:prstGeom prst="rect">
                      <a:avLst/>
                    </a:prstGeom>
                    <a:noFill/>
                    <a:ln>
                      <a:noFill/>
                    </a:ln>
                  </pic:spPr>
                </pic:pic>
              </a:graphicData>
            </a:graphic>
          </wp:inline>
        </w:drawing>
      </w:r>
    </w:p>
    <w:p>
      <w:pPr>
        <w:pStyle w:val="4"/>
        <w:bidi w:val="0"/>
      </w:pPr>
      <w:bookmarkStart w:id="152" w:name="_Toc22039"/>
      <w:bookmarkStart w:id="153" w:name="_Toc18174"/>
      <w:r>
        <w:rPr>
          <w:rFonts w:hint="eastAsia"/>
          <w:lang w:val="en-US" w:eastAsia="zh-CN"/>
        </w:rPr>
        <w:t>6.2</w:t>
      </w:r>
      <w:r>
        <w:rPr>
          <w:rFonts w:hint="eastAsia"/>
        </w:rPr>
        <w:t>遥控器</w:t>
      </w:r>
      <w:bookmarkEnd w:id="152"/>
      <w:bookmarkEnd w:id="153"/>
    </w:p>
    <w:p>
      <w:pPr>
        <w:bidi w:val="0"/>
      </w:pPr>
      <w:r>
        <w:rPr>
          <w:rFonts w:hint="eastAsia"/>
        </w:rPr>
        <w:t>老师上课时可以进入</w:t>
      </w:r>
      <w:r>
        <w:rPr>
          <w:rFonts w:hint="eastAsia"/>
          <w:lang w:val="en-US" w:eastAsia="zh-CN"/>
        </w:rPr>
        <w:t>长江</w:t>
      </w:r>
      <w:r>
        <w:rPr>
          <w:rFonts w:hint="eastAsia"/>
        </w:rPr>
        <w:t>雨课堂手机微信公众号或使用</w:t>
      </w:r>
      <w:r>
        <w:rPr>
          <w:rFonts w:hint="eastAsia"/>
          <w:lang w:val="en-US" w:eastAsia="zh-CN"/>
        </w:rPr>
        <w:t>长江</w:t>
      </w:r>
      <w:r>
        <w:rPr>
          <w:rFonts w:hint="eastAsia"/>
        </w:rPr>
        <w:t>雨课堂APP作为遥控器。</w:t>
      </w:r>
    </w:p>
    <w:p>
      <w:pPr>
        <w:bidi w:val="0"/>
      </w:pPr>
      <w:r>
        <w:rPr>
          <w:rFonts w:hint="eastAsia"/>
        </w:rPr>
        <w:t>【遥控器】可实现课件的翻页、课件内嵌音视频的播放与暂停、本张课件的浏览和下张课件的预览。</w:t>
      </w:r>
    </w:p>
    <w:p>
      <w:pPr>
        <w:bidi w:val="0"/>
      </w:pPr>
      <w:r>
        <w:rPr>
          <w:rFonts w:hint="eastAsia"/>
        </w:rPr>
        <w:t>【缩略图】可一览PPT、学生对某些课件页的“不懂”情况、习题完成情况。</w:t>
      </w:r>
    </w:p>
    <w:p>
      <w:pPr>
        <w:bidi w:val="0"/>
      </w:pPr>
      <w:r>
        <w:rPr>
          <w:rFonts w:hint="eastAsia"/>
        </w:rPr>
        <w:t>【课堂动态】可查看签到情况，随机点名，控制试卷的发布、弹幕的开关、查看投稿、学生分组。通过手机遥控器可发送旧版试卷（PPT端制作的试卷）。通过手机遥控器发送的试卷可在桌面端查看学生得分分布。</w:t>
      </w:r>
    </w:p>
    <w:p>
      <w:pPr>
        <w:bidi w:val="0"/>
        <w:rPr>
          <w:rFonts w:hint="eastAsia"/>
          <w:lang w:val="en-US" w:eastAsia="zh-CN"/>
        </w:rPr>
      </w:pPr>
      <w:r>
        <w:rPr>
          <w:rFonts w:hint="eastAsia"/>
        </w:rPr>
        <w:t>【更多】可调出进入课堂的二维码，进行随机点名，观看学生视角，退出放映和设置（设置课件学生课件部分的、弹幕开关、客观题投屏是否默认显示答案）。</w:t>
      </w:r>
      <w:r>
        <w:rPr>
          <w:rFonts w:hint="eastAsia"/>
          <w:lang w:val="en-US" w:eastAsia="zh-CN"/>
        </w:rPr>
        <w:t xml:space="preserve"> </w:t>
      </w:r>
    </w:p>
    <w:p>
      <w:pPr>
        <w:spacing w:line="360" w:lineRule="auto"/>
        <w:ind w:firstLine="420"/>
        <w:rPr>
          <w:rFonts w:eastAsia="宋体"/>
          <w:color w:val="auto"/>
          <w:sz w:val="21"/>
          <w:szCs w:val="21"/>
        </w:rPr>
      </w:pPr>
      <w:r>
        <w:rPr>
          <w:rFonts w:hint="eastAsia" w:eastAsia="宋体"/>
          <w:color w:val="auto"/>
          <w:sz w:val="21"/>
          <w:szCs w:val="21"/>
          <w:lang w:val="en-US" w:eastAsia="zh-CN"/>
        </w:rPr>
        <w:t xml:space="preserve"> </w:t>
      </w:r>
      <w:r>
        <w:rPr>
          <w:rFonts w:hint="eastAsia" w:eastAsia="宋体"/>
          <w:color w:val="auto"/>
        </w:rPr>
        <mc:AlternateContent>
          <mc:Choice Requires="wpg">
            <w:drawing>
              <wp:inline distT="0" distB="0" distL="114300" distR="114300">
                <wp:extent cx="4808855" cy="3439795"/>
                <wp:effectExtent l="0" t="0" r="5715" b="3810"/>
                <wp:docPr id="8" name="组合 8"/>
                <wp:cNvGraphicFramePr/>
                <a:graphic xmlns:a="http://schemas.openxmlformats.org/drawingml/2006/main">
                  <a:graphicData uri="http://schemas.microsoft.com/office/word/2010/wordprocessingGroup">
                    <wpg:wgp>
                      <wpg:cNvGrpSpPr/>
                      <wpg:grpSpPr>
                        <a:xfrm>
                          <a:off x="0" y="0"/>
                          <a:ext cx="4808855" cy="3439795"/>
                          <a:chOff x="0" y="0"/>
                          <a:chExt cx="4622927" cy="3481705"/>
                        </a:xfrm>
                      </wpg:grpSpPr>
                      <pic:pic xmlns:pic="http://schemas.openxmlformats.org/drawingml/2006/picture">
                        <pic:nvPicPr>
                          <pic:cNvPr id="18" name="图片 151"/>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2633472" y="0"/>
                            <a:ext cx="1989455" cy="3446145"/>
                          </a:xfrm>
                          <a:prstGeom prst="rect">
                            <a:avLst/>
                          </a:prstGeom>
                        </pic:spPr>
                      </pic:pic>
                      <pic:pic xmlns:pic="http://schemas.openxmlformats.org/drawingml/2006/picture">
                        <pic:nvPicPr>
                          <pic:cNvPr id="27" name="图片 147"/>
                          <pic:cNvPicPr>
                            <a:picLocks noChangeAspect="1"/>
                          </pic:cNvPicPr>
                        </pic:nvPicPr>
                        <pic:blipFill>
                          <a:blip r:embed="rId98">
                            <a:extLst>
                              <a:ext uri="{28A0092B-C50C-407E-A947-70E740481C1C}">
                                <a14:useLocalDpi xmlns:a14="http://schemas.microsoft.com/office/drawing/2010/main" val="0"/>
                              </a:ext>
                            </a:extLst>
                          </a:blip>
                          <a:stretch>
                            <a:fillRect/>
                          </a:stretch>
                        </pic:blipFill>
                        <pic:spPr>
                          <a:xfrm>
                            <a:off x="0" y="0"/>
                            <a:ext cx="2022475" cy="3481705"/>
                          </a:xfrm>
                          <a:prstGeom prst="rect">
                            <a:avLst/>
                          </a:prstGeom>
                        </pic:spPr>
                      </pic:pic>
                    </wpg:wgp>
                  </a:graphicData>
                </a:graphic>
              </wp:inline>
            </w:drawing>
          </mc:Choice>
          <mc:Fallback>
            <w:pict>
              <v:group id="_x0000_s1026" o:spid="_x0000_s1026" o:spt="203" style="height:270.85pt;width:378.65pt;" coordsize="4622927,3481705" o:gfxdata="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">
                <o:lock v:ext="edit" aspectratio="f"/>
                <v:shape id="图片 151" o:spid="_x0000_s1026" o:spt="75" type="#_x0000_t75" style="position:absolute;left:2633472;top:0;height:3446145;width:1989455;" filled="f" o:preferrelative="t" stroked="f" coordsize="21600,21600" o:gfxdata="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BOVDr4A&#10;AADbAAAADwAAAAAAAAABACAAAAAiAAAAZHJzL2Rvd25yZXYueG1sUEsBAhQAFAAAAAgAh07iQDMv&#10;BZ47AAAAOQAAABAAAAAAAAAAAQAgAAAADQEAAGRycy9zaGFwZXhtbC54bWxQSwUGAAAAAAYABgBb&#10;AQAAtwMAAAAA&#10;">
                  <v:fill on="f" focussize="0,0"/>
                  <v:stroke on="f"/>
                  <v:imagedata r:id="rId97" o:title=""/>
                  <o:lock v:ext="edit" aspectratio="t"/>
                </v:shape>
                <v:shape id="图片 147" o:spid="_x0000_s1026" o:spt="75" type="#_x0000_t75" style="position:absolute;left:0;top:0;height:3481705;width:2022475;" filled="f" o:preferrelative="t" stroked="f" coordsize="21600,21600" o:gfxdata="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z+cfbgAAADbAAAA&#10;DwAAAAAAAAABACAAAAAiAAAAZHJzL2Rvd25yZXYueG1sUEsBAhQAFAAAAAgAh07iQDMvBZ47AAAA&#10;OQAAABAAAAAAAAAAAQAgAAAABwEAAGRycy9zaGFwZXhtbC54bWxQSwUGAAAAAAYABgBbAQAAsQMA&#10;AAAA&#10;">
                  <v:fill on="f" focussize="0,0"/>
                  <v:stroke on="f"/>
                  <v:imagedata r:id="rId98" o:title=""/>
                  <o:lock v:ext="edit" aspectratio="t"/>
                </v:shape>
                <w10:wrap type="none"/>
                <w10:anchorlock/>
              </v:group>
            </w:pict>
          </mc:Fallback>
        </mc:AlternateContent>
      </w:r>
    </w:p>
    <w:p>
      <w:pPr>
        <w:bidi w:val="0"/>
        <w:rPr>
          <w:rFonts w:hint="eastAsia"/>
          <w:lang w:eastAsia="zh-CN"/>
        </w:rPr>
      </w:pPr>
      <w:r>
        <w:rPr>
          <w:rFonts w:hint="eastAsia"/>
          <w:lang w:eastAsia="zh-CN"/>
        </w:rPr>
        <w:t>（</w:t>
      </w:r>
      <w:r>
        <w:rPr>
          <w:rFonts w:hint="eastAsia"/>
        </w:rPr>
        <w:t>手机遥控器发送旧版试卷</w:t>
      </w:r>
      <w:r>
        <w:rPr>
          <w:rFonts w:hint="eastAsia"/>
          <w:lang w:eastAsia="zh-CN"/>
        </w:rPr>
        <w:t>，</w:t>
      </w:r>
      <w:r>
        <w:rPr>
          <w:rFonts w:hint="eastAsia"/>
        </w:rPr>
        <w:t>在桌面端查看学生得分分布</w:t>
      </w:r>
      <w:r>
        <w:rPr>
          <w:rFonts w:hint="eastAsia"/>
          <w:lang w:val="en-US" w:eastAsia="zh-CN"/>
        </w:rPr>
        <w:t>示意图</w:t>
      </w:r>
      <w:r>
        <w:rPr>
          <w:rFonts w:hint="eastAsia"/>
          <w:lang w:eastAsia="zh-CN"/>
        </w:rPr>
        <w:t>）</w:t>
      </w:r>
    </w:p>
    <w:p>
      <w:pPr>
        <w:pStyle w:val="4"/>
        <w:bidi w:val="0"/>
      </w:pPr>
      <w:bookmarkStart w:id="154" w:name="_Toc23883"/>
      <w:bookmarkStart w:id="155" w:name="_Toc69810769"/>
      <w:bookmarkStart w:id="156" w:name="_Toc27808"/>
      <w:bookmarkStart w:id="157" w:name="_Toc4382"/>
      <w:bookmarkStart w:id="158" w:name="_Toc20101"/>
      <w:r>
        <w:rPr>
          <w:rFonts w:hint="eastAsia"/>
          <w:lang w:val="en-US" w:eastAsia="zh-CN"/>
        </w:rPr>
        <w:t>6.3</w:t>
      </w:r>
      <w:r>
        <w:rPr>
          <w:rFonts w:hint="eastAsia"/>
        </w:rPr>
        <w:t>开启音视频直播（仅会员与专业版）</w:t>
      </w:r>
      <w:bookmarkEnd w:id="154"/>
      <w:bookmarkEnd w:id="155"/>
      <w:bookmarkEnd w:id="156"/>
      <w:bookmarkEnd w:id="157"/>
      <w:bookmarkEnd w:id="158"/>
    </w:p>
    <w:p>
      <w:pPr>
        <w:bidi w:val="0"/>
      </w:pPr>
      <w:r>
        <w:rPr>
          <w:rFonts w:hint="eastAsia"/>
        </w:rPr>
        <w:t>（1）语音直播</w:t>
      </w:r>
    </w:p>
    <w:p>
      <w:pPr>
        <w:bidi w:val="0"/>
      </w:pPr>
      <w:r>
        <w:rPr>
          <w:rFonts w:hint="eastAsia"/>
        </w:rPr>
        <w:t>插件端/桌面端开启授课后，点击下方菜单栏“课堂互动”-“开启直播”-“语音直播”。</w:t>
      </w:r>
    </w:p>
    <w:p>
      <w:pPr>
        <w:spacing w:line="360" w:lineRule="auto"/>
        <w:jc w:val="center"/>
        <w:rPr>
          <w:rFonts w:eastAsia="宋体"/>
          <w:color w:val="auto"/>
        </w:rPr>
      </w:pPr>
      <w:r>
        <w:rPr>
          <w:color w:val="auto"/>
        </w:rPr>
        <w:drawing>
          <wp:inline distT="0" distB="0" distL="114300" distR="114300">
            <wp:extent cx="2685415" cy="1506855"/>
            <wp:effectExtent l="0" t="0" r="2540" b="4445"/>
            <wp:docPr id="46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6"/>
                    <pic:cNvPicPr>
                      <a:picLocks noChangeAspect="1"/>
                    </pic:cNvPicPr>
                  </pic:nvPicPr>
                  <pic:blipFill>
                    <a:blip r:embed="rId99"/>
                    <a:stretch>
                      <a:fillRect/>
                    </a:stretch>
                  </pic:blipFill>
                  <pic:spPr>
                    <a:xfrm>
                      <a:off x="0" y="0"/>
                      <a:ext cx="2685415" cy="1506855"/>
                    </a:xfrm>
                    <a:prstGeom prst="rect">
                      <a:avLst/>
                    </a:prstGeom>
                    <a:noFill/>
                    <a:ln>
                      <a:noFill/>
                    </a:ln>
                  </pic:spPr>
                </pic:pic>
              </a:graphicData>
            </a:graphic>
          </wp:inline>
        </w:drawing>
      </w:r>
      <w:r>
        <w:rPr>
          <w:color w:val="auto"/>
        </w:rPr>
        <w:drawing>
          <wp:inline distT="0" distB="0" distL="114300" distR="114300">
            <wp:extent cx="2698750" cy="1529080"/>
            <wp:effectExtent l="0" t="0" r="0" b="3810"/>
            <wp:docPr id="4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7"/>
                    <pic:cNvPicPr>
                      <a:picLocks noChangeAspect="1"/>
                    </pic:cNvPicPr>
                  </pic:nvPicPr>
                  <pic:blipFill>
                    <a:blip r:embed="rId100"/>
                    <a:stretch>
                      <a:fillRect/>
                    </a:stretch>
                  </pic:blipFill>
                  <pic:spPr>
                    <a:xfrm>
                      <a:off x="0" y="0"/>
                      <a:ext cx="2698750" cy="1529080"/>
                    </a:xfrm>
                    <a:prstGeom prst="rect">
                      <a:avLst/>
                    </a:prstGeom>
                    <a:noFill/>
                    <a:ln>
                      <a:noFill/>
                    </a:ln>
                  </pic:spPr>
                </pic:pic>
              </a:graphicData>
            </a:graphic>
          </wp:inline>
        </w:drawing>
      </w:r>
    </w:p>
    <w:p>
      <w:pPr>
        <w:bidi w:val="0"/>
        <w:rPr>
          <w:rFonts w:eastAsia="宋体"/>
          <w:color w:val="auto"/>
          <w:szCs w:val="21"/>
        </w:rPr>
      </w:pPr>
      <w:r>
        <w:rPr>
          <w:rFonts w:hint="eastAsia"/>
        </w:rPr>
        <w:t>开启语音直播后，将进入语音调试窗口。在语音调试窗口中，老师可以调试麦克风和系统音的声音，点击直播工具中的【设置】，可以对麦克风进行增强、降噪等处理。</w:t>
      </w:r>
    </w:p>
    <w:p>
      <w:pPr>
        <w:spacing w:line="360" w:lineRule="auto"/>
        <w:jc w:val="center"/>
        <w:rPr>
          <w:rFonts w:eastAsia="宋体"/>
          <w:color w:val="auto"/>
        </w:rPr>
      </w:pPr>
      <w:r>
        <w:rPr>
          <w:rFonts w:hint="eastAsia" w:eastAsia="宋体"/>
          <w:color w:val="auto"/>
        </w:rPr>
        <w:drawing>
          <wp:inline distT="0" distB="0" distL="0" distR="0">
            <wp:extent cx="4846955" cy="2660650"/>
            <wp:effectExtent l="0" t="0" r="0" b="5715"/>
            <wp:docPr id="179" name="图片 179"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image.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4846955" cy="2660650"/>
                    </a:xfrm>
                    <a:prstGeom prst="rect">
                      <a:avLst/>
                    </a:prstGeom>
                    <a:noFill/>
                    <a:ln>
                      <a:noFill/>
                    </a:ln>
                  </pic:spPr>
                </pic:pic>
              </a:graphicData>
            </a:graphic>
          </wp:inline>
        </w:drawing>
      </w:r>
    </w:p>
    <w:p>
      <w:pPr>
        <w:spacing w:line="360" w:lineRule="auto"/>
        <w:jc w:val="center"/>
        <w:rPr>
          <w:rFonts w:eastAsia="宋体"/>
          <w:color w:val="auto"/>
        </w:rPr>
      </w:pPr>
      <w:r>
        <w:rPr>
          <w:rFonts w:hint="eastAsia" w:eastAsia="宋体"/>
          <w:color w:val="auto"/>
        </w:rPr>
        <w:drawing>
          <wp:inline distT="0" distB="0" distL="0" distR="0">
            <wp:extent cx="4809490" cy="2640965"/>
            <wp:effectExtent l="0" t="0" r="5080" b="3810"/>
            <wp:docPr id="180" name="图片 180"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image.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a:xfrm>
                      <a:off x="0" y="0"/>
                      <a:ext cx="4809490" cy="2640965"/>
                    </a:xfrm>
                    <a:prstGeom prst="rect">
                      <a:avLst/>
                    </a:prstGeom>
                    <a:noFill/>
                    <a:ln>
                      <a:noFill/>
                    </a:ln>
                  </pic:spPr>
                </pic:pic>
              </a:graphicData>
            </a:graphic>
          </wp:inline>
        </w:drawing>
      </w:r>
    </w:p>
    <w:p>
      <w:pPr>
        <w:spacing w:line="360" w:lineRule="auto"/>
        <w:jc w:val="center"/>
        <w:rPr>
          <w:rFonts w:eastAsia="宋体"/>
          <w:color w:val="auto"/>
        </w:rPr>
      </w:pPr>
      <w:r>
        <w:rPr>
          <w:rFonts w:hint="eastAsia" w:eastAsia="宋体"/>
          <w:color w:val="auto"/>
        </w:rPr>
        <w:drawing>
          <wp:inline distT="0" distB="0" distL="0" distR="0">
            <wp:extent cx="4918710" cy="2719070"/>
            <wp:effectExtent l="0" t="0" r="3810" b="1270"/>
            <wp:docPr id="181" name="图片 18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image.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a:xfrm>
                      <a:off x="0" y="0"/>
                      <a:ext cx="4918710" cy="2719070"/>
                    </a:xfrm>
                    <a:prstGeom prst="rect">
                      <a:avLst/>
                    </a:prstGeom>
                    <a:noFill/>
                    <a:ln>
                      <a:noFill/>
                    </a:ln>
                  </pic:spPr>
                </pic:pic>
              </a:graphicData>
            </a:graphic>
          </wp:inline>
        </w:drawing>
      </w:r>
    </w:p>
    <w:p>
      <w:pPr>
        <w:bidi w:val="0"/>
      </w:pPr>
      <w:r>
        <w:rPr>
          <w:rFonts w:hint="eastAsia"/>
        </w:rPr>
        <w:t>（2）视频直播</w:t>
      </w:r>
    </w:p>
    <w:p>
      <w:pPr>
        <w:bidi w:val="0"/>
      </w:pPr>
      <w:r>
        <w:rPr>
          <w:rFonts w:hint="eastAsia"/>
        </w:rPr>
        <w:t>插件端/桌面端开启授课后，点击下方菜单栏“课堂互动”-“开启直播”-“视频直播”。</w:t>
      </w:r>
    </w:p>
    <w:p>
      <w:pPr>
        <w:spacing w:line="360" w:lineRule="auto"/>
        <w:jc w:val="center"/>
        <w:rPr>
          <w:rFonts w:eastAsia="宋体"/>
          <w:color w:val="auto"/>
        </w:rPr>
      </w:pPr>
      <w:r>
        <w:rPr>
          <w:color w:val="auto"/>
        </w:rPr>
        <w:drawing>
          <wp:inline distT="0" distB="0" distL="114300" distR="114300">
            <wp:extent cx="2685415" cy="1506855"/>
            <wp:effectExtent l="0" t="0" r="2540" b="4445"/>
            <wp:docPr id="47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6"/>
                    <pic:cNvPicPr>
                      <a:picLocks noChangeAspect="1"/>
                    </pic:cNvPicPr>
                  </pic:nvPicPr>
                  <pic:blipFill>
                    <a:blip r:embed="rId99"/>
                    <a:stretch>
                      <a:fillRect/>
                    </a:stretch>
                  </pic:blipFill>
                  <pic:spPr>
                    <a:xfrm>
                      <a:off x="0" y="0"/>
                      <a:ext cx="2685415" cy="1506855"/>
                    </a:xfrm>
                    <a:prstGeom prst="rect">
                      <a:avLst/>
                    </a:prstGeom>
                    <a:noFill/>
                    <a:ln>
                      <a:noFill/>
                    </a:ln>
                  </pic:spPr>
                </pic:pic>
              </a:graphicData>
            </a:graphic>
          </wp:inline>
        </w:drawing>
      </w:r>
      <w:r>
        <w:rPr>
          <w:color w:val="auto"/>
        </w:rPr>
        <w:drawing>
          <wp:inline distT="0" distB="0" distL="114300" distR="114300">
            <wp:extent cx="2753995" cy="1504315"/>
            <wp:effectExtent l="0" t="0" r="9525" b="6985"/>
            <wp:docPr id="4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8"/>
                    <pic:cNvPicPr>
                      <a:picLocks noChangeAspect="1"/>
                    </pic:cNvPicPr>
                  </pic:nvPicPr>
                  <pic:blipFill>
                    <a:blip r:embed="rId104"/>
                    <a:stretch>
                      <a:fillRect/>
                    </a:stretch>
                  </pic:blipFill>
                  <pic:spPr>
                    <a:xfrm>
                      <a:off x="0" y="0"/>
                      <a:ext cx="2753995" cy="1504315"/>
                    </a:xfrm>
                    <a:prstGeom prst="rect">
                      <a:avLst/>
                    </a:prstGeom>
                    <a:noFill/>
                    <a:ln>
                      <a:noFill/>
                    </a:ln>
                  </pic:spPr>
                </pic:pic>
              </a:graphicData>
            </a:graphic>
          </wp:inline>
        </w:drawing>
      </w:r>
    </w:p>
    <w:p>
      <w:pPr>
        <w:spacing w:line="360" w:lineRule="auto"/>
        <w:ind w:firstLine="360"/>
        <w:rPr>
          <w:rFonts w:eastAsia="宋体"/>
          <w:color w:val="auto"/>
          <w:sz w:val="21"/>
          <w:szCs w:val="21"/>
        </w:rPr>
      </w:pPr>
      <w:r>
        <w:rPr>
          <w:rFonts w:hint="eastAsia" w:eastAsia="宋体"/>
          <w:color w:val="auto"/>
          <w:sz w:val="21"/>
          <w:szCs w:val="21"/>
        </w:rPr>
        <w:t>开启视频直播后，将进入视频调试窗口。</w:t>
      </w:r>
    </w:p>
    <w:p>
      <w:pPr>
        <w:numPr>
          <w:ilvl w:val="0"/>
          <w:numId w:val="8"/>
        </w:numPr>
        <w:spacing w:line="360" w:lineRule="auto"/>
        <w:ind w:firstLine="360"/>
        <w:rPr>
          <w:rFonts w:eastAsia="宋体"/>
          <w:color w:val="auto"/>
          <w:sz w:val="21"/>
          <w:szCs w:val="21"/>
        </w:rPr>
      </w:pPr>
      <w:r>
        <w:rPr>
          <w:rFonts w:hint="eastAsia" w:eastAsia="宋体"/>
          <w:color w:val="auto"/>
          <w:sz w:val="21"/>
          <w:szCs w:val="21"/>
        </w:rPr>
        <w:t>设置声音</w:t>
      </w:r>
    </w:p>
    <w:p>
      <w:pPr>
        <w:spacing w:line="360" w:lineRule="auto"/>
        <w:ind w:firstLine="420" w:firstLineChars="200"/>
        <w:rPr>
          <w:rFonts w:eastAsia="宋体"/>
          <w:color w:val="auto"/>
          <w:sz w:val="21"/>
          <w:szCs w:val="21"/>
        </w:rPr>
      </w:pPr>
      <w:r>
        <w:rPr>
          <w:rFonts w:hint="eastAsia" w:eastAsia="宋体"/>
          <w:color w:val="auto"/>
          <w:sz w:val="21"/>
          <w:szCs w:val="21"/>
        </w:rPr>
        <w:t>教师可以根据自己的需求调试声音。【</w:t>
      </w:r>
      <w:r>
        <w:rPr>
          <w:rFonts w:hint="eastAsia" w:eastAsia="宋体"/>
          <w:color w:val="auto"/>
          <w:sz w:val="21"/>
          <w:szCs w:val="21"/>
        </w:rPr>
        <w:drawing>
          <wp:inline distT="0" distB="0" distL="0" distR="0">
            <wp:extent cx="263525" cy="278130"/>
            <wp:effectExtent l="0" t="0" r="6350" b="2540"/>
            <wp:docPr id="182" name="图片 182"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image.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263525" cy="278130"/>
                    </a:xfrm>
                    <a:prstGeom prst="rect">
                      <a:avLst/>
                    </a:prstGeom>
                    <a:noFill/>
                    <a:ln>
                      <a:noFill/>
                    </a:ln>
                  </pic:spPr>
                </pic:pic>
              </a:graphicData>
            </a:graphic>
          </wp:inline>
        </w:drawing>
      </w:r>
      <w:r>
        <w:rPr>
          <w:rFonts w:hint="eastAsia" w:eastAsia="宋体"/>
          <w:color w:val="auto"/>
          <w:sz w:val="21"/>
          <w:szCs w:val="21"/>
        </w:rPr>
        <w:t>】图标为麦克风，【</w:t>
      </w:r>
      <w:r>
        <w:rPr>
          <w:rFonts w:hint="eastAsia" w:eastAsia="宋体"/>
          <w:color w:val="auto"/>
          <w:sz w:val="21"/>
          <w:szCs w:val="21"/>
        </w:rPr>
        <w:drawing>
          <wp:inline distT="0" distB="0" distL="0" distR="0">
            <wp:extent cx="241300" cy="278130"/>
            <wp:effectExtent l="0" t="0" r="6985" b="2540"/>
            <wp:docPr id="183" name="图片 18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image.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241300" cy="278130"/>
                    </a:xfrm>
                    <a:prstGeom prst="rect">
                      <a:avLst/>
                    </a:prstGeom>
                    <a:noFill/>
                    <a:ln>
                      <a:noFill/>
                    </a:ln>
                  </pic:spPr>
                </pic:pic>
              </a:graphicData>
            </a:graphic>
          </wp:inline>
        </w:drawing>
      </w:r>
      <w:r>
        <w:rPr>
          <w:rFonts w:hint="eastAsia" w:eastAsia="宋体"/>
          <w:color w:val="auto"/>
          <w:sz w:val="21"/>
          <w:szCs w:val="21"/>
        </w:rPr>
        <w:t>】图标为系统声音。</w:t>
      </w:r>
    </w:p>
    <w:p>
      <w:pPr>
        <w:shd w:val="clear" w:color="auto" w:fill="FFFFFF"/>
        <w:spacing w:line="360" w:lineRule="auto"/>
        <w:jc w:val="center"/>
        <w:rPr>
          <w:rFonts w:eastAsia="宋体"/>
          <w:color w:val="auto"/>
        </w:rPr>
      </w:pPr>
      <w:r>
        <w:rPr>
          <w:rFonts w:hint="eastAsia" w:eastAsia="宋体"/>
          <w:color w:val="auto"/>
        </w:rPr>
        <w:drawing>
          <wp:inline distT="0" distB="0" distL="0" distR="0">
            <wp:extent cx="5351780" cy="2927985"/>
            <wp:effectExtent l="0" t="0" r="2540" b="8255"/>
            <wp:docPr id="184" name="图片 184"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image.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5351780" cy="2927985"/>
                    </a:xfrm>
                    <a:prstGeom prst="rect">
                      <a:avLst/>
                    </a:prstGeom>
                    <a:noFill/>
                    <a:ln>
                      <a:noFill/>
                    </a:ln>
                  </pic:spPr>
                </pic:pic>
              </a:graphicData>
            </a:graphic>
          </wp:inline>
        </w:drawing>
      </w:r>
    </w:p>
    <w:p>
      <w:pPr>
        <w:shd w:val="clear" w:color="auto" w:fill="FFFFFF"/>
        <w:spacing w:line="360" w:lineRule="auto"/>
        <w:ind w:firstLine="420" w:firstLineChars="200"/>
        <w:rPr>
          <w:rFonts w:eastAsia="宋体"/>
          <w:color w:val="auto"/>
          <w:sz w:val="21"/>
          <w:szCs w:val="21"/>
        </w:rPr>
      </w:pPr>
      <w:r>
        <w:rPr>
          <w:rFonts w:hint="eastAsia" w:eastAsia="宋体"/>
          <w:color w:val="auto"/>
          <w:sz w:val="21"/>
          <w:szCs w:val="21"/>
        </w:rPr>
        <w:t>视频直播可控制电脑系统声音。</w:t>
      </w:r>
    </w:p>
    <w:p>
      <w:pPr>
        <w:shd w:val="clear" w:color="auto" w:fill="FFFFFF"/>
        <w:spacing w:line="360" w:lineRule="auto"/>
        <w:ind w:left="360"/>
        <w:jc w:val="center"/>
        <w:rPr>
          <w:rFonts w:eastAsia="宋体"/>
          <w:color w:val="auto"/>
        </w:rPr>
      </w:pPr>
      <w:r>
        <w:rPr>
          <w:rFonts w:hint="eastAsia" w:eastAsia="宋体"/>
          <w:color w:val="auto"/>
        </w:rPr>
        <w:drawing>
          <wp:inline distT="0" distB="0" distL="114300" distR="114300">
            <wp:extent cx="5273675" cy="1207770"/>
            <wp:effectExtent l="0" t="0" r="5080" b="1270"/>
            <wp:docPr id="293" name="图片 293" descr="16273598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1627359860(1)"/>
                    <pic:cNvPicPr>
                      <a:picLocks noChangeAspect="1"/>
                    </pic:cNvPicPr>
                  </pic:nvPicPr>
                  <pic:blipFill>
                    <a:blip r:embed="rId108"/>
                    <a:stretch>
                      <a:fillRect/>
                    </a:stretch>
                  </pic:blipFill>
                  <pic:spPr>
                    <a:xfrm>
                      <a:off x="0" y="0"/>
                      <a:ext cx="5273675" cy="1207770"/>
                    </a:xfrm>
                    <a:prstGeom prst="rect">
                      <a:avLst/>
                    </a:prstGeom>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2）选择直播画面</w:t>
      </w:r>
    </w:p>
    <w:p>
      <w:pPr>
        <w:spacing w:line="360" w:lineRule="auto"/>
        <w:ind w:firstLine="420" w:firstLineChars="200"/>
        <w:rPr>
          <w:rFonts w:eastAsia="宋体"/>
          <w:color w:val="auto"/>
          <w:sz w:val="21"/>
          <w:szCs w:val="21"/>
        </w:rPr>
      </w:pPr>
      <w:r>
        <w:rPr>
          <w:rFonts w:hint="eastAsia" w:eastAsia="宋体"/>
          <w:color w:val="auto"/>
          <w:sz w:val="21"/>
          <w:szCs w:val="21"/>
        </w:rPr>
        <w:t>老师需要点击【+画面来源】添加画面，点击后弹出新窗口，老师可以根据需求选择画面。有摄像头、</w:t>
      </w:r>
      <w:r>
        <w:rPr>
          <w:rFonts w:hint="eastAsia" w:eastAsia="宋体"/>
          <w:color w:val="auto"/>
          <w:sz w:val="21"/>
          <w:szCs w:val="21"/>
          <w:lang w:val="en-US" w:eastAsia="zh-CN"/>
        </w:rPr>
        <w:t>桌面录屏</w:t>
      </w:r>
      <w:r>
        <w:rPr>
          <w:rFonts w:hint="eastAsia" w:eastAsia="宋体"/>
          <w:color w:val="auto"/>
          <w:sz w:val="21"/>
          <w:szCs w:val="21"/>
        </w:rPr>
        <w:t>、图片三个选项供选择。</w:t>
      </w:r>
    </w:p>
    <w:p>
      <w:pPr>
        <w:shd w:val="clear" w:color="auto" w:fill="FFFFFF"/>
        <w:spacing w:line="360" w:lineRule="auto"/>
        <w:ind w:left="360"/>
        <w:jc w:val="center"/>
        <w:rPr>
          <w:rFonts w:eastAsia="宋体"/>
          <w:color w:val="auto"/>
        </w:rPr>
      </w:pPr>
      <w:r>
        <w:rPr>
          <w:rFonts w:hint="eastAsia" w:eastAsia="宋体"/>
          <w:color w:val="auto"/>
        </w:rPr>
        <w:drawing>
          <wp:inline distT="0" distB="0" distL="0" distR="0">
            <wp:extent cx="4923790" cy="2693670"/>
            <wp:effectExtent l="0" t="0" r="9525" b="5080"/>
            <wp:docPr id="185" name="图片 185"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image.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4923790" cy="2693670"/>
                    </a:xfrm>
                    <a:prstGeom prst="rect">
                      <a:avLst/>
                    </a:prstGeom>
                    <a:noFill/>
                    <a:ln>
                      <a:noFill/>
                    </a:ln>
                  </pic:spPr>
                </pic:pic>
              </a:graphicData>
            </a:graphic>
          </wp:inline>
        </w:drawing>
      </w:r>
    </w:p>
    <w:p>
      <w:pPr>
        <w:shd w:val="clear" w:color="auto" w:fill="FFFFFF"/>
        <w:spacing w:line="360" w:lineRule="auto"/>
        <w:ind w:left="360"/>
        <w:jc w:val="center"/>
        <w:rPr>
          <w:rFonts w:eastAsia="宋体"/>
          <w:color w:val="auto"/>
        </w:rPr>
      </w:pPr>
      <w:r>
        <w:rPr>
          <w:color w:val="auto"/>
        </w:rPr>
        <w:drawing>
          <wp:inline distT="0" distB="0" distL="114300" distR="114300">
            <wp:extent cx="4739005" cy="2938145"/>
            <wp:effectExtent l="0" t="0" r="0" b="8890"/>
            <wp:docPr id="1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
                    <pic:cNvPicPr>
                      <a:picLocks noChangeAspect="1"/>
                    </pic:cNvPicPr>
                  </pic:nvPicPr>
                  <pic:blipFill>
                    <a:blip r:embed="rId110"/>
                    <a:stretch>
                      <a:fillRect/>
                    </a:stretch>
                  </pic:blipFill>
                  <pic:spPr>
                    <a:xfrm>
                      <a:off x="0" y="0"/>
                      <a:ext cx="4739005" cy="2938145"/>
                    </a:xfrm>
                    <a:prstGeom prst="rect">
                      <a:avLst/>
                    </a:prstGeom>
                    <a:noFill/>
                    <a:ln>
                      <a:noFill/>
                    </a:ln>
                  </pic:spPr>
                </pic:pic>
              </a:graphicData>
            </a:graphic>
          </wp:inline>
        </w:drawing>
      </w:r>
    </w:p>
    <w:p>
      <w:pPr>
        <w:spacing w:line="360" w:lineRule="auto"/>
        <w:ind w:firstLine="360"/>
        <w:rPr>
          <w:rFonts w:eastAsia="宋体"/>
          <w:color w:val="auto"/>
          <w:sz w:val="21"/>
          <w:szCs w:val="21"/>
        </w:rPr>
      </w:pPr>
      <w:r>
        <w:rPr>
          <w:rFonts w:hint="eastAsia" w:eastAsia="宋体"/>
          <w:color w:val="auto"/>
          <w:sz w:val="21"/>
          <w:szCs w:val="21"/>
        </w:rPr>
        <w:t>其中，摄像头增加了分辨率选择、旋转、美颜等功能，请务必先点击【打开该摄像头】获得摄像头权限后，再进行设置。</w:t>
      </w:r>
    </w:p>
    <w:p>
      <w:pPr>
        <w:shd w:val="clear" w:color="auto" w:fill="FFFFFF"/>
        <w:spacing w:line="360" w:lineRule="auto"/>
        <w:jc w:val="both"/>
        <w:rPr>
          <w:rFonts w:eastAsia="宋体"/>
          <w:color w:val="auto"/>
        </w:rPr>
      </w:pPr>
      <w:r>
        <w:rPr>
          <w:rFonts w:hint="eastAsia" w:eastAsia="宋体"/>
          <w:color w:val="auto"/>
        </w:rPr>
        <w:drawing>
          <wp:inline distT="0" distB="0" distL="0" distR="0">
            <wp:extent cx="4582795" cy="3650615"/>
            <wp:effectExtent l="0" t="0" r="5080" b="8890"/>
            <wp:docPr id="187" name="图片 187"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image.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a:xfrm>
                      <a:off x="0" y="0"/>
                      <a:ext cx="4582795" cy="3650615"/>
                    </a:xfrm>
                    <a:prstGeom prst="rect">
                      <a:avLst/>
                    </a:prstGeom>
                    <a:noFill/>
                    <a:ln>
                      <a:noFill/>
                    </a:ln>
                  </pic:spPr>
                </pic:pic>
              </a:graphicData>
            </a:graphic>
          </wp:inline>
        </w:drawing>
      </w:r>
    </w:p>
    <w:p>
      <w:pPr>
        <w:spacing w:line="360" w:lineRule="auto"/>
        <w:ind w:firstLine="360"/>
        <w:rPr>
          <w:rFonts w:eastAsia="宋体"/>
          <w:color w:val="auto"/>
          <w:sz w:val="21"/>
          <w:szCs w:val="21"/>
        </w:rPr>
      </w:pPr>
      <w:r>
        <w:rPr>
          <w:rFonts w:hint="eastAsia" w:eastAsia="宋体"/>
          <w:color w:val="auto"/>
          <w:sz w:val="21"/>
          <w:szCs w:val="21"/>
        </w:rPr>
        <w:t>画面来源支持多个画面并存，老师可以在左侧的窗口中进行预览，画面可以拖动，可以进行放大缩小。老师可以通过右侧直播画面中的【↑】【↓】将画面前移一层或后移一层。</w:t>
      </w:r>
    </w:p>
    <w:p>
      <w:pPr>
        <w:shd w:val="clear" w:color="auto" w:fill="FFFFFF"/>
        <w:spacing w:line="360" w:lineRule="auto"/>
        <w:jc w:val="both"/>
        <w:rPr>
          <w:rFonts w:eastAsia="宋体"/>
          <w:color w:val="auto"/>
        </w:rPr>
      </w:pPr>
      <w:r>
        <w:rPr>
          <w:rFonts w:hint="eastAsia" w:eastAsia="宋体"/>
          <w:color w:val="auto"/>
        </w:rPr>
        <w:drawing>
          <wp:inline distT="0" distB="0" distL="0" distR="0">
            <wp:extent cx="5395595" cy="2952115"/>
            <wp:effectExtent l="0" t="0" r="1905" b="5715"/>
            <wp:docPr id="188" name="图片 188"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image.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a:xfrm>
                      <a:off x="0" y="0"/>
                      <a:ext cx="5395595" cy="2952115"/>
                    </a:xfrm>
                    <a:prstGeom prst="rect">
                      <a:avLst/>
                    </a:prstGeom>
                    <a:noFill/>
                    <a:ln>
                      <a:noFill/>
                    </a:ln>
                  </pic:spPr>
                </pic:pic>
              </a:graphicData>
            </a:graphic>
          </wp:inline>
        </w:drawing>
      </w:r>
    </w:p>
    <w:p>
      <w:pPr>
        <w:spacing w:line="360" w:lineRule="auto"/>
        <w:ind w:firstLine="360"/>
        <w:rPr>
          <w:rFonts w:eastAsia="宋体"/>
          <w:color w:val="auto"/>
        </w:rPr>
      </w:pPr>
      <w:r>
        <w:rPr>
          <w:rFonts w:hint="eastAsia" w:eastAsia="宋体"/>
          <w:color w:val="auto"/>
          <w:sz w:val="21"/>
          <w:szCs w:val="21"/>
        </w:rPr>
        <w:t>右键任意画面还有更多设置可以调整，如比例适配屏幕、屏幕居中等。</w:t>
      </w:r>
    </w:p>
    <w:p>
      <w:pPr>
        <w:shd w:val="clear" w:color="auto" w:fill="FFFFFF"/>
        <w:spacing w:line="360" w:lineRule="auto"/>
        <w:jc w:val="both"/>
        <w:rPr>
          <w:rFonts w:eastAsia="宋体"/>
          <w:color w:val="auto"/>
        </w:rPr>
      </w:pPr>
      <w:r>
        <w:rPr>
          <w:rFonts w:hint="eastAsia" w:eastAsia="宋体"/>
          <w:color w:val="auto"/>
        </w:rPr>
        <w:drawing>
          <wp:inline distT="0" distB="0" distL="0" distR="0">
            <wp:extent cx="4733925" cy="2589530"/>
            <wp:effectExtent l="0" t="0" r="5080" b="1270"/>
            <wp:docPr id="189" name="图片 189"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image.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a:xfrm>
                      <a:off x="0" y="0"/>
                      <a:ext cx="4733925" cy="2589530"/>
                    </a:xfrm>
                    <a:prstGeom prst="rect">
                      <a:avLst/>
                    </a:prstGeom>
                    <a:noFill/>
                    <a:ln>
                      <a:noFill/>
                    </a:ln>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3）直播工具设置</w:t>
      </w:r>
    </w:p>
    <w:p>
      <w:pPr>
        <w:spacing w:line="360" w:lineRule="auto"/>
        <w:ind w:firstLine="420" w:firstLineChars="200"/>
        <w:rPr>
          <w:rFonts w:eastAsia="宋体"/>
          <w:color w:val="auto"/>
          <w:sz w:val="21"/>
          <w:szCs w:val="21"/>
        </w:rPr>
      </w:pPr>
      <w:r>
        <w:rPr>
          <w:rFonts w:hint="eastAsia" w:eastAsia="宋体"/>
          <w:color w:val="auto"/>
          <w:sz w:val="21"/>
          <w:szCs w:val="21"/>
        </w:rPr>
        <w:t>点击直播工具中的【设置】，可以对直播的画质、声音等进行调整。</w:t>
      </w:r>
    </w:p>
    <w:p>
      <w:pPr>
        <w:shd w:val="clear" w:color="auto" w:fill="FFFFFF"/>
        <w:spacing w:line="360" w:lineRule="auto"/>
        <w:jc w:val="both"/>
        <w:rPr>
          <w:rFonts w:eastAsia="宋体"/>
          <w:color w:val="auto"/>
        </w:rPr>
      </w:pPr>
      <w:r>
        <w:rPr>
          <w:rFonts w:hint="eastAsia" w:eastAsia="宋体"/>
          <w:color w:val="auto"/>
        </w:rPr>
        <w:drawing>
          <wp:inline distT="0" distB="0" distL="0" distR="0">
            <wp:extent cx="4895215" cy="2687320"/>
            <wp:effectExtent l="0" t="0" r="5715" b="635"/>
            <wp:docPr id="190" name="图片 190"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image.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a:xfrm>
                      <a:off x="0" y="0"/>
                      <a:ext cx="4895215" cy="2687320"/>
                    </a:xfrm>
                    <a:prstGeom prst="rect">
                      <a:avLst/>
                    </a:prstGeom>
                    <a:noFill/>
                    <a:ln>
                      <a:noFill/>
                    </a:ln>
                  </pic:spPr>
                </pic:pic>
              </a:graphicData>
            </a:graphic>
          </wp:inline>
        </w:drawing>
      </w:r>
    </w:p>
    <w:p>
      <w:pPr>
        <w:shd w:val="clear" w:color="auto" w:fill="FFFFFF"/>
        <w:spacing w:line="360" w:lineRule="auto"/>
        <w:jc w:val="both"/>
        <w:rPr>
          <w:rFonts w:eastAsia="宋体"/>
          <w:color w:val="auto"/>
          <w:sz w:val="21"/>
          <w:szCs w:val="21"/>
        </w:rPr>
      </w:pPr>
      <w:r>
        <w:rPr>
          <w:rFonts w:hint="eastAsia" w:eastAsia="宋体"/>
          <w:color w:val="auto"/>
        </w:rPr>
        <w:drawing>
          <wp:inline distT="0" distB="0" distL="0" distR="0">
            <wp:extent cx="4807585" cy="2639695"/>
            <wp:effectExtent l="0" t="0" r="6985" b="5080"/>
            <wp:docPr id="191" name="图片 19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image.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4807585" cy="2639695"/>
                    </a:xfrm>
                    <a:prstGeom prst="rect">
                      <a:avLst/>
                    </a:prstGeom>
                    <a:noFill/>
                    <a:ln>
                      <a:noFill/>
                    </a:ln>
                  </pic:spPr>
                </pic:pic>
              </a:graphicData>
            </a:graphic>
          </wp:inline>
        </w:drawing>
      </w:r>
    </w:p>
    <w:p>
      <w:pPr>
        <w:bidi w:val="0"/>
      </w:pPr>
      <w:r>
        <w:rPr>
          <w:rFonts w:hint="eastAsia"/>
        </w:rPr>
        <w:t>（3）直播调整</w:t>
      </w:r>
    </w:p>
    <w:p>
      <w:pPr>
        <w:spacing w:line="360" w:lineRule="auto"/>
        <w:ind w:firstLine="478" w:firstLineChars="228"/>
        <w:rPr>
          <w:rFonts w:eastAsia="宋体"/>
          <w:color w:val="auto"/>
          <w:sz w:val="21"/>
          <w:szCs w:val="21"/>
        </w:rPr>
      </w:pPr>
      <w:r>
        <w:rPr>
          <w:rFonts w:hint="eastAsia" w:eastAsia="宋体"/>
          <w:color w:val="auto"/>
          <w:sz w:val="21"/>
          <w:szCs w:val="21"/>
        </w:rPr>
        <w:t>在直播过程中，老师可以对直播设置进行调整，点击【课堂互动】-【直播设置】进入直播调试窗口（视频直播显示为视频调试窗口，语音直播显示为语音调试窗口）。</w:t>
      </w:r>
    </w:p>
    <w:p>
      <w:pPr>
        <w:spacing w:line="360" w:lineRule="auto"/>
        <w:jc w:val="center"/>
        <w:rPr>
          <w:rFonts w:eastAsia="宋体"/>
          <w:color w:val="auto"/>
          <w:sz w:val="21"/>
          <w:szCs w:val="21"/>
        </w:rPr>
      </w:pPr>
      <w:r>
        <w:rPr>
          <w:rFonts w:hint="eastAsia" w:eastAsia="宋体"/>
          <w:color w:val="auto"/>
        </w:rPr>
        <w:drawing>
          <wp:inline distT="0" distB="0" distL="114300" distR="114300">
            <wp:extent cx="3033395" cy="1329055"/>
            <wp:effectExtent l="0" t="0" r="0" b="9525"/>
            <wp:docPr id="29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11"/>
                    <pic:cNvPicPr>
                      <a:picLocks noChangeAspect="1"/>
                    </pic:cNvPicPr>
                  </pic:nvPicPr>
                  <pic:blipFill>
                    <a:blip r:embed="rId116"/>
                    <a:stretch>
                      <a:fillRect/>
                    </a:stretch>
                  </pic:blipFill>
                  <pic:spPr>
                    <a:xfrm>
                      <a:off x="0" y="0"/>
                      <a:ext cx="3033935" cy="1329055"/>
                    </a:xfrm>
                    <a:prstGeom prst="rect">
                      <a:avLst/>
                    </a:prstGeom>
                    <a:noFill/>
                    <a:ln>
                      <a:noFill/>
                    </a:ln>
                  </pic:spPr>
                </pic:pic>
              </a:graphicData>
            </a:graphic>
          </wp:inline>
        </w:drawing>
      </w:r>
    </w:p>
    <w:p>
      <w:pPr>
        <w:spacing w:line="360" w:lineRule="auto"/>
        <w:jc w:val="center"/>
        <w:rPr>
          <w:rFonts w:eastAsia="宋体"/>
          <w:color w:val="auto"/>
          <w:sz w:val="21"/>
          <w:szCs w:val="21"/>
        </w:rPr>
      </w:pPr>
      <w:r>
        <w:rPr>
          <w:rFonts w:hint="eastAsia" w:eastAsia="宋体"/>
          <w:color w:val="auto"/>
        </w:rPr>
        <w:drawing>
          <wp:inline distT="0" distB="0" distL="114300" distR="114300">
            <wp:extent cx="4342765" cy="2722245"/>
            <wp:effectExtent l="0" t="0" r="7620" b="8890"/>
            <wp:docPr id="29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12"/>
                    <pic:cNvPicPr>
                      <a:picLocks noChangeAspect="1"/>
                    </pic:cNvPicPr>
                  </pic:nvPicPr>
                  <pic:blipFill>
                    <a:blip r:embed="rId117"/>
                    <a:stretch>
                      <a:fillRect/>
                    </a:stretch>
                  </pic:blipFill>
                  <pic:spPr>
                    <a:xfrm>
                      <a:off x="0" y="0"/>
                      <a:ext cx="4342765" cy="2722245"/>
                    </a:xfrm>
                    <a:prstGeom prst="rect">
                      <a:avLst/>
                    </a:prstGeom>
                    <a:noFill/>
                    <a:ln>
                      <a:noFill/>
                    </a:ln>
                  </pic:spPr>
                </pic:pic>
              </a:graphicData>
            </a:graphic>
          </wp:inline>
        </w:drawing>
      </w:r>
    </w:p>
    <w:p>
      <w:pPr>
        <w:spacing w:line="360" w:lineRule="auto"/>
        <w:jc w:val="center"/>
        <w:rPr>
          <w:rFonts w:eastAsia="宋体"/>
          <w:color w:val="auto"/>
          <w:sz w:val="21"/>
          <w:szCs w:val="21"/>
        </w:rPr>
      </w:pPr>
      <w:r>
        <w:rPr>
          <w:rFonts w:hint="eastAsia" w:eastAsia="宋体"/>
          <w:color w:val="auto"/>
        </w:rPr>
        <w:drawing>
          <wp:inline distT="0" distB="0" distL="114300" distR="114300">
            <wp:extent cx="4366895" cy="2707640"/>
            <wp:effectExtent l="0" t="0" r="5080" b="1905"/>
            <wp:docPr id="29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13"/>
                    <pic:cNvPicPr>
                      <a:picLocks noChangeAspect="1"/>
                    </pic:cNvPicPr>
                  </pic:nvPicPr>
                  <pic:blipFill>
                    <a:blip r:embed="rId118"/>
                    <a:stretch>
                      <a:fillRect/>
                    </a:stretch>
                  </pic:blipFill>
                  <pic:spPr>
                    <a:xfrm>
                      <a:off x="0" y="0"/>
                      <a:ext cx="4366895" cy="2707640"/>
                    </a:xfrm>
                    <a:prstGeom prst="rect">
                      <a:avLst/>
                    </a:prstGeom>
                    <a:noFill/>
                    <a:ln>
                      <a:noFill/>
                    </a:ln>
                  </pic:spPr>
                </pic:pic>
              </a:graphicData>
            </a:graphic>
          </wp:inline>
        </w:drawing>
      </w:r>
    </w:p>
    <w:p>
      <w:pPr>
        <w:bidi w:val="0"/>
      </w:pPr>
      <w:r>
        <w:rPr>
          <w:rFonts w:hint="eastAsia"/>
        </w:rPr>
        <w:t>（4）结束直播</w:t>
      </w:r>
    </w:p>
    <w:p>
      <w:pPr>
        <w:spacing w:line="360" w:lineRule="auto"/>
        <w:ind w:firstLine="420" w:firstLineChars="200"/>
        <w:rPr>
          <w:rFonts w:eastAsia="宋体"/>
          <w:color w:val="auto"/>
          <w:sz w:val="21"/>
          <w:szCs w:val="21"/>
        </w:rPr>
      </w:pPr>
      <w:r>
        <w:rPr>
          <w:rFonts w:hint="eastAsia" w:eastAsia="宋体"/>
          <w:color w:val="auto"/>
          <w:sz w:val="21"/>
          <w:szCs w:val="21"/>
        </w:rPr>
        <w:t>点击菜单栏右侧的“结束直播”按钮，在弹出的确认窗口中点击“确认”，即可结束当前课程的直播状态，并进入普通线下课程模式。普通线下课程模式将无法使用静音、摄像头、共享屏幕功能。</w:t>
      </w:r>
    </w:p>
    <w:p>
      <w:pPr>
        <w:rPr>
          <w:rFonts w:hint="default"/>
          <w:lang w:val="en-US" w:eastAsia="zh-CN"/>
        </w:rPr>
      </w:pPr>
      <w:r>
        <w:rPr>
          <w:rFonts w:hint="eastAsia" w:eastAsia="宋体"/>
          <w:color w:val="auto"/>
        </w:rPr>
        <w:drawing>
          <wp:inline distT="0" distB="0" distL="114300" distR="114300">
            <wp:extent cx="5485130" cy="1001395"/>
            <wp:effectExtent l="0" t="0" r="9525" b="2540"/>
            <wp:docPr id="29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14"/>
                    <pic:cNvPicPr>
                      <a:picLocks noChangeAspect="1"/>
                    </pic:cNvPicPr>
                  </pic:nvPicPr>
                  <pic:blipFill>
                    <a:blip r:embed="rId119"/>
                    <a:stretch>
                      <a:fillRect/>
                    </a:stretch>
                  </pic:blipFill>
                  <pic:spPr>
                    <a:xfrm>
                      <a:off x="0" y="0"/>
                      <a:ext cx="5485130" cy="1001395"/>
                    </a:xfrm>
                    <a:prstGeom prst="rect">
                      <a:avLst/>
                    </a:prstGeom>
                    <a:noFill/>
                    <a:ln>
                      <a:noFill/>
                    </a:ln>
                  </pic:spPr>
                </pic:pic>
              </a:graphicData>
            </a:graphic>
          </wp:inline>
        </w:drawing>
      </w:r>
    </w:p>
    <w:p>
      <w:pPr>
        <w:pStyle w:val="4"/>
        <w:bidi w:val="0"/>
      </w:pPr>
      <w:bookmarkStart w:id="159" w:name="_Toc12567"/>
      <w:bookmarkStart w:id="160" w:name="_Toc27628"/>
      <w:r>
        <w:rPr>
          <w:rFonts w:hint="eastAsia"/>
          <w:lang w:val="en-US" w:eastAsia="zh-CN"/>
        </w:rPr>
        <w:t>6.4</w:t>
      </w:r>
      <w:r>
        <w:rPr>
          <w:rFonts w:hint="eastAsia"/>
        </w:rPr>
        <w:t>开启腾讯会议授课</w:t>
      </w:r>
      <w:bookmarkEnd w:id="159"/>
      <w:bookmarkEnd w:id="160"/>
    </w:p>
    <w:p>
      <w:pPr>
        <w:bidi w:val="0"/>
      </w:pPr>
      <w:r>
        <w:t>第一步</w:t>
      </w:r>
      <w:r>
        <w:rPr>
          <w:rFonts w:hint="eastAsia"/>
        </w:rPr>
        <w:t>：腾讯会议账号</w:t>
      </w:r>
      <w:r>
        <w:tab/>
      </w:r>
    </w:p>
    <w:p>
      <w:pPr>
        <w:bidi w:val="0"/>
      </w:pPr>
      <w:r>
        <w:rPr>
          <w:rFonts w:hint="eastAsia"/>
        </w:rPr>
        <w:t>账号绑定</w:t>
      </w:r>
    </w:p>
    <w:p>
      <w:pPr>
        <w:bidi w:val="0"/>
      </w:pPr>
      <w:r>
        <w:rPr>
          <w:rFonts w:hint="eastAsia"/>
        </w:rPr>
        <w:t>开启腾讯会议授课，需要通过“</w:t>
      </w:r>
      <w:r>
        <w:rPr>
          <w:rFonts w:hint="eastAsia"/>
          <w:lang w:val="en-US" w:eastAsia="zh-CN"/>
        </w:rPr>
        <w:t>长江</w:t>
      </w:r>
      <w:r>
        <w:rPr>
          <w:rFonts w:hint="eastAsia"/>
        </w:rPr>
        <w:t>雨课堂公众号”绑定腾讯会议账号，方法如下：</w:t>
      </w:r>
    </w:p>
    <w:p>
      <w:pPr>
        <w:bidi w:val="0"/>
      </w:pPr>
      <w:r>
        <w:rPr>
          <w:rFonts w:hint="eastAsia"/>
        </w:rPr>
        <w:t>微信关注“</w:t>
      </w:r>
      <w:r>
        <w:rPr>
          <w:rFonts w:hint="eastAsia"/>
          <w:lang w:val="en-US" w:eastAsia="zh-CN"/>
        </w:rPr>
        <w:t>长江</w:t>
      </w:r>
      <w:r>
        <w:rPr>
          <w:rFonts w:hint="eastAsia"/>
        </w:rPr>
        <w:t>雨课堂公众号”，点击右下角的【更多】-【账号绑定】—【绑定的第三方账号】—【腾讯会议】完成绑定；</w:t>
      </w:r>
    </w:p>
    <w:p>
      <w:pPr>
        <w:bidi w:val="0"/>
      </w:pPr>
      <w:r>
        <w:rPr>
          <w:rFonts w:hint="eastAsia"/>
        </w:rPr>
        <w:t>也可以在</w:t>
      </w:r>
      <w:r>
        <w:rPr>
          <w:rFonts w:hint="eastAsia"/>
          <w:lang w:val="en-US" w:eastAsia="zh-CN"/>
        </w:rPr>
        <w:t>长江</w:t>
      </w:r>
      <w:r>
        <w:rPr>
          <w:rFonts w:hint="eastAsia"/>
        </w:rPr>
        <w:t>雨课堂公众号中发送文字“腾讯会议”，点击返回的绑定链接进行绑定。</w:t>
      </w:r>
    </w:p>
    <w:p>
      <w:pPr>
        <w:spacing w:line="360" w:lineRule="auto"/>
        <w:jc w:val="center"/>
        <w:rPr>
          <w:rFonts w:eastAsia="宋体"/>
          <w:color w:val="auto"/>
          <w:sz w:val="21"/>
          <w:szCs w:val="21"/>
        </w:rPr>
      </w:pPr>
      <w:r>
        <w:rPr>
          <w:color w:val="auto"/>
        </w:rPr>
        <w:drawing>
          <wp:inline distT="0" distB="0" distL="0" distR="0">
            <wp:extent cx="1234440" cy="2656840"/>
            <wp:effectExtent l="0" t="0" r="6985" b="9525"/>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466"/>
                    <pic:cNvPicPr>
                      <a:picLocks noChangeAspect="1"/>
                    </pic:cNvPicPr>
                  </pic:nvPicPr>
                  <pic:blipFill>
                    <a:blip r:embed="rId120"/>
                    <a:stretch>
                      <a:fillRect/>
                    </a:stretch>
                  </pic:blipFill>
                  <pic:spPr>
                    <a:xfrm>
                      <a:off x="0" y="0"/>
                      <a:ext cx="1234732" cy="2656936"/>
                    </a:xfrm>
                    <a:prstGeom prst="rect">
                      <a:avLst/>
                    </a:prstGeom>
                  </pic:spPr>
                </pic:pic>
              </a:graphicData>
            </a:graphic>
          </wp:inline>
        </w:drawing>
      </w:r>
      <w:r>
        <w:rPr>
          <w:rFonts w:hint="eastAsia" w:eastAsia="宋体"/>
          <w:color w:val="auto"/>
          <w:sz w:val="21"/>
          <w:szCs w:val="21"/>
        </w:rPr>
        <w:t xml:space="preserve"> </w:t>
      </w:r>
      <w:r>
        <w:rPr>
          <w:color w:val="auto"/>
        </w:rPr>
        <w:drawing>
          <wp:inline distT="0" distB="0" distL="0" distR="0">
            <wp:extent cx="1250315" cy="2656840"/>
            <wp:effectExtent l="0" t="0" r="1905" b="9525"/>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图片 467"/>
                    <pic:cNvPicPr>
                      <a:picLocks noChangeAspect="1"/>
                    </pic:cNvPicPr>
                  </pic:nvPicPr>
                  <pic:blipFill>
                    <a:blip r:embed="rId121"/>
                    <a:stretch>
                      <a:fillRect/>
                    </a:stretch>
                  </pic:blipFill>
                  <pic:spPr>
                    <a:xfrm>
                      <a:off x="0" y="0"/>
                      <a:ext cx="1264123" cy="2685444"/>
                    </a:xfrm>
                    <a:prstGeom prst="rect">
                      <a:avLst/>
                    </a:prstGeom>
                  </pic:spPr>
                </pic:pic>
              </a:graphicData>
            </a:graphic>
          </wp:inline>
        </w:drawing>
      </w:r>
      <w:r>
        <w:rPr>
          <w:color w:val="auto"/>
        </w:rPr>
        <w:t xml:space="preserve"> </w:t>
      </w:r>
    </w:p>
    <w:p>
      <w:pPr>
        <w:pStyle w:val="31"/>
        <w:numPr>
          <w:ilvl w:val="0"/>
          <w:numId w:val="9"/>
        </w:numPr>
        <w:spacing w:line="360" w:lineRule="auto"/>
        <w:ind w:firstLineChars="0"/>
        <w:rPr>
          <w:rFonts w:eastAsia="宋体"/>
          <w:color w:val="auto"/>
          <w:szCs w:val="21"/>
        </w:rPr>
      </w:pPr>
      <w:r>
        <w:rPr>
          <w:rFonts w:hint="eastAsia" w:eastAsia="宋体"/>
          <w:color w:val="auto"/>
          <w:szCs w:val="21"/>
        </w:rPr>
        <w:t>绑定首个账号：默认通过微信登录腾讯会议并绑定</w:t>
      </w:r>
      <w:r>
        <w:rPr>
          <w:rFonts w:hint="eastAsia" w:eastAsia="宋体"/>
          <w:color w:val="auto"/>
          <w:kern w:val="2"/>
          <w:sz w:val="21"/>
          <w:szCs w:val="21"/>
          <w:lang w:val="en-US" w:eastAsia="zh-CN"/>
        </w:rPr>
        <w:t>长江</w:t>
      </w:r>
      <w:r>
        <w:rPr>
          <w:rFonts w:hint="eastAsia" w:eastAsia="宋体"/>
          <w:color w:val="auto"/>
          <w:kern w:val="2"/>
          <w:sz w:val="21"/>
          <w:szCs w:val="21"/>
        </w:rPr>
        <w:t>雨课堂</w:t>
      </w:r>
      <w:r>
        <w:rPr>
          <w:rFonts w:hint="eastAsia" w:eastAsia="宋体"/>
          <w:color w:val="auto"/>
          <w:szCs w:val="21"/>
        </w:rPr>
        <w:t>，点击授权进行登录绑定即可。</w:t>
      </w:r>
    </w:p>
    <w:p>
      <w:pPr>
        <w:pStyle w:val="31"/>
        <w:numPr>
          <w:ilvl w:val="0"/>
          <w:numId w:val="9"/>
        </w:numPr>
        <w:spacing w:line="360" w:lineRule="auto"/>
        <w:ind w:firstLineChars="0"/>
        <w:rPr>
          <w:rFonts w:eastAsia="宋体"/>
          <w:color w:val="auto"/>
          <w:szCs w:val="21"/>
        </w:rPr>
      </w:pPr>
      <w:r>
        <w:rPr>
          <w:rFonts w:hint="eastAsia" w:eastAsia="宋体"/>
          <w:color w:val="auto"/>
          <w:szCs w:val="21"/>
        </w:rPr>
        <w:t>绑定多个账号：点击【新增绑定】，可以选择通过手机验证码</w:t>
      </w:r>
      <w:r>
        <w:rPr>
          <w:rFonts w:eastAsia="宋体"/>
          <w:color w:val="auto"/>
          <w:szCs w:val="21"/>
        </w:rPr>
        <w:t>/账号密码登录腾讯会议，并绑定</w:t>
      </w:r>
      <w:r>
        <w:rPr>
          <w:rFonts w:hint="eastAsia" w:eastAsia="宋体"/>
          <w:color w:val="auto"/>
          <w:kern w:val="2"/>
          <w:sz w:val="21"/>
          <w:szCs w:val="21"/>
          <w:lang w:val="en-US" w:eastAsia="zh-CN"/>
        </w:rPr>
        <w:t>长江</w:t>
      </w:r>
      <w:r>
        <w:rPr>
          <w:rFonts w:hint="eastAsia" w:eastAsia="宋体"/>
          <w:color w:val="auto"/>
          <w:kern w:val="2"/>
          <w:sz w:val="21"/>
          <w:szCs w:val="21"/>
        </w:rPr>
        <w:t>雨课堂</w:t>
      </w:r>
      <w:r>
        <w:rPr>
          <w:rFonts w:eastAsia="宋体"/>
          <w:color w:val="auto"/>
          <w:szCs w:val="21"/>
        </w:rPr>
        <w:t>。</w:t>
      </w:r>
    </w:p>
    <w:p>
      <w:pPr>
        <w:bidi w:val="0"/>
        <w:outlineLvl w:val="2"/>
      </w:pPr>
      <w:bookmarkStart w:id="161" w:name="_Toc19784"/>
      <w:bookmarkStart w:id="162" w:name="_Toc29659"/>
      <w:r>
        <w:rPr>
          <w:rFonts w:hint="eastAsia"/>
        </w:rPr>
        <w:t>第二步：使用雨课堂打开腾讯会议授课操作流程</w:t>
      </w:r>
      <w:bookmarkEnd w:id="161"/>
      <w:bookmarkEnd w:id="162"/>
    </w:p>
    <w:p>
      <w:pPr>
        <w:bidi w:val="0"/>
      </w:pPr>
      <w:r>
        <w:rPr>
          <w:rFonts w:hint="eastAsia"/>
        </w:rPr>
        <w:t>①【安装】：电脑端下载安装【腾讯会议客户端】（</w:t>
      </w:r>
      <w:r>
        <w:t>3.0及以上版本）</w:t>
      </w:r>
      <w:r>
        <w:rPr>
          <w:rStyle w:val="26"/>
          <w:rFonts w:eastAsia="宋体"/>
          <w:color w:val="auto"/>
          <w:szCs w:val="21"/>
        </w:rPr>
        <w:fldChar w:fldCharType="begin"/>
      </w:r>
      <w:r>
        <w:rPr>
          <w:rStyle w:val="26"/>
          <w:rFonts w:eastAsia="宋体"/>
          <w:color w:val="auto"/>
          <w:szCs w:val="21"/>
        </w:rPr>
        <w:instrText xml:space="preserve"> HYPERLINK "https://meeting.tencent.com/download-center.html" </w:instrText>
      </w:r>
      <w:r>
        <w:rPr>
          <w:rStyle w:val="26"/>
          <w:rFonts w:eastAsia="宋体"/>
          <w:color w:val="auto"/>
          <w:szCs w:val="21"/>
        </w:rPr>
        <w:fldChar w:fldCharType="separate"/>
      </w:r>
      <w:r>
        <w:rPr>
          <w:rStyle w:val="26"/>
          <w:rFonts w:eastAsia="宋体"/>
          <w:color w:val="auto"/>
          <w:szCs w:val="21"/>
        </w:rPr>
        <w:t>https://meeting.tencent.com/download-center.html</w:t>
      </w:r>
      <w:r>
        <w:rPr>
          <w:rStyle w:val="26"/>
          <w:rFonts w:eastAsia="宋体"/>
          <w:color w:val="auto"/>
          <w:szCs w:val="21"/>
        </w:rPr>
        <w:fldChar w:fldCharType="end"/>
      </w:r>
    </w:p>
    <w:p>
      <w:pPr>
        <w:bidi w:val="0"/>
      </w:pPr>
      <w:r>
        <w:rPr>
          <w:rFonts w:hint="eastAsia"/>
        </w:rPr>
        <w:t>②【开课】：通过【雨课堂桌面端】开课，打开授课课件并放映</w:t>
      </w:r>
    </w:p>
    <w:p>
      <w:pPr>
        <w:spacing w:line="360" w:lineRule="auto"/>
        <w:ind w:firstLine="420"/>
        <w:rPr>
          <w:rFonts w:eastAsia="宋体"/>
          <w:color w:val="auto"/>
          <w:sz w:val="21"/>
          <w:szCs w:val="21"/>
        </w:rPr>
      </w:pPr>
      <w:r>
        <w:rPr>
          <w:rFonts w:hint="eastAsia" w:eastAsia="宋体"/>
          <w:color w:val="auto"/>
          <w:sz w:val="21"/>
          <w:szCs w:val="21"/>
        </w:rPr>
        <w:t>③【点击腾讯会议】：选择【课堂互动】——【腾讯会议】</w:t>
      </w:r>
    </w:p>
    <w:p>
      <w:pPr>
        <w:spacing w:line="360" w:lineRule="auto"/>
        <w:ind w:left="420" w:firstLine="120" w:firstLineChars="50"/>
        <w:rPr>
          <w:rFonts w:eastAsia="宋体"/>
          <w:color w:val="auto"/>
          <w:sz w:val="21"/>
          <w:szCs w:val="21"/>
        </w:rPr>
      </w:pPr>
      <w:r>
        <w:rPr>
          <w:color w:val="auto"/>
        </w:rPr>
        <w:drawing>
          <wp:inline distT="0" distB="0" distL="114300" distR="114300">
            <wp:extent cx="5727065" cy="3460750"/>
            <wp:effectExtent l="0" t="0" r="5080" b="4445"/>
            <wp:docPr id="4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图片 19"/>
                    <pic:cNvPicPr>
                      <a:picLocks noChangeAspect="1"/>
                    </pic:cNvPicPr>
                  </pic:nvPicPr>
                  <pic:blipFill>
                    <a:blip r:embed="rId122"/>
                    <a:stretch>
                      <a:fillRect/>
                    </a:stretch>
                  </pic:blipFill>
                  <pic:spPr>
                    <a:xfrm>
                      <a:off x="0" y="0"/>
                      <a:ext cx="5727065" cy="3460750"/>
                    </a:xfrm>
                    <a:prstGeom prst="rect">
                      <a:avLst/>
                    </a:prstGeom>
                    <a:noFill/>
                    <a:ln>
                      <a:noFill/>
                    </a:ln>
                  </pic:spPr>
                </pic:pic>
              </a:graphicData>
            </a:graphic>
          </wp:inline>
        </w:drawing>
      </w:r>
      <w:r>
        <w:rPr>
          <w:rFonts w:hint="eastAsia" w:eastAsia="宋体"/>
          <w:color w:val="auto"/>
          <w:sz w:val="21"/>
          <w:szCs w:val="21"/>
        </w:rPr>
        <w:t>④【授权绑定】：首次使用需要在登录界面中登录授权。支持微信、企业微信、腾讯会议</w:t>
      </w:r>
      <w:r>
        <w:rPr>
          <w:rFonts w:eastAsia="宋体"/>
          <w:color w:val="auto"/>
          <w:sz w:val="21"/>
          <w:szCs w:val="21"/>
        </w:rPr>
        <w:t>APP扫码登录，除此之外在二维码下方有账号密码登录入口，点击即可使用账号密码登录，或使用手机验证码登录。</w:t>
      </w:r>
    </w:p>
    <w:p>
      <w:pPr>
        <w:spacing w:line="360" w:lineRule="auto"/>
        <w:ind w:left="420" w:firstLine="105" w:firstLineChars="50"/>
        <w:rPr>
          <w:rFonts w:eastAsia="宋体"/>
          <w:color w:val="auto"/>
          <w:sz w:val="21"/>
          <w:szCs w:val="21"/>
        </w:rPr>
      </w:pPr>
      <w:r>
        <w:rPr>
          <w:rFonts w:hint="eastAsia" w:eastAsia="宋体"/>
          <w:color w:val="auto"/>
          <w:sz w:val="21"/>
          <w:szCs w:val="21"/>
        </w:rPr>
        <w:t>（如前面已经绑定了腾讯会议的账号，这里直接跳过，如没有绑定，需授权绑定）</w:t>
      </w:r>
    </w:p>
    <w:p>
      <w:pPr>
        <w:spacing w:line="360" w:lineRule="auto"/>
        <w:jc w:val="center"/>
        <w:rPr>
          <w:rFonts w:eastAsia="宋体"/>
          <w:color w:val="auto"/>
          <w:sz w:val="21"/>
          <w:szCs w:val="21"/>
        </w:rPr>
      </w:pPr>
      <w:r>
        <w:rPr>
          <w:color w:val="auto"/>
        </w:rPr>
        <w:drawing>
          <wp:inline distT="0" distB="0" distL="0" distR="0">
            <wp:extent cx="5727700" cy="3252470"/>
            <wp:effectExtent l="0" t="0" r="4445" b="762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图片 472"/>
                    <pic:cNvPicPr>
                      <a:picLocks noChangeAspect="1"/>
                    </pic:cNvPicPr>
                  </pic:nvPicPr>
                  <pic:blipFill>
                    <a:blip r:embed="rId123"/>
                    <a:stretch>
                      <a:fillRect/>
                    </a:stretch>
                  </pic:blipFill>
                  <pic:spPr>
                    <a:xfrm>
                      <a:off x="0" y="0"/>
                      <a:ext cx="5727700" cy="3252470"/>
                    </a:xfrm>
                    <a:prstGeom prst="rect">
                      <a:avLst/>
                    </a:prstGeom>
                  </pic:spPr>
                </pic:pic>
              </a:graphicData>
            </a:graphic>
          </wp:inline>
        </w:drawing>
      </w:r>
    </w:p>
    <w:p>
      <w:pPr>
        <w:spacing w:line="360" w:lineRule="auto"/>
        <w:ind w:left="420" w:firstLine="105" w:firstLineChars="50"/>
        <w:rPr>
          <w:rFonts w:eastAsia="宋体"/>
          <w:color w:val="auto"/>
          <w:sz w:val="21"/>
          <w:szCs w:val="21"/>
        </w:rPr>
      </w:pPr>
    </w:p>
    <w:p>
      <w:pPr>
        <w:spacing w:line="360" w:lineRule="auto"/>
        <w:ind w:left="420" w:firstLine="105" w:firstLineChars="50"/>
        <w:rPr>
          <w:rFonts w:eastAsia="宋体"/>
          <w:color w:val="auto"/>
          <w:sz w:val="21"/>
          <w:szCs w:val="21"/>
        </w:rPr>
      </w:pPr>
      <w:r>
        <w:rPr>
          <w:rFonts w:hint="eastAsia" w:eastAsia="宋体"/>
          <w:color w:val="auto"/>
          <w:sz w:val="21"/>
          <w:szCs w:val="21"/>
        </w:rPr>
        <w:t>⑤【会议信息编辑】：授权绑定成功后，可以进入会议编辑界面，如下图所示。</w:t>
      </w:r>
    </w:p>
    <w:p>
      <w:pPr>
        <w:spacing w:line="360" w:lineRule="auto"/>
        <w:rPr>
          <w:rFonts w:eastAsia="宋体"/>
          <w:color w:val="auto"/>
          <w:sz w:val="21"/>
          <w:szCs w:val="21"/>
        </w:rPr>
      </w:pPr>
      <w:r>
        <w:rPr>
          <w:color w:val="auto"/>
        </w:rPr>
        <w:drawing>
          <wp:inline distT="0" distB="0" distL="114300" distR="114300">
            <wp:extent cx="5727065" cy="3474085"/>
            <wp:effectExtent l="0" t="0" r="5080" b="1905"/>
            <wp:docPr id="44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图片 20"/>
                    <pic:cNvPicPr>
                      <a:picLocks noChangeAspect="1"/>
                    </pic:cNvPicPr>
                  </pic:nvPicPr>
                  <pic:blipFill>
                    <a:blip r:embed="rId124"/>
                    <a:stretch>
                      <a:fillRect/>
                    </a:stretch>
                  </pic:blipFill>
                  <pic:spPr>
                    <a:xfrm>
                      <a:off x="0" y="0"/>
                      <a:ext cx="5727065" cy="3474085"/>
                    </a:xfrm>
                    <a:prstGeom prst="rect">
                      <a:avLst/>
                    </a:prstGeom>
                    <a:noFill/>
                    <a:ln>
                      <a:noFill/>
                    </a:ln>
                  </pic:spPr>
                </pic:pic>
              </a:graphicData>
            </a:graphic>
          </wp:inline>
        </w:drawing>
      </w:r>
    </w:p>
    <w:p>
      <w:pPr>
        <w:shd w:val="clear" w:color="auto" w:fill="FFFFFF"/>
        <w:spacing w:line="360" w:lineRule="auto"/>
        <w:ind w:left="-360"/>
        <w:rPr>
          <w:rFonts w:eastAsia="宋体"/>
          <w:color w:val="auto"/>
          <w:sz w:val="21"/>
          <w:szCs w:val="21"/>
        </w:rPr>
      </w:pPr>
      <w:r>
        <w:rPr>
          <w:rFonts w:hint="eastAsia" w:eastAsia="宋体"/>
          <w:color w:val="auto"/>
          <w:sz w:val="21"/>
          <w:szCs w:val="21"/>
        </w:rPr>
        <w:t xml:space="preserve"> </w:t>
      </w:r>
      <w:r>
        <w:rPr>
          <w:rFonts w:eastAsia="宋体"/>
          <w:color w:val="auto"/>
          <w:sz w:val="21"/>
          <w:szCs w:val="21"/>
        </w:rPr>
        <w:t xml:space="preserve">     </w:t>
      </w:r>
      <w:r>
        <w:rPr>
          <w:rFonts w:hint="eastAsia" w:eastAsia="宋体"/>
          <w:color w:val="auto"/>
          <w:sz w:val="21"/>
          <w:szCs w:val="21"/>
        </w:rPr>
        <w:t>如果</w:t>
      </w:r>
      <w:r>
        <w:rPr>
          <w:rFonts w:hint="eastAsia" w:eastAsia="宋体"/>
          <w:color w:val="auto"/>
          <w:kern w:val="2"/>
          <w:sz w:val="21"/>
          <w:szCs w:val="21"/>
          <w:lang w:val="en-US" w:eastAsia="zh-CN"/>
        </w:rPr>
        <w:t>长江</w:t>
      </w:r>
      <w:r>
        <w:rPr>
          <w:rFonts w:hint="eastAsia" w:eastAsia="宋体"/>
          <w:color w:val="auto"/>
          <w:kern w:val="2"/>
          <w:sz w:val="21"/>
          <w:szCs w:val="21"/>
        </w:rPr>
        <w:t>雨课堂</w:t>
      </w:r>
      <w:r>
        <w:rPr>
          <w:rFonts w:hint="eastAsia" w:eastAsia="宋体"/>
          <w:color w:val="auto"/>
          <w:sz w:val="21"/>
          <w:szCs w:val="21"/>
        </w:rPr>
        <w:t>账号中绑定了多个腾讯会议账号，可以点击左上角的姓名切换，选择开启会议的账号。</w:t>
      </w:r>
    </w:p>
    <w:p>
      <w:pPr>
        <w:shd w:val="clear" w:color="auto" w:fill="FFFFFF"/>
        <w:spacing w:line="360" w:lineRule="auto"/>
        <w:ind w:left="-360" w:firstLine="630" w:firstLineChars="300"/>
        <w:rPr>
          <w:rFonts w:eastAsia="宋体"/>
          <w:color w:val="auto"/>
          <w:sz w:val="21"/>
          <w:szCs w:val="21"/>
        </w:rPr>
      </w:pPr>
      <w:r>
        <w:rPr>
          <w:rFonts w:hint="eastAsia" w:eastAsia="宋体"/>
          <w:color w:val="auto"/>
          <w:sz w:val="21"/>
          <w:szCs w:val="21"/>
        </w:rPr>
        <w:t>会议主题默认为课程名称</w:t>
      </w:r>
      <w:r>
        <w:rPr>
          <w:rFonts w:eastAsia="宋体"/>
          <w:color w:val="auto"/>
          <w:sz w:val="21"/>
          <w:szCs w:val="21"/>
        </w:rPr>
        <w:t>+授课标题，点击即可进行修改。</w:t>
      </w:r>
    </w:p>
    <w:p>
      <w:pPr>
        <w:shd w:val="clear" w:color="auto" w:fill="FFFFFF"/>
        <w:spacing w:line="360" w:lineRule="auto"/>
        <w:ind w:left="-360" w:firstLine="630" w:firstLineChars="300"/>
        <w:rPr>
          <w:rFonts w:eastAsia="宋体"/>
          <w:color w:val="auto"/>
          <w:sz w:val="21"/>
          <w:szCs w:val="21"/>
        </w:rPr>
      </w:pPr>
      <w:r>
        <w:rPr>
          <w:rFonts w:hint="eastAsia" w:eastAsia="宋体"/>
          <w:color w:val="auto"/>
          <w:sz w:val="21"/>
          <w:szCs w:val="21"/>
        </w:rPr>
        <w:t>开始时间默认为当前时间，不支持修改。</w:t>
      </w:r>
    </w:p>
    <w:p>
      <w:pPr>
        <w:shd w:val="clear" w:color="auto" w:fill="FFFFFF"/>
        <w:spacing w:line="360" w:lineRule="auto"/>
        <w:ind w:left="-360" w:firstLine="630" w:firstLineChars="300"/>
        <w:rPr>
          <w:rFonts w:hint="eastAsia" w:eastAsia="宋体"/>
          <w:color w:val="auto"/>
          <w:sz w:val="21"/>
          <w:szCs w:val="21"/>
        </w:rPr>
      </w:pPr>
      <w:r>
        <w:rPr>
          <w:rFonts w:hint="eastAsia" w:eastAsia="宋体"/>
          <w:color w:val="auto"/>
          <w:sz w:val="21"/>
          <w:szCs w:val="21"/>
        </w:rPr>
        <w:t>结束时间默认为开始时间</w:t>
      </w:r>
      <w:r>
        <w:rPr>
          <w:rFonts w:eastAsia="宋体"/>
          <w:color w:val="auto"/>
          <w:sz w:val="21"/>
          <w:szCs w:val="21"/>
        </w:rPr>
        <w:t>2小时后，点击对应的日期或时间进行修改</w:t>
      </w:r>
      <w:r>
        <w:rPr>
          <w:rFonts w:hint="eastAsia" w:eastAsia="宋体"/>
          <w:color w:val="auto"/>
          <w:sz w:val="21"/>
          <w:szCs w:val="21"/>
        </w:rPr>
        <w:t>（</w:t>
      </w:r>
      <w:r>
        <w:rPr>
          <w:rFonts w:eastAsia="宋体"/>
          <w:color w:val="auto"/>
          <w:sz w:val="21"/>
          <w:szCs w:val="21"/>
        </w:rPr>
        <w:t>注意：结束时间不能早于开始时间</w:t>
      </w:r>
      <w:r>
        <w:rPr>
          <w:rFonts w:hint="eastAsia" w:eastAsia="宋体"/>
          <w:color w:val="auto"/>
          <w:sz w:val="21"/>
          <w:szCs w:val="21"/>
        </w:rPr>
        <w:t>）</w:t>
      </w:r>
    </w:p>
    <w:p>
      <w:pPr>
        <w:spacing w:line="360" w:lineRule="auto"/>
        <w:ind w:firstLine="420"/>
        <w:rPr>
          <w:rFonts w:hint="eastAsia" w:eastAsia="宋体"/>
          <w:color w:val="auto"/>
          <w:sz w:val="21"/>
          <w:szCs w:val="21"/>
        </w:rPr>
      </w:pPr>
      <w:r>
        <w:rPr>
          <w:rFonts w:hint="eastAsia" w:eastAsia="宋体"/>
          <w:color w:val="auto"/>
          <w:sz w:val="21"/>
          <w:szCs w:val="21"/>
        </w:rPr>
        <w:t>⑥【开启授课】：</w:t>
      </w:r>
    </w:p>
    <w:p>
      <w:pPr>
        <w:spacing w:line="360" w:lineRule="auto"/>
        <w:ind w:firstLine="420"/>
        <w:rPr>
          <w:rFonts w:hint="eastAsia" w:eastAsia="宋体"/>
          <w:color w:val="auto"/>
          <w:sz w:val="21"/>
          <w:szCs w:val="21"/>
        </w:rPr>
      </w:pPr>
      <w:r>
        <w:rPr>
          <w:rFonts w:hint="eastAsia" w:eastAsia="宋体"/>
          <w:color w:val="auto"/>
          <w:sz w:val="21"/>
          <w:szCs w:val="21"/>
        </w:rPr>
        <w:t>点击开启会议，自动唤起【腾讯会议客户端】并进入会议，未登录客户端需要先登录绑定的账号。开启会议时，根据用户当前的</w:t>
      </w:r>
      <w:r>
        <w:rPr>
          <w:rFonts w:hint="eastAsia" w:eastAsia="宋体"/>
          <w:color w:val="auto"/>
          <w:kern w:val="2"/>
          <w:sz w:val="21"/>
          <w:szCs w:val="21"/>
          <w:lang w:val="en-US" w:eastAsia="zh-CN"/>
        </w:rPr>
        <w:t>长江</w:t>
      </w:r>
      <w:r>
        <w:rPr>
          <w:rFonts w:hint="eastAsia" w:eastAsia="宋体"/>
          <w:color w:val="auto"/>
          <w:kern w:val="2"/>
          <w:sz w:val="21"/>
          <w:szCs w:val="21"/>
        </w:rPr>
        <w:t>雨课堂</w:t>
      </w:r>
      <w:r>
        <w:rPr>
          <w:rFonts w:hint="eastAsia" w:eastAsia="宋体"/>
          <w:color w:val="auto"/>
          <w:sz w:val="21"/>
          <w:szCs w:val="21"/>
        </w:rPr>
        <w:t>账号情况以及腾讯会议账号情况，展示不同效果。</w:t>
      </w:r>
    </w:p>
    <w:p>
      <w:pPr>
        <w:spacing w:line="360" w:lineRule="auto"/>
        <w:ind w:firstLine="420"/>
        <w:rPr>
          <w:rFonts w:hint="eastAsia" w:eastAsia="宋体"/>
          <w:color w:val="auto"/>
          <w:sz w:val="21"/>
          <w:szCs w:val="21"/>
        </w:rPr>
      </w:pPr>
      <w:r>
        <w:rPr>
          <w:rFonts w:hint="eastAsia" w:eastAsia="宋体"/>
          <w:color w:val="auto"/>
          <w:sz w:val="21"/>
          <w:szCs w:val="21"/>
        </w:rPr>
        <w:t>a)腾讯会议付费版账号，结束授课后雨课堂自动生成回放，无需勾选【开启屏幕录制】功能。</w:t>
      </w:r>
    </w:p>
    <w:p>
      <w:pPr>
        <w:spacing w:line="360" w:lineRule="auto"/>
        <w:ind w:firstLine="420"/>
        <w:rPr>
          <w:rFonts w:hint="eastAsia" w:eastAsia="宋体"/>
          <w:color w:val="auto"/>
          <w:sz w:val="21"/>
          <w:szCs w:val="21"/>
        </w:rPr>
      </w:pPr>
      <w:r>
        <w:rPr>
          <w:rFonts w:hint="eastAsia" w:eastAsia="宋体"/>
          <w:color w:val="auto"/>
          <w:sz w:val="21"/>
          <w:szCs w:val="21"/>
        </w:rPr>
        <w:t>b)腾讯会议免费版账号，雨课堂非会员且不是专业版班级，无【开启屏幕录制】功能。</w:t>
      </w:r>
    </w:p>
    <w:p>
      <w:pPr>
        <w:spacing w:line="360" w:lineRule="auto"/>
        <w:ind w:firstLine="420"/>
        <w:rPr>
          <w:rFonts w:hint="eastAsia" w:eastAsia="宋体"/>
          <w:color w:val="auto"/>
          <w:sz w:val="21"/>
          <w:szCs w:val="21"/>
        </w:rPr>
      </w:pPr>
      <w:r>
        <w:rPr>
          <w:rFonts w:hint="eastAsia" w:eastAsia="宋体"/>
          <w:color w:val="auto"/>
          <w:sz w:val="21"/>
          <w:szCs w:val="21"/>
        </w:rPr>
        <w:t>c)雨课堂会员用户和雨课堂专业版班级，需勾选【开启屏幕录制】功能，课后才会自动生成雨课堂回放。</w:t>
      </w:r>
    </w:p>
    <w:p>
      <w:pPr>
        <w:spacing w:line="360" w:lineRule="auto"/>
        <w:jc w:val="center"/>
        <w:rPr>
          <w:rFonts w:hint="eastAsia" w:eastAsia="宋体"/>
          <w:color w:val="auto"/>
          <w:sz w:val="21"/>
          <w:szCs w:val="21"/>
        </w:rPr>
      </w:pPr>
      <w:r>
        <w:rPr>
          <w:color w:val="auto"/>
        </w:rPr>
        <w:drawing>
          <wp:inline distT="0" distB="0" distL="114300" distR="114300">
            <wp:extent cx="5727065" cy="3474085"/>
            <wp:effectExtent l="0" t="0" r="5080" b="1905"/>
            <wp:docPr id="44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图片 21"/>
                    <pic:cNvPicPr>
                      <a:picLocks noChangeAspect="1"/>
                    </pic:cNvPicPr>
                  </pic:nvPicPr>
                  <pic:blipFill>
                    <a:blip r:embed="rId125"/>
                    <a:stretch>
                      <a:fillRect/>
                    </a:stretch>
                  </pic:blipFill>
                  <pic:spPr>
                    <a:xfrm>
                      <a:off x="0" y="0"/>
                      <a:ext cx="5727065" cy="3474085"/>
                    </a:xfrm>
                    <a:prstGeom prst="rect">
                      <a:avLst/>
                    </a:prstGeom>
                    <a:noFill/>
                    <a:ln>
                      <a:noFill/>
                    </a:ln>
                  </pic:spPr>
                </pic:pic>
              </a:graphicData>
            </a:graphic>
          </wp:inline>
        </w:drawing>
      </w:r>
    </w:p>
    <w:p>
      <w:pPr>
        <w:spacing w:line="360" w:lineRule="auto"/>
        <w:jc w:val="center"/>
        <w:rPr>
          <w:rFonts w:eastAsia="宋体"/>
          <w:color w:val="auto"/>
          <w:sz w:val="21"/>
          <w:szCs w:val="21"/>
        </w:rPr>
      </w:pPr>
      <w:r>
        <w:rPr>
          <w:color w:val="auto"/>
        </w:rPr>
        <w:drawing>
          <wp:inline distT="0" distB="0" distL="114300" distR="114300">
            <wp:extent cx="5632450" cy="2962275"/>
            <wp:effectExtent l="0" t="0" r="2540" b="6350"/>
            <wp:docPr id="1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
                    <pic:cNvPicPr>
                      <a:picLocks noChangeAspect="1"/>
                    </pic:cNvPicPr>
                  </pic:nvPicPr>
                  <pic:blipFill>
                    <a:blip r:embed="rId126"/>
                    <a:stretch>
                      <a:fillRect/>
                    </a:stretch>
                  </pic:blipFill>
                  <pic:spPr>
                    <a:xfrm>
                      <a:off x="0" y="0"/>
                      <a:ext cx="5645254" cy="2969364"/>
                    </a:xfrm>
                    <a:prstGeom prst="rect">
                      <a:avLst/>
                    </a:prstGeom>
                    <a:noFill/>
                    <a:ln>
                      <a:noFill/>
                    </a:ln>
                  </pic:spPr>
                </pic:pic>
              </a:graphicData>
            </a:graphic>
          </wp:inline>
        </w:drawing>
      </w:r>
    </w:p>
    <w:p>
      <w:pPr>
        <w:spacing w:line="360" w:lineRule="auto"/>
        <w:ind w:firstLine="420"/>
        <w:rPr>
          <w:rFonts w:eastAsia="宋体"/>
          <w:color w:val="auto"/>
          <w:sz w:val="21"/>
          <w:szCs w:val="21"/>
        </w:rPr>
      </w:pPr>
    </w:p>
    <w:p>
      <w:pPr>
        <w:spacing w:line="360" w:lineRule="auto"/>
        <w:ind w:left="420" w:firstLine="105" w:firstLineChars="50"/>
        <w:rPr>
          <w:rFonts w:hint="eastAsia" w:eastAsia="宋体"/>
          <w:color w:val="auto"/>
          <w:sz w:val="21"/>
          <w:szCs w:val="21"/>
        </w:rPr>
      </w:pPr>
      <w:r>
        <w:rPr>
          <w:rFonts w:hint="eastAsia" w:eastAsia="宋体"/>
          <w:color w:val="auto"/>
          <w:sz w:val="21"/>
          <w:szCs w:val="21"/>
        </w:rPr>
        <w:t>⑦【共享屏幕】：点击腾讯会议下方的【共享屏幕】，选择桌面并点击【确认共享】后，即可正常进行上课。</w:t>
      </w:r>
    </w:p>
    <w:p>
      <w:pPr>
        <w:spacing w:line="360" w:lineRule="auto"/>
        <w:rPr>
          <w:rFonts w:eastAsia="宋体"/>
          <w:color w:val="auto"/>
          <w:sz w:val="21"/>
          <w:szCs w:val="21"/>
        </w:rPr>
      </w:pPr>
      <w:r>
        <w:rPr>
          <w:color w:val="auto"/>
        </w:rPr>
        <w:drawing>
          <wp:inline distT="0" distB="0" distL="0" distR="0">
            <wp:extent cx="5727700" cy="4163060"/>
            <wp:effectExtent l="0" t="0" r="4445" b="3810"/>
            <wp:docPr id="463" name="图片 46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63" descr="图形用户界面, 应用程序&#10;&#10;描述已自动生成"/>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5727700" cy="4163060"/>
                    </a:xfrm>
                    <a:prstGeom prst="rect">
                      <a:avLst/>
                    </a:prstGeom>
                    <a:noFill/>
                    <a:ln>
                      <a:noFill/>
                    </a:ln>
                  </pic:spPr>
                </pic:pic>
              </a:graphicData>
            </a:graphic>
          </wp:inline>
        </w:drawing>
      </w:r>
    </w:p>
    <w:p>
      <w:pPr>
        <w:bidi w:val="0"/>
      </w:pPr>
      <w:r>
        <w:fldChar w:fldCharType="begin"/>
      </w:r>
      <w:r>
        <w:instrText xml:space="preserve"> </w:instrText>
      </w:r>
      <w:r>
        <w:rPr>
          <w:rFonts w:hint="eastAsia"/>
        </w:rPr>
        <w:instrText xml:space="preserve">= 8 \* GB3</w:instrText>
      </w:r>
      <w:r>
        <w:instrText xml:space="preserve"> </w:instrText>
      </w:r>
      <w:r>
        <w:fldChar w:fldCharType="separate"/>
      </w:r>
      <w:r>
        <w:rPr>
          <w:rFonts w:hint="eastAsia"/>
        </w:rPr>
        <w:t>⑧</w:t>
      </w:r>
      <w:r>
        <w:fldChar w:fldCharType="end"/>
      </w:r>
      <w:r>
        <w:t xml:space="preserve"> </w:t>
      </w:r>
      <w:r>
        <w:rPr>
          <w:rFonts w:hint="eastAsia"/>
        </w:rPr>
        <w:t>【结束会议方式】：</w:t>
      </w:r>
    </w:p>
    <w:p>
      <w:pPr>
        <w:bidi w:val="0"/>
      </w:pPr>
      <w:r>
        <w:rPr>
          <w:rFonts w:hint="eastAsia"/>
        </w:rPr>
        <w:t>在腾讯会议中点击结束会议按钮；</w:t>
      </w:r>
    </w:p>
    <w:p>
      <w:pPr>
        <w:bidi w:val="0"/>
      </w:pPr>
      <w:r>
        <w:rPr>
          <w:rFonts w:hint="eastAsia"/>
        </w:rPr>
        <w:t>在桌面端下方的操作栏中，点击【课堂互动】——【结束会议】；</w:t>
      </w:r>
    </w:p>
    <w:p>
      <w:pPr>
        <w:bidi w:val="0"/>
      </w:pPr>
      <w:r>
        <w:rPr>
          <w:rFonts w:hint="eastAsia"/>
        </w:rPr>
        <w:t>点击雨课堂桌面端的结束授课按钮，结束课程的同时自动结束会议；</w:t>
      </w:r>
    </w:p>
    <w:p>
      <w:pPr>
        <w:pStyle w:val="4"/>
        <w:bidi w:val="0"/>
        <w:rPr>
          <w:rFonts w:hint="eastAsia"/>
          <w:lang w:val="en-US" w:eastAsia="zh-CN"/>
        </w:rPr>
      </w:pPr>
      <w:bookmarkStart w:id="163" w:name="_Toc28611"/>
      <w:bookmarkStart w:id="164" w:name="_Toc26525"/>
      <w:bookmarkStart w:id="165" w:name="_Toc31442"/>
      <w:r>
        <w:rPr>
          <w:rFonts w:hint="eastAsia"/>
          <w:lang w:val="en-US" w:eastAsia="zh-CN"/>
        </w:rPr>
        <w:t>6.5预约开课</w:t>
      </w:r>
      <w:bookmarkEnd w:id="163"/>
      <w:bookmarkEnd w:id="164"/>
      <w:bookmarkEnd w:id="165"/>
    </w:p>
    <w:p>
      <w:pPr>
        <w:bidi w:val="0"/>
        <w:rPr>
          <w:rFonts w:hint="eastAsia"/>
          <w:lang w:eastAsia="zh-CN"/>
        </w:rPr>
      </w:pPr>
      <w:r>
        <w:rPr>
          <w:rFonts w:hint="eastAsia"/>
        </w:rPr>
        <w:t>打开雨课堂</w:t>
      </w:r>
      <w:r>
        <w:rPr>
          <w:rFonts w:hint="eastAsia"/>
          <w:lang w:val="en-US" w:eastAsia="zh-CN"/>
        </w:rPr>
        <w:t>6.0</w:t>
      </w:r>
      <w:r>
        <w:rPr>
          <w:rFonts w:hint="eastAsia"/>
        </w:rPr>
        <w:t>电脑桌面端，即可预约开课</w:t>
      </w:r>
      <w:r>
        <w:rPr>
          <w:rFonts w:hint="eastAsia"/>
          <w:lang w:eastAsia="zh-CN"/>
        </w:rPr>
        <w:t>。</w:t>
      </w:r>
    </w:p>
    <w:p>
      <w:pPr>
        <w:bidi w:val="0"/>
        <w:rPr>
          <w:rFonts w:hint="default"/>
          <w:lang w:val="en-US" w:eastAsia="zh-CN"/>
        </w:rPr>
      </w:pPr>
      <w:r>
        <w:rPr>
          <w:rFonts w:hint="eastAsia"/>
          <w:lang w:val="en-US" w:eastAsia="zh-CN"/>
        </w:rPr>
        <w:t>非腾讯会议课堂预约步骤</w:t>
      </w:r>
    </w:p>
    <w:p>
      <w:pPr>
        <w:bidi w:val="0"/>
        <w:rPr>
          <w:rFonts w:hint="eastAsia"/>
          <w:lang w:eastAsia="zh-CN"/>
        </w:rPr>
      </w:pPr>
      <w:r>
        <w:rPr>
          <w:rFonts w:hint="eastAsia"/>
        </w:rPr>
        <w:t>打开雨课堂桌面端，点击【预约开课】会弹出预约开课的窗口</w:t>
      </w:r>
      <w:r>
        <w:rPr>
          <w:rFonts w:hint="eastAsia"/>
          <w:lang w:eastAsia="zh-CN"/>
        </w:rPr>
        <w:t>，</w:t>
      </w:r>
      <w:r>
        <w:rPr>
          <w:rFonts w:hint="eastAsia"/>
        </w:rPr>
        <w:t>选择课程班级以及开课时间即可预订课堂</w:t>
      </w:r>
      <w:r>
        <w:rPr>
          <w:rFonts w:hint="eastAsia"/>
          <w:lang w:eastAsia="zh-CN"/>
        </w:rPr>
        <w:t>，</w:t>
      </w:r>
      <w:r>
        <w:rPr>
          <w:rFonts w:hint="eastAsia"/>
        </w:rPr>
        <w:t>支持勾选周期性课堂</w:t>
      </w:r>
      <w:r>
        <w:rPr>
          <w:rFonts w:hint="eastAsia"/>
          <w:lang w:eastAsia="zh-CN"/>
        </w:rPr>
        <w:t>。</w:t>
      </w:r>
    </w:p>
    <w:p>
      <w:pPr>
        <w:spacing w:line="360" w:lineRule="auto"/>
        <w:rPr>
          <w:rFonts w:hint="eastAsia" w:ascii="宋体" w:hAnsi="宋体" w:eastAsia="宋体" w:cs="宋体"/>
          <w:color w:val="auto"/>
          <w:sz w:val="21"/>
          <w:szCs w:val="21"/>
        </w:rPr>
      </w:pPr>
      <w:r>
        <w:rPr>
          <w:color w:val="auto"/>
        </w:rPr>
        <w:drawing>
          <wp:inline distT="0" distB="0" distL="114300" distR="114300">
            <wp:extent cx="5718175" cy="3399790"/>
            <wp:effectExtent l="0" t="0" r="3175" b="635"/>
            <wp:docPr id="3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4"/>
                    <pic:cNvPicPr>
                      <a:picLocks noChangeAspect="1"/>
                    </pic:cNvPicPr>
                  </pic:nvPicPr>
                  <pic:blipFill>
                    <a:blip r:embed="rId128"/>
                    <a:stretch>
                      <a:fillRect/>
                    </a:stretch>
                  </pic:blipFill>
                  <pic:spPr>
                    <a:xfrm>
                      <a:off x="0" y="0"/>
                      <a:ext cx="5718175" cy="3399790"/>
                    </a:xfrm>
                    <a:prstGeom prst="rect">
                      <a:avLst/>
                    </a:prstGeom>
                    <a:noFill/>
                    <a:ln>
                      <a:noFill/>
                    </a:ln>
                  </pic:spPr>
                </pic:pic>
              </a:graphicData>
            </a:graphic>
          </wp:inline>
        </w:drawing>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周期性课堂</w:t>
      </w:r>
      <w:r>
        <w:rPr>
          <w:rFonts w:hint="eastAsia" w:eastAsia="宋体" w:cs="宋体"/>
          <w:color w:val="auto"/>
          <w:sz w:val="21"/>
          <w:szCs w:val="21"/>
          <w:lang w:eastAsia="zh-CN"/>
        </w:rPr>
        <w:t>：</w:t>
      </w:r>
      <w:r>
        <w:rPr>
          <w:rFonts w:hint="eastAsia" w:ascii="宋体" w:hAnsi="宋体" w:eastAsia="宋体" w:cs="宋体"/>
          <w:color w:val="auto"/>
          <w:sz w:val="21"/>
          <w:szCs w:val="21"/>
        </w:rPr>
        <w:t>支持设置重复频率为：每周周几/每两周周几/每月几号，暂时不支持其他的方式。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周期性课堂结束重复</w:t>
      </w:r>
      <w:r>
        <w:rPr>
          <w:rFonts w:hint="eastAsia" w:eastAsia="宋体" w:cs="宋体"/>
          <w:color w:val="auto"/>
          <w:sz w:val="21"/>
          <w:szCs w:val="21"/>
          <w:lang w:eastAsia="zh-CN"/>
        </w:rPr>
        <w:t>：</w:t>
      </w:r>
      <w:r>
        <w:rPr>
          <w:rFonts w:hint="eastAsia" w:ascii="宋体" w:hAnsi="宋体" w:eastAsia="宋体" w:cs="宋体"/>
          <w:color w:val="auto"/>
          <w:sz w:val="21"/>
          <w:szCs w:val="21"/>
        </w:rPr>
        <w:t>支持选择结束日期/结束次数(最低次数为2次)；</w:t>
      </w:r>
    </w:p>
    <w:p>
      <w:pPr>
        <w:spacing w:line="360" w:lineRule="auto"/>
        <w:jc w:val="center"/>
        <w:rPr>
          <w:color w:val="auto"/>
        </w:rPr>
      </w:pPr>
      <w:r>
        <w:rPr>
          <w:color w:val="auto"/>
        </w:rPr>
        <w:drawing>
          <wp:inline distT="0" distB="0" distL="114300" distR="114300">
            <wp:extent cx="3639820" cy="2826385"/>
            <wp:effectExtent l="0" t="0" r="8890" b="1905"/>
            <wp:docPr id="2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
                    <pic:cNvPicPr>
                      <a:picLocks noChangeAspect="1"/>
                    </pic:cNvPicPr>
                  </pic:nvPicPr>
                  <pic:blipFill>
                    <a:blip r:embed="rId129"/>
                    <a:stretch>
                      <a:fillRect/>
                    </a:stretch>
                  </pic:blipFill>
                  <pic:spPr>
                    <a:xfrm>
                      <a:off x="0" y="0"/>
                      <a:ext cx="3639820" cy="2826385"/>
                    </a:xfrm>
                    <a:prstGeom prst="rect">
                      <a:avLst/>
                    </a:prstGeom>
                    <a:noFill/>
                    <a:ln>
                      <a:noFill/>
                    </a:ln>
                  </pic:spPr>
                </pic:pic>
              </a:graphicData>
            </a:graphic>
          </wp:inline>
        </w:drawing>
      </w:r>
    </w:p>
    <w:p>
      <w:pPr>
        <w:spacing w:line="360" w:lineRule="auto"/>
        <w:jc w:val="center"/>
        <w:rPr>
          <w:rFonts w:hint="eastAsia"/>
          <w:color w:val="auto"/>
        </w:rPr>
      </w:pPr>
      <w:r>
        <w:rPr>
          <w:color w:val="auto"/>
        </w:rPr>
        <w:drawing>
          <wp:inline distT="0" distB="0" distL="114300" distR="114300">
            <wp:extent cx="2560955" cy="2041525"/>
            <wp:effectExtent l="0" t="0" r="8255" b="9525"/>
            <wp:docPr id="2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
                    <pic:cNvPicPr>
                      <a:picLocks noChangeAspect="1"/>
                    </pic:cNvPicPr>
                  </pic:nvPicPr>
                  <pic:blipFill>
                    <a:blip r:embed="rId130"/>
                    <a:stretch>
                      <a:fillRect/>
                    </a:stretch>
                  </pic:blipFill>
                  <pic:spPr>
                    <a:xfrm>
                      <a:off x="0" y="0"/>
                      <a:ext cx="2560955" cy="2041525"/>
                    </a:xfrm>
                    <a:prstGeom prst="rect">
                      <a:avLst/>
                    </a:prstGeom>
                    <a:noFill/>
                    <a:ln>
                      <a:noFill/>
                    </a:ln>
                  </pic:spPr>
                </pic:pic>
              </a:graphicData>
            </a:graphic>
          </wp:inline>
        </w:drawing>
      </w:r>
      <w:r>
        <w:rPr>
          <w:color w:val="auto"/>
        </w:rPr>
        <w:drawing>
          <wp:inline distT="0" distB="0" distL="114300" distR="114300">
            <wp:extent cx="2306320" cy="2111375"/>
            <wp:effectExtent l="0" t="0" r="3810" b="4445"/>
            <wp:docPr id="3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
                    <pic:cNvPicPr>
                      <a:picLocks noChangeAspect="1"/>
                    </pic:cNvPicPr>
                  </pic:nvPicPr>
                  <pic:blipFill>
                    <a:blip r:embed="rId131"/>
                    <a:stretch>
                      <a:fillRect/>
                    </a:stretch>
                  </pic:blipFill>
                  <pic:spPr>
                    <a:xfrm>
                      <a:off x="0" y="0"/>
                      <a:ext cx="2306320" cy="2111375"/>
                    </a:xfrm>
                    <a:prstGeom prst="rect">
                      <a:avLst/>
                    </a:prstGeom>
                    <a:noFill/>
                    <a:ln>
                      <a:noFill/>
                    </a:ln>
                  </pic:spPr>
                </pic:pic>
              </a:graphicData>
            </a:graphic>
          </wp:inline>
        </w:drawing>
      </w:r>
    </w:p>
    <w:p>
      <w:pPr>
        <w:spacing w:line="360" w:lineRule="auto"/>
        <w:ind w:firstLine="420" w:firstLineChars="200"/>
        <w:rPr>
          <w:rFonts w:hint="default" w:eastAsia="宋体" w:cs="宋体"/>
          <w:color w:val="auto"/>
          <w:sz w:val="21"/>
          <w:szCs w:val="21"/>
          <w:lang w:val="en-US" w:eastAsia="zh-CN"/>
        </w:rPr>
      </w:pPr>
      <w:r>
        <w:rPr>
          <w:rFonts w:hint="eastAsia" w:eastAsia="宋体" w:cs="宋体"/>
          <w:color w:val="auto"/>
          <w:sz w:val="21"/>
          <w:szCs w:val="21"/>
          <w:lang w:val="en-US" w:eastAsia="zh-CN"/>
        </w:rPr>
        <w:t>选择完成后，点击【预约开课】，则显示预定成功。点击【复制邀请信息】可将信息发送给学生。</w:t>
      </w:r>
    </w:p>
    <w:p>
      <w:pPr>
        <w:spacing w:line="360" w:lineRule="auto"/>
        <w:rPr>
          <w:rFonts w:hint="eastAsia" w:eastAsia="宋体" w:cs="宋体"/>
          <w:color w:val="auto"/>
          <w:sz w:val="21"/>
          <w:szCs w:val="21"/>
          <w:lang w:val="en-US" w:eastAsia="zh-CN"/>
        </w:rPr>
      </w:pPr>
      <w:r>
        <w:rPr>
          <w:color w:val="auto"/>
        </w:rPr>
        <w:drawing>
          <wp:inline distT="0" distB="0" distL="114300" distR="114300">
            <wp:extent cx="5720715" cy="3387725"/>
            <wp:effectExtent l="0" t="0" r="635" b="1905"/>
            <wp:docPr id="4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图片 5"/>
                    <pic:cNvPicPr>
                      <a:picLocks noChangeAspect="1"/>
                    </pic:cNvPicPr>
                  </pic:nvPicPr>
                  <pic:blipFill>
                    <a:blip r:embed="rId132"/>
                    <a:stretch>
                      <a:fillRect/>
                    </a:stretch>
                  </pic:blipFill>
                  <pic:spPr>
                    <a:xfrm>
                      <a:off x="0" y="0"/>
                      <a:ext cx="5720715" cy="3387725"/>
                    </a:xfrm>
                    <a:prstGeom prst="rect">
                      <a:avLst/>
                    </a:prstGeom>
                    <a:noFill/>
                    <a:ln>
                      <a:noFill/>
                    </a:ln>
                  </pic:spPr>
                </pic:pic>
              </a:graphicData>
            </a:graphic>
          </wp:inline>
        </w:drawing>
      </w:r>
    </w:p>
    <w:p>
      <w:pPr>
        <w:spacing w:line="360" w:lineRule="auto"/>
        <w:ind w:firstLine="420" w:firstLineChars="200"/>
        <w:rPr>
          <w:rFonts w:hint="eastAsia" w:eastAsia="宋体" w:cs="宋体"/>
          <w:color w:val="auto"/>
          <w:sz w:val="21"/>
          <w:szCs w:val="21"/>
          <w:lang w:val="en-US" w:eastAsia="zh-CN"/>
        </w:rPr>
      </w:pPr>
      <w:r>
        <w:rPr>
          <w:rFonts w:hint="eastAsia" w:eastAsia="宋体" w:cs="宋体"/>
          <w:color w:val="auto"/>
          <w:sz w:val="21"/>
          <w:szCs w:val="21"/>
          <w:lang w:val="en-US" w:eastAsia="zh-CN"/>
        </w:rPr>
        <w:t>主讲教师可以编辑所有该班级的课堂（可操作：邀请学生、编辑预约、取消预约）；协同教师只能编辑自己预约的课堂，不能编辑其余协同教师预约的课堂（其他教师预约的课堂仅能操作邀请学生）；</w:t>
      </w:r>
    </w:p>
    <w:p>
      <w:pPr>
        <w:spacing w:line="360" w:lineRule="auto"/>
        <w:rPr>
          <w:color w:val="auto"/>
        </w:rPr>
      </w:pPr>
      <w:r>
        <w:rPr>
          <w:color w:val="auto"/>
        </w:rPr>
        <w:drawing>
          <wp:inline distT="0" distB="0" distL="114300" distR="114300">
            <wp:extent cx="5704205" cy="1513205"/>
            <wp:effectExtent l="0" t="0" r="6350" b="8890"/>
            <wp:docPr id="4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图片 6"/>
                    <pic:cNvPicPr>
                      <a:picLocks noChangeAspect="1"/>
                    </pic:cNvPicPr>
                  </pic:nvPicPr>
                  <pic:blipFill>
                    <a:blip r:embed="rId133"/>
                    <a:stretch>
                      <a:fillRect/>
                    </a:stretch>
                  </pic:blipFill>
                  <pic:spPr>
                    <a:xfrm>
                      <a:off x="0" y="0"/>
                      <a:ext cx="5704205" cy="1513205"/>
                    </a:xfrm>
                    <a:prstGeom prst="rect">
                      <a:avLst/>
                    </a:prstGeom>
                    <a:noFill/>
                    <a:ln>
                      <a:noFill/>
                    </a:ln>
                  </pic:spPr>
                </pic:pic>
              </a:graphicData>
            </a:graphic>
          </wp:inline>
        </w:drawing>
      </w:r>
    </w:p>
    <w:p>
      <w:pPr>
        <w:spacing w:line="360" w:lineRule="auto"/>
        <w:rPr>
          <w:rFonts w:hint="eastAsia"/>
          <w:color w:val="auto"/>
          <w:lang w:val="en-US" w:eastAsia="zh-CN"/>
        </w:rPr>
      </w:pPr>
      <w:r>
        <w:rPr>
          <w:color w:val="auto"/>
        </w:rPr>
        <w:drawing>
          <wp:inline distT="0" distB="0" distL="114300" distR="114300">
            <wp:extent cx="5722620" cy="1472565"/>
            <wp:effectExtent l="0" t="0" r="9525" b="6350"/>
            <wp:docPr id="4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图片 7"/>
                    <pic:cNvPicPr>
                      <a:picLocks noChangeAspect="1"/>
                    </pic:cNvPicPr>
                  </pic:nvPicPr>
                  <pic:blipFill>
                    <a:blip r:embed="rId134"/>
                    <a:stretch>
                      <a:fillRect/>
                    </a:stretch>
                  </pic:blipFill>
                  <pic:spPr>
                    <a:xfrm>
                      <a:off x="0" y="0"/>
                      <a:ext cx="5722620" cy="1472565"/>
                    </a:xfrm>
                    <a:prstGeom prst="rect">
                      <a:avLst/>
                    </a:prstGeom>
                    <a:noFill/>
                    <a:ln>
                      <a:noFill/>
                    </a:ln>
                  </pic:spPr>
                </pic:pic>
              </a:graphicData>
            </a:graphic>
          </wp:inline>
        </w:drawing>
      </w:r>
    </w:p>
    <w:p>
      <w:pPr>
        <w:spacing w:line="360" w:lineRule="auto"/>
        <w:ind w:firstLine="420" w:firstLineChars="200"/>
        <w:rPr>
          <w:rFonts w:hint="eastAsia" w:eastAsia="宋体" w:cs="宋体"/>
          <w:color w:val="auto"/>
          <w:sz w:val="21"/>
          <w:szCs w:val="21"/>
          <w:lang w:val="en-US" w:eastAsia="zh-CN"/>
        </w:rPr>
      </w:pPr>
      <w:r>
        <w:rPr>
          <w:rFonts w:hint="eastAsia" w:eastAsia="宋体" w:cs="宋体"/>
          <w:color w:val="auto"/>
          <w:sz w:val="21"/>
          <w:szCs w:val="21"/>
          <w:lang w:val="en-US" w:eastAsia="zh-CN"/>
        </w:rPr>
        <w:t>如果是周期性课堂，编辑预约信息的时候不会改变已经结束的课堂，仅会修改还没开始的课堂，取消预约可以取消一节课，也可以取消整个周期性的课堂。</w:t>
      </w:r>
    </w:p>
    <w:p>
      <w:pPr>
        <w:spacing w:line="360" w:lineRule="auto"/>
        <w:rPr>
          <w:rFonts w:hint="eastAsia" w:eastAsia="宋体" w:cs="宋体"/>
          <w:color w:val="auto"/>
          <w:sz w:val="21"/>
          <w:szCs w:val="21"/>
          <w:lang w:val="en-US" w:eastAsia="zh-CN"/>
        </w:rPr>
      </w:pPr>
      <w:r>
        <w:rPr>
          <w:color w:val="auto"/>
        </w:rPr>
        <w:drawing>
          <wp:inline distT="0" distB="0" distL="114300" distR="114300">
            <wp:extent cx="5725160" cy="5168900"/>
            <wp:effectExtent l="0" t="0" r="6985" b="1905"/>
            <wp:docPr id="44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图片 8"/>
                    <pic:cNvPicPr>
                      <a:picLocks noChangeAspect="1"/>
                    </pic:cNvPicPr>
                  </pic:nvPicPr>
                  <pic:blipFill>
                    <a:blip r:embed="rId135"/>
                    <a:stretch>
                      <a:fillRect/>
                    </a:stretch>
                  </pic:blipFill>
                  <pic:spPr>
                    <a:xfrm>
                      <a:off x="0" y="0"/>
                      <a:ext cx="5725160" cy="5168900"/>
                    </a:xfrm>
                    <a:prstGeom prst="rect">
                      <a:avLst/>
                    </a:prstGeom>
                    <a:noFill/>
                    <a:ln>
                      <a:noFill/>
                    </a:ln>
                  </pic:spPr>
                </pic:pic>
              </a:graphicData>
            </a:graphic>
          </wp:inline>
        </w:drawing>
      </w:r>
    </w:p>
    <w:p>
      <w:pPr>
        <w:spacing w:line="360" w:lineRule="auto"/>
        <w:rPr>
          <w:rFonts w:hint="default" w:ascii="宋体" w:hAnsi="宋体" w:eastAsia="宋体" w:cs="宋体"/>
          <w:color w:val="auto"/>
          <w:sz w:val="21"/>
          <w:szCs w:val="21"/>
          <w:lang w:val="en-US" w:eastAsia="zh-CN"/>
        </w:rPr>
      </w:pPr>
      <w:r>
        <w:rPr>
          <w:rFonts w:hint="eastAsia" w:eastAsia="宋体" w:cs="宋体"/>
          <w:color w:val="auto"/>
          <w:sz w:val="21"/>
          <w:szCs w:val="21"/>
          <w:lang w:val="en-US" w:eastAsia="zh-CN"/>
        </w:rPr>
        <w:t>注意事项：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所有协同教师/主讲教师都可以点击【开始上课】，进入任意一个教师预约的课堂。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对于不是自己预约的课堂，点击【开始上课】会弹出：“本节课由xxx预约，是否开启课堂？”的提示，如图：</w:t>
      </w:r>
    </w:p>
    <w:p>
      <w:pPr>
        <w:spacing w:line="360" w:lineRule="auto"/>
        <w:jc w:val="center"/>
        <w:rPr>
          <w:rFonts w:hint="eastAsia" w:ascii="宋体" w:hAnsi="宋体" w:eastAsia="宋体" w:cs="宋体"/>
          <w:color w:val="auto"/>
          <w:sz w:val="21"/>
          <w:szCs w:val="21"/>
        </w:rPr>
      </w:pPr>
      <w:r>
        <w:rPr>
          <w:color w:val="auto"/>
        </w:rPr>
        <w:drawing>
          <wp:inline distT="0" distB="0" distL="114300" distR="114300">
            <wp:extent cx="4620895" cy="2247900"/>
            <wp:effectExtent l="0" t="0" r="10160" b="8255"/>
            <wp:docPr id="4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图片 9"/>
                    <pic:cNvPicPr>
                      <a:picLocks noChangeAspect="1"/>
                    </pic:cNvPicPr>
                  </pic:nvPicPr>
                  <pic:blipFill>
                    <a:blip r:embed="rId136"/>
                    <a:stretch>
                      <a:fillRect/>
                    </a:stretch>
                  </pic:blipFill>
                  <pic:spPr>
                    <a:xfrm>
                      <a:off x="0" y="0"/>
                      <a:ext cx="4620895" cy="2247900"/>
                    </a:xfrm>
                    <a:prstGeom prst="rect">
                      <a:avLst/>
                    </a:prstGeom>
                    <a:noFill/>
                    <a:ln>
                      <a:noFill/>
                    </a:ln>
                  </pic:spPr>
                </pic:pic>
              </a:graphicData>
            </a:graphic>
          </wp:inline>
        </w:drawing>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1）距离预约的时间30分钟内，可以开启授课；</w:t>
      </w:r>
    </w:p>
    <w:p>
      <w:pPr>
        <w:pStyle w:val="9"/>
        <w:rPr>
          <w:rFonts w:hint="eastAsia" w:ascii="宋体" w:hAnsi="宋体" w:eastAsia="宋体" w:cs="宋体"/>
          <w:color w:val="auto"/>
          <w:sz w:val="21"/>
          <w:szCs w:val="21"/>
        </w:rPr>
      </w:pPr>
      <w:r>
        <w:rPr>
          <w:rFonts w:hint="eastAsia" w:ascii="宋体" w:hAnsi="宋体" w:eastAsia="宋体" w:cs="宋体"/>
          <w:color w:val="auto"/>
          <w:sz w:val="21"/>
          <w:szCs w:val="21"/>
        </w:rPr>
        <w:t>2）预约的</w:t>
      </w:r>
      <w:r>
        <w:rPr>
          <w:rFonts w:hint="eastAsia" w:eastAsia="宋体" w:cs="宋体"/>
          <w:color w:val="auto"/>
          <w:sz w:val="21"/>
          <w:szCs w:val="21"/>
          <w:lang w:val="en-US" w:eastAsia="zh-CN"/>
        </w:rPr>
        <w:t>开课</w:t>
      </w:r>
      <w:r>
        <w:rPr>
          <w:rFonts w:hint="eastAsia" w:ascii="宋体" w:hAnsi="宋体" w:eastAsia="宋体" w:cs="宋体"/>
          <w:color w:val="auto"/>
          <w:sz w:val="21"/>
          <w:szCs w:val="21"/>
        </w:rPr>
        <w:t>时间</w:t>
      </w:r>
      <w:r>
        <w:rPr>
          <w:rFonts w:hint="eastAsia" w:eastAsia="宋体" w:cs="宋体"/>
          <w:color w:val="auto"/>
          <w:sz w:val="21"/>
          <w:szCs w:val="21"/>
          <w:lang w:val="en-US" w:eastAsia="zh-CN"/>
        </w:rPr>
        <w:t>前30min以上</w:t>
      </w:r>
      <w:r>
        <w:rPr>
          <w:rFonts w:hint="eastAsia" w:ascii="宋体" w:hAnsi="宋体" w:eastAsia="宋体" w:cs="宋体"/>
          <w:color w:val="auto"/>
          <w:sz w:val="21"/>
          <w:szCs w:val="21"/>
        </w:rPr>
        <w:t>，不能开课(有</w:t>
      </w:r>
      <w:r>
        <w:rPr>
          <w:rFonts w:hint="eastAsia" w:eastAsia="宋体" w:cs="宋体"/>
          <w:color w:val="auto"/>
          <w:sz w:val="21"/>
          <w:szCs w:val="21"/>
          <w:lang w:val="en-US" w:eastAsia="zh-CN"/>
        </w:rPr>
        <w:t>开课时间变化情况</w:t>
      </w:r>
      <w:r>
        <w:rPr>
          <w:rFonts w:hint="eastAsia" w:ascii="宋体" w:hAnsi="宋体" w:eastAsia="宋体" w:cs="宋体"/>
          <w:color w:val="auto"/>
          <w:sz w:val="21"/>
          <w:szCs w:val="21"/>
        </w:rPr>
        <w:t>，</w:t>
      </w:r>
      <w:r>
        <w:rPr>
          <w:rFonts w:hint="eastAsia" w:eastAsia="宋体" w:cs="宋体"/>
          <w:color w:val="auto"/>
          <w:sz w:val="21"/>
          <w:szCs w:val="21"/>
          <w:lang w:val="en-US" w:eastAsia="zh-CN"/>
        </w:rPr>
        <w:t>需要</w:t>
      </w:r>
      <w:r>
        <w:rPr>
          <w:rFonts w:hint="eastAsia" w:ascii="宋体" w:hAnsi="宋体" w:eastAsia="宋体" w:cs="宋体"/>
          <w:color w:val="auto"/>
          <w:sz w:val="21"/>
          <w:szCs w:val="21"/>
        </w:rPr>
        <w:t>先编辑</w:t>
      </w:r>
      <w:r>
        <w:rPr>
          <w:rFonts w:hint="eastAsia" w:eastAsia="宋体" w:cs="宋体"/>
          <w:color w:val="auto"/>
          <w:sz w:val="21"/>
          <w:szCs w:val="21"/>
          <w:lang w:val="en-US" w:eastAsia="zh-CN"/>
        </w:rPr>
        <w:t>开课时间</w:t>
      </w:r>
      <w:r>
        <w:rPr>
          <w:rFonts w:hint="eastAsia" w:ascii="宋体" w:hAnsi="宋体" w:eastAsia="宋体" w:cs="宋体"/>
          <w:color w:val="auto"/>
          <w:sz w:val="21"/>
          <w:szCs w:val="21"/>
        </w:rPr>
        <w:t>，再开启授课)；</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3）超过预约时间2小时，课堂没有开启视作作废；</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4）不支持到时间自动开课；</w:t>
      </w:r>
    </w:p>
    <w:p>
      <w:pPr>
        <w:spacing w:line="360" w:lineRule="auto"/>
        <w:rPr>
          <w:rFonts w:hint="eastAsia" w:eastAsia="宋体" w:cs="宋体"/>
          <w:color w:val="auto"/>
          <w:sz w:val="21"/>
          <w:szCs w:val="21"/>
          <w:lang w:eastAsia="zh-CN"/>
        </w:rPr>
      </w:pPr>
      <w:r>
        <w:rPr>
          <w:rFonts w:hint="eastAsia" w:eastAsia="宋体" w:cs="宋体"/>
          <w:color w:val="auto"/>
          <w:sz w:val="21"/>
          <w:szCs w:val="21"/>
          <w:lang w:val="en-US" w:eastAsia="zh-CN"/>
        </w:rPr>
        <w:t>5）</w:t>
      </w:r>
      <w:r>
        <w:rPr>
          <w:rFonts w:hint="eastAsia" w:ascii="宋体" w:hAnsi="宋体" w:eastAsia="宋体" w:cs="宋体"/>
          <w:color w:val="auto"/>
          <w:sz w:val="21"/>
          <w:szCs w:val="21"/>
        </w:rPr>
        <w:t>列表中仅展示7天内的课堂信息，不全部展示；一个周期性课堂，仅展示一节，上一节课结束后才会刷新出下一节课；</w:t>
      </w:r>
    </w:p>
    <w:p>
      <w:pPr>
        <w:spacing w:line="360" w:lineRule="auto"/>
        <w:jc w:val="center"/>
        <w:rPr>
          <w:color w:val="auto"/>
        </w:rPr>
      </w:pPr>
      <w:r>
        <w:rPr>
          <w:color w:val="auto"/>
        </w:rPr>
        <w:drawing>
          <wp:inline distT="0" distB="0" distL="114300" distR="114300">
            <wp:extent cx="5050790" cy="2596515"/>
            <wp:effectExtent l="0" t="0" r="1270" b="5080"/>
            <wp:docPr id="25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5"/>
                    <pic:cNvPicPr>
                      <a:picLocks noChangeAspect="1"/>
                    </pic:cNvPicPr>
                  </pic:nvPicPr>
                  <pic:blipFill>
                    <a:blip r:embed="rId137"/>
                    <a:stretch>
                      <a:fillRect/>
                    </a:stretch>
                  </pic:blipFill>
                  <pic:spPr>
                    <a:xfrm>
                      <a:off x="0" y="0"/>
                      <a:ext cx="5050790" cy="2596515"/>
                    </a:xfrm>
                    <a:prstGeom prst="rect">
                      <a:avLst/>
                    </a:prstGeom>
                    <a:noFill/>
                    <a:ln>
                      <a:noFill/>
                    </a:ln>
                  </pic:spPr>
                </pic:pic>
              </a:graphicData>
            </a:graphic>
          </wp:inline>
        </w:drawing>
      </w:r>
    </w:p>
    <w:p>
      <w:pPr>
        <w:bidi w:val="0"/>
        <w:rPr>
          <w:rFonts w:hint="default"/>
          <w:lang w:val="en-US" w:eastAsia="zh-CN"/>
        </w:rPr>
      </w:pPr>
      <w:r>
        <w:rPr>
          <w:rFonts w:hint="eastAsia"/>
          <w:lang w:val="en-US" w:eastAsia="zh-CN"/>
        </w:rPr>
        <w:t>腾讯会议课堂预约步骤</w:t>
      </w:r>
    </w:p>
    <w:p>
      <w:pPr>
        <w:spacing w:line="360" w:lineRule="auto"/>
        <w:ind w:firstLine="420" w:firstLineChars="200"/>
        <w:jc w:val="both"/>
        <w:rPr>
          <w:rFonts w:hint="eastAsia" w:eastAsia="宋体" w:cs="宋体"/>
          <w:color w:val="auto"/>
          <w:sz w:val="21"/>
          <w:szCs w:val="21"/>
          <w:lang w:val="en-US" w:eastAsia="zh-CN"/>
        </w:rPr>
      </w:pPr>
      <w:r>
        <w:rPr>
          <w:rFonts w:hint="eastAsia" w:eastAsia="宋体" w:cs="宋体"/>
          <w:color w:val="auto"/>
          <w:sz w:val="21"/>
          <w:szCs w:val="21"/>
          <w:lang w:val="en-US" w:eastAsia="zh-CN"/>
        </w:rPr>
        <w:t>6.0版支持预约腾讯会议上课的功能，可实现雨课堂开启的腾讯会议授课的腾讯会议号固定不变。</w:t>
      </w:r>
    </w:p>
    <w:p>
      <w:pPr>
        <w:spacing w:line="360" w:lineRule="auto"/>
        <w:ind w:firstLine="420" w:firstLineChars="200"/>
        <w:jc w:val="both"/>
        <w:rPr>
          <w:rFonts w:hint="default" w:eastAsia="宋体" w:cs="宋体"/>
          <w:color w:val="auto"/>
          <w:sz w:val="21"/>
          <w:szCs w:val="21"/>
          <w:lang w:val="en-US" w:eastAsia="zh-CN"/>
        </w:rPr>
      </w:pPr>
      <w:r>
        <w:rPr>
          <w:rFonts w:hint="eastAsia" w:eastAsia="宋体" w:cs="宋体"/>
          <w:color w:val="auto"/>
          <w:sz w:val="21"/>
          <w:szCs w:val="21"/>
          <w:lang w:val="en-US" w:eastAsia="zh-CN"/>
        </w:rPr>
        <w:t>教师登陆桌面端6.0后，点击预约开课，选定课程班级以及开课时间即可预定课堂，具体操作说明可参考3.1.7.1 非腾讯会议课堂预约步骤。勾选【预定腾讯会议】，点击【预约开课】即预定成功。</w:t>
      </w:r>
    </w:p>
    <w:p>
      <w:pPr>
        <w:spacing w:line="360" w:lineRule="auto"/>
        <w:jc w:val="center"/>
        <w:rPr>
          <w:color w:val="auto"/>
        </w:rPr>
      </w:pPr>
      <w:r>
        <w:rPr>
          <w:color w:val="auto"/>
        </w:rPr>
        <w:drawing>
          <wp:inline distT="0" distB="0" distL="114300" distR="114300">
            <wp:extent cx="5400675" cy="3253740"/>
            <wp:effectExtent l="0" t="0" r="7620" b="6350"/>
            <wp:docPr id="4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图片 10"/>
                    <pic:cNvPicPr>
                      <a:picLocks noChangeAspect="1"/>
                    </pic:cNvPicPr>
                  </pic:nvPicPr>
                  <pic:blipFill>
                    <a:blip r:embed="rId138"/>
                    <a:stretch>
                      <a:fillRect/>
                    </a:stretch>
                  </pic:blipFill>
                  <pic:spPr>
                    <a:xfrm>
                      <a:off x="0" y="0"/>
                      <a:ext cx="5400675" cy="3253740"/>
                    </a:xfrm>
                    <a:prstGeom prst="rect">
                      <a:avLst/>
                    </a:prstGeom>
                    <a:noFill/>
                    <a:ln>
                      <a:noFill/>
                    </a:ln>
                  </pic:spPr>
                </pic:pic>
              </a:graphicData>
            </a:graphic>
          </wp:inline>
        </w:drawing>
      </w:r>
    </w:p>
    <w:p>
      <w:pPr>
        <w:spacing w:line="360" w:lineRule="auto"/>
        <w:ind w:firstLine="420" w:firstLineChars="200"/>
        <w:jc w:val="both"/>
        <w:rPr>
          <w:rFonts w:hint="default" w:eastAsia="宋体" w:cs="宋体"/>
          <w:color w:val="auto"/>
          <w:sz w:val="21"/>
          <w:szCs w:val="21"/>
          <w:lang w:val="en-US" w:eastAsia="zh-CN"/>
        </w:rPr>
      </w:pPr>
      <w:r>
        <w:rPr>
          <w:rFonts w:hint="default" w:ascii="Calibri" w:hAnsi="Calibri" w:eastAsia="宋体" w:cs="Calibri"/>
          <w:color w:val="auto"/>
          <w:sz w:val="21"/>
          <w:szCs w:val="21"/>
          <w:lang w:val="en-US" w:eastAsia="zh-CN"/>
        </w:rPr>
        <w:t>①</w:t>
      </w:r>
      <w:r>
        <w:rPr>
          <w:rFonts w:hint="default" w:eastAsia="宋体" w:cs="宋体"/>
          <w:color w:val="auto"/>
          <w:sz w:val="21"/>
          <w:szCs w:val="21"/>
          <w:lang w:val="en-US" w:eastAsia="zh-CN"/>
        </w:rPr>
        <w:t>单节课预约了腾讯会议，那么腾讯会议也是一次性的，如果是周期性课堂预约了腾讯会议，腾讯会议也是周期性的。</w:t>
      </w:r>
    </w:p>
    <w:p>
      <w:pPr>
        <w:spacing w:line="360" w:lineRule="auto"/>
        <w:ind w:firstLine="420" w:firstLineChars="200"/>
        <w:jc w:val="both"/>
        <w:rPr>
          <w:rFonts w:hint="default" w:eastAsia="宋体" w:cs="宋体"/>
          <w:color w:val="auto"/>
          <w:sz w:val="21"/>
          <w:szCs w:val="21"/>
          <w:lang w:val="en-US" w:eastAsia="zh-CN"/>
        </w:rPr>
      </w:pPr>
      <w:r>
        <w:rPr>
          <w:rFonts w:hint="default" w:ascii="Calibri" w:hAnsi="Calibri" w:eastAsia="宋体" w:cs="Calibri"/>
          <w:color w:val="auto"/>
          <w:sz w:val="21"/>
          <w:szCs w:val="21"/>
          <w:lang w:val="en-US" w:eastAsia="zh-CN"/>
        </w:rPr>
        <w:t>②</w:t>
      </w:r>
      <w:r>
        <w:rPr>
          <w:rFonts w:hint="default" w:eastAsia="宋体" w:cs="宋体"/>
          <w:color w:val="auto"/>
          <w:sz w:val="21"/>
          <w:szCs w:val="21"/>
          <w:lang w:val="en-US" w:eastAsia="zh-CN"/>
        </w:rPr>
        <w:t>预定了带腾讯会议的课，开启授课的时候会根据开课时的</w:t>
      </w:r>
      <w:r>
        <w:rPr>
          <w:rFonts w:hint="eastAsia" w:eastAsia="宋体"/>
          <w:color w:val="auto"/>
          <w:kern w:val="2"/>
          <w:sz w:val="21"/>
          <w:szCs w:val="21"/>
          <w:lang w:val="en-US" w:eastAsia="zh-CN"/>
        </w:rPr>
        <w:t>长江</w:t>
      </w:r>
      <w:r>
        <w:rPr>
          <w:rFonts w:hint="eastAsia" w:eastAsia="宋体"/>
          <w:color w:val="auto"/>
          <w:kern w:val="2"/>
          <w:sz w:val="21"/>
          <w:szCs w:val="21"/>
        </w:rPr>
        <w:t>雨课堂</w:t>
      </w:r>
      <w:r>
        <w:rPr>
          <w:rFonts w:hint="default" w:eastAsia="宋体" w:cs="宋体"/>
          <w:color w:val="auto"/>
          <w:sz w:val="21"/>
          <w:szCs w:val="21"/>
          <w:lang w:val="en-US" w:eastAsia="zh-CN"/>
        </w:rPr>
        <w:t>账号以及腾讯会议账号判断是否需要提供录制功能。</w:t>
      </w:r>
    </w:p>
    <w:p>
      <w:pPr>
        <w:spacing w:line="360" w:lineRule="auto"/>
        <w:ind w:firstLine="420" w:firstLineChars="200"/>
        <w:jc w:val="both"/>
        <w:rPr>
          <w:rFonts w:hint="default" w:eastAsia="宋体" w:cs="宋体"/>
          <w:color w:val="auto"/>
          <w:sz w:val="21"/>
          <w:szCs w:val="21"/>
          <w:lang w:val="en-US" w:eastAsia="zh-CN"/>
        </w:rPr>
      </w:pPr>
      <w:r>
        <w:rPr>
          <w:rFonts w:hint="default" w:eastAsia="宋体" w:cs="宋体"/>
          <w:color w:val="auto"/>
          <w:sz w:val="21"/>
          <w:szCs w:val="21"/>
          <w:lang w:val="en-US" w:eastAsia="zh-CN"/>
        </w:rPr>
        <w:t xml:space="preserve"> a.如果用户预定时的腾讯会议账号（即主持人）当前是付费版，效果与之前版本一致，课后自动生成回放；</w:t>
      </w:r>
    </w:p>
    <w:p>
      <w:pPr>
        <w:spacing w:line="360" w:lineRule="auto"/>
        <w:ind w:firstLine="420" w:firstLineChars="200"/>
        <w:jc w:val="both"/>
        <w:rPr>
          <w:rFonts w:hint="default" w:eastAsia="宋体" w:cs="宋体"/>
          <w:color w:val="auto"/>
          <w:sz w:val="21"/>
          <w:szCs w:val="21"/>
          <w:lang w:val="en-US" w:eastAsia="zh-CN"/>
        </w:rPr>
      </w:pPr>
      <w:r>
        <w:rPr>
          <w:rFonts w:hint="default" w:eastAsia="宋体" w:cs="宋体"/>
          <w:color w:val="auto"/>
          <w:sz w:val="21"/>
          <w:szCs w:val="21"/>
          <w:lang w:val="en-US" w:eastAsia="zh-CN"/>
        </w:rPr>
        <w:t xml:space="preserve"> b.如果腾讯会议是免费版账号，雨课堂会员/专业版班级，开启授课的时候，会直接提供录制功能，课后会获取本地录制的内容作为回放；</w:t>
      </w:r>
    </w:p>
    <w:p>
      <w:pPr>
        <w:spacing w:line="360" w:lineRule="auto"/>
        <w:ind w:firstLine="420" w:firstLineChars="200"/>
        <w:jc w:val="both"/>
        <w:rPr>
          <w:rFonts w:hint="default" w:eastAsia="宋体" w:cs="宋体"/>
          <w:color w:val="auto"/>
          <w:sz w:val="21"/>
          <w:szCs w:val="21"/>
          <w:lang w:val="en-US" w:eastAsia="zh-CN"/>
        </w:rPr>
      </w:pPr>
      <w:r>
        <w:rPr>
          <w:rFonts w:hint="default" w:eastAsia="宋体" w:cs="宋体"/>
          <w:color w:val="auto"/>
          <w:sz w:val="21"/>
          <w:szCs w:val="21"/>
          <w:lang w:val="en-US" w:eastAsia="zh-CN"/>
        </w:rPr>
        <w:t xml:space="preserve"> c.如果是腾讯会议免费账号，雨课堂非会员且不是专业版班级，会弹窗提示无法生成回放。这种课堂回放后续需要用户自己进行上传替换，可参考：回放替换操作说明</w:t>
      </w:r>
    </w:p>
    <w:p>
      <w:pPr>
        <w:spacing w:line="360" w:lineRule="auto"/>
        <w:ind w:firstLine="420" w:firstLineChars="200"/>
        <w:jc w:val="both"/>
        <w:rPr>
          <w:rFonts w:hint="default" w:eastAsia="宋体" w:cs="宋体"/>
          <w:color w:val="auto"/>
          <w:sz w:val="21"/>
          <w:szCs w:val="21"/>
          <w:lang w:val="en-US" w:eastAsia="zh-CN"/>
        </w:rPr>
      </w:pPr>
      <w:r>
        <w:rPr>
          <w:rFonts w:hint="default" w:ascii="Calibri" w:hAnsi="Calibri" w:eastAsia="宋体" w:cs="Calibri"/>
          <w:color w:val="auto"/>
          <w:sz w:val="21"/>
          <w:szCs w:val="21"/>
          <w:lang w:val="en-US" w:eastAsia="zh-CN"/>
        </w:rPr>
        <w:t>③</w:t>
      </w:r>
      <w:r>
        <w:rPr>
          <w:rFonts w:hint="default" w:eastAsia="宋体" w:cs="宋体"/>
          <w:color w:val="auto"/>
          <w:sz w:val="21"/>
          <w:szCs w:val="21"/>
          <w:lang w:val="en-US" w:eastAsia="zh-CN"/>
        </w:rPr>
        <w:t>如果选择了周期性课堂，该系列下的课堂都会开启腾讯会议，且会议号码相同。</w:t>
      </w:r>
    </w:p>
    <w:p>
      <w:pPr>
        <w:spacing w:line="360" w:lineRule="auto"/>
        <w:ind w:firstLine="420" w:firstLineChars="200"/>
        <w:jc w:val="both"/>
        <w:rPr>
          <w:rFonts w:hint="default" w:eastAsia="宋体" w:cs="宋体"/>
          <w:color w:val="auto"/>
          <w:sz w:val="21"/>
          <w:szCs w:val="21"/>
          <w:lang w:val="en-US" w:eastAsia="zh-CN"/>
        </w:rPr>
      </w:pPr>
      <w:r>
        <w:rPr>
          <w:rFonts w:hint="default" w:eastAsia="宋体" w:cs="宋体"/>
          <w:color w:val="auto"/>
          <w:sz w:val="21"/>
          <w:szCs w:val="21"/>
          <w:lang w:val="en-US" w:eastAsia="zh-CN"/>
        </w:rPr>
        <w:t>注意事项：</w:t>
      </w:r>
    </w:p>
    <w:p>
      <w:pPr>
        <w:numPr>
          <w:ilvl w:val="0"/>
          <w:numId w:val="10"/>
        </w:numPr>
        <w:spacing w:line="360" w:lineRule="auto"/>
        <w:ind w:firstLine="420" w:firstLineChars="200"/>
        <w:jc w:val="both"/>
        <w:rPr>
          <w:rFonts w:hint="default" w:eastAsia="宋体" w:cs="宋体"/>
          <w:color w:val="auto"/>
          <w:sz w:val="21"/>
          <w:szCs w:val="21"/>
          <w:lang w:val="en-US" w:eastAsia="zh-CN"/>
        </w:rPr>
      </w:pPr>
      <w:r>
        <w:rPr>
          <w:rFonts w:hint="default" w:eastAsia="宋体" w:cs="宋体"/>
          <w:color w:val="auto"/>
          <w:sz w:val="21"/>
          <w:szCs w:val="21"/>
          <w:lang w:val="en-US" w:eastAsia="zh-CN"/>
        </w:rPr>
        <w:t>开启授课后，需要手动点击腾讯会议的按钮才会自动跳转到腾讯会议桌面端，也可以开启雨课堂授课后，再手动打开腾讯会议桌面端，找到对应的会议进入。但是请不要先开启腾讯会议再开启雨课堂。</w:t>
      </w:r>
    </w:p>
    <w:p>
      <w:pPr>
        <w:numPr>
          <w:ilvl w:val="0"/>
          <w:numId w:val="0"/>
        </w:numPr>
        <w:spacing w:line="360" w:lineRule="auto"/>
        <w:jc w:val="center"/>
        <w:rPr>
          <w:rFonts w:hint="default" w:eastAsia="宋体" w:cs="宋体"/>
          <w:color w:val="auto"/>
          <w:sz w:val="21"/>
          <w:szCs w:val="21"/>
          <w:lang w:val="en-US" w:eastAsia="zh-CN"/>
        </w:rPr>
      </w:pPr>
      <w:r>
        <w:rPr>
          <w:color w:val="auto"/>
        </w:rPr>
        <w:drawing>
          <wp:inline distT="0" distB="0" distL="114300" distR="114300">
            <wp:extent cx="3066415" cy="1686560"/>
            <wp:effectExtent l="0" t="0" r="10160" b="8255"/>
            <wp:docPr id="4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图片 11"/>
                    <pic:cNvPicPr>
                      <a:picLocks noChangeAspect="1"/>
                    </pic:cNvPicPr>
                  </pic:nvPicPr>
                  <pic:blipFill>
                    <a:blip r:embed="rId139"/>
                    <a:stretch>
                      <a:fillRect/>
                    </a:stretch>
                  </pic:blipFill>
                  <pic:spPr>
                    <a:xfrm>
                      <a:off x="0" y="0"/>
                      <a:ext cx="3066415" cy="1686560"/>
                    </a:xfrm>
                    <a:prstGeom prst="rect">
                      <a:avLst/>
                    </a:prstGeom>
                    <a:noFill/>
                    <a:ln>
                      <a:noFill/>
                    </a:ln>
                  </pic:spPr>
                </pic:pic>
              </a:graphicData>
            </a:graphic>
          </wp:inline>
        </w:drawing>
      </w:r>
    </w:p>
    <w:p>
      <w:pPr>
        <w:numPr>
          <w:ilvl w:val="0"/>
          <w:numId w:val="0"/>
        </w:numPr>
        <w:spacing w:line="360" w:lineRule="auto"/>
        <w:jc w:val="both"/>
        <w:rPr>
          <w:rFonts w:hint="default" w:eastAsia="宋体" w:cs="宋体"/>
          <w:color w:val="auto"/>
          <w:sz w:val="21"/>
          <w:szCs w:val="21"/>
          <w:lang w:val="en-US" w:eastAsia="zh-CN"/>
        </w:rPr>
      </w:pPr>
      <w:r>
        <w:rPr>
          <w:rFonts w:hint="default" w:eastAsia="宋体" w:cs="宋体"/>
          <w:color w:val="auto"/>
          <w:sz w:val="21"/>
          <w:szCs w:val="21"/>
          <w:lang w:val="en-US" w:eastAsia="zh-CN"/>
        </w:rPr>
        <w:t>2、开课过程中结束了预定的会议，重新开会议，会议码还是随机的，不支持再开启预定的会议。</w:t>
      </w:r>
    </w:p>
    <w:p>
      <w:pPr>
        <w:numPr>
          <w:ilvl w:val="0"/>
          <w:numId w:val="0"/>
        </w:numPr>
        <w:spacing w:line="360" w:lineRule="auto"/>
        <w:jc w:val="both"/>
        <w:rPr>
          <w:rFonts w:hint="default" w:eastAsia="宋体" w:cs="宋体"/>
          <w:color w:val="auto"/>
          <w:sz w:val="21"/>
          <w:szCs w:val="21"/>
          <w:lang w:val="en-US" w:eastAsia="zh-CN"/>
        </w:rPr>
      </w:pPr>
      <w:r>
        <w:rPr>
          <w:rFonts w:hint="default" w:eastAsia="宋体" w:cs="宋体"/>
          <w:color w:val="auto"/>
          <w:sz w:val="21"/>
          <w:szCs w:val="21"/>
          <w:lang w:val="en-US" w:eastAsia="zh-CN"/>
        </w:rPr>
        <w:t>3、课后小结中的雨课堂回放：为了避免回放缺失，对于一个会议来说，我们目前生成的回放是从开课前半小时到结课。也就是说如果老师先进入了腾讯会议，并且录制了一小段，退出后，再开课，再开启同一个会议授课，课后小结中会有两段回放。</w:t>
      </w:r>
    </w:p>
    <w:p>
      <w:pPr>
        <w:pStyle w:val="4"/>
        <w:bidi w:val="0"/>
      </w:pPr>
      <w:bookmarkStart w:id="166" w:name="_Toc3143"/>
      <w:bookmarkStart w:id="167" w:name="_Toc119"/>
      <w:bookmarkStart w:id="168" w:name="_Toc2583"/>
      <w:bookmarkStart w:id="169" w:name="_Toc69810770"/>
      <w:bookmarkStart w:id="170" w:name="_Toc11240"/>
      <w:bookmarkStart w:id="171" w:name="_Toc16315"/>
      <w:r>
        <w:rPr>
          <w:rFonts w:hint="eastAsia"/>
          <w:lang w:val="en-US" w:eastAsia="zh-CN"/>
        </w:rPr>
        <w:t>6.6</w:t>
      </w:r>
      <w:r>
        <w:rPr>
          <w:rFonts w:hint="eastAsia"/>
        </w:rPr>
        <w:t>白板</w:t>
      </w:r>
      <w:bookmarkEnd w:id="166"/>
      <w:bookmarkEnd w:id="167"/>
      <w:bookmarkEnd w:id="168"/>
      <w:bookmarkEnd w:id="169"/>
      <w:bookmarkEnd w:id="170"/>
      <w:bookmarkEnd w:id="171"/>
    </w:p>
    <w:p>
      <w:pPr>
        <w:bidi w:val="0"/>
      </w:pPr>
      <w:r>
        <w:rPr>
          <w:rFonts w:hint="eastAsia"/>
          <w:lang w:val="en-US" w:eastAsia="zh-CN"/>
        </w:rPr>
        <w:t>长江</w:t>
      </w:r>
      <w:r>
        <w:rPr>
          <w:rFonts w:hint="eastAsia"/>
        </w:rPr>
        <w:t>雨课堂为教师提供了课堂白板功能，教师授课时使用白板书写板书，实现板书实时记录，课上边讲边写，视频直播时课后还能完整回放书写过程。课堂授课过程中ppt课件与板书能够自由切换，切换方式如下：</w:t>
      </w:r>
    </w:p>
    <w:p>
      <w:pPr>
        <w:bidi w:val="0"/>
      </w:pPr>
      <w:r>
        <w:rPr>
          <w:rFonts w:hint="eastAsia"/>
        </w:rPr>
        <w:t>1、雨课堂开启授课后，点击下方浮窗中【课堂互动】-【板书】按钮。</w:t>
      </w:r>
    </w:p>
    <w:p>
      <w:pPr>
        <w:shd w:val="clear" w:color="auto" w:fill="FFFFFF"/>
        <w:spacing w:before="75" w:after="75" w:line="360" w:lineRule="auto"/>
        <w:jc w:val="center"/>
        <w:rPr>
          <w:rFonts w:eastAsia="宋体"/>
          <w:color w:val="auto"/>
          <w:sz w:val="21"/>
          <w:szCs w:val="21"/>
        </w:rPr>
      </w:pPr>
      <w:r>
        <w:rPr>
          <w:color w:val="auto"/>
        </w:rPr>
        <w:drawing>
          <wp:inline distT="0" distB="0" distL="114300" distR="114300">
            <wp:extent cx="3747770" cy="2082800"/>
            <wp:effectExtent l="0" t="0" r="8890" b="635"/>
            <wp:docPr id="41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图片 30"/>
                    <pic:cNvPicPr>
                      <a:picLocks noChangeAspect="1"/>
                    </pic:cNvPicPr>
                  </pic:nvPicPr>
                  <pic:blipFill>
                    <a:blip r:embed="rId140"/>
                    <a:stretch>
                      <a:fillRect/>
                    </a:stretch>
                  </pic:blipFill>
                  <pic:spPr>
                    <a:xfrm>
                      <a:off x="0" y="0"/>
                      <a:ext cx="3747770" cy="2082800"/>
                    </a:xfrm>
                    <a:prstGeom prst="rect">
                      <a:avLst/>
                    </a:prstGeom>
                    <a:noFill/>
                    <a:ln>
                      <a:noFill/>
                    </a:ln>
                  </pic:spPr>
                </pic:pic>
              </a:graphicData>
            </a:graphic>
          </wp:inline>
        </w:drawing>
      </w:r>
    </w:p>
    <w:p>
      <w:pPr>
        <w:shd w:val="clear" w:color="auto" w:fill="FFFFFF"/>
        <w:spacing w:before="75" w:after="75" w:line="360" w:lineRule="auto"/>
        <w:jc w:val="center"/>
        <w:rPr>
          <w:rFonts w:eastAsia="宋体"/>
          <w:color w:val="auto"/>
          <w:sz w:val="21"/>
          <w:szCs w:val="21"/>
        </w:rPr>
      </w:pPr>
      <w:r>
        <w:rPr>
          <w:color w:val="auto"/>
        </w:rPr>
        <w:drawing>
          <wp:inline distT="0" distB="0" distL="114300" distR="114300">
            <wp:extent cx="3989705" cy="2489835"/>
            <wp:effectExtent l="0" t="0" r="4445" b="3810"/>
            <wp:docPr id="3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2"/>
                    <pic:cNvPicPr>
                      <a:picLocks noChangeAspect="1"/>
                    </pic:cNvPicPr>
                  </pic:nvPicPr>
                  <pic:blipFill>
                    <a:blip r:embed="rId141"/>
                    <a:stretch>
                      <a:fillRect/>
                    </a:stretch>
                  </pic:blipFill>
                  <pic:spPr>
                    <a:xfrm>
                      <a:off x="0" y="0"/>
                      <a:ext cx="3989705" cy="2489835"/>
                    </a:xfrm>
                    <a:prstGeom prst="rect">
                      <a:avLst/>
                    </a:prstGeom>
                    <a:noFill/>
                    <a:ln>
                      <a:noFill/>
                    </a:ln>
                  </pic:spPr>
                </pic:pic>
              </a:graphicData>
            </a:graphic>
          </wp:inline>
        </w:drawing>
      </w:r>
    </w:p>
    <w:p>
      <w:pPr>
        <w:numPr>
          <w:ilvl w:val="0"/>
          <w:numId w:val="0"/>
        </w:numPr>
        <w:spacing w:line="360" w:lineRule="auto"/>
        <w:rPr>
          <w:rFonts w:hint="eastAsia" w:eastAsia="宋体"/>
          <w:color w:val="auto"/>
          <w:sz w:val="21"/>
          <w:szCs w:val="21"/>
        </w:rPr>
      </w:pPr>
      <w:r>
        <w:rPr>
          <w:rFonts w:hint="eastAsia" w:eastAsia="宋体"/>
          <w:color w:val="auto"/>
          <w:sz w:val="21"/>
          <w:szCs w:val="21"/>
          <w:lang w:val="en-US" w:eastAsia="zh-CN"/>
        </w:rPr>
        <w:t>2、</w:t>
      </w:r>
      <w:r>
        <w:rPr>
          <w:rFonts w:hint="eastAsia" w:eastAsia="宋体"/>
          <w:color w:val="auto"/>
          <w:sz w:val="21"/>
          <w:szCs w:val="21"/>
        </w:rPr>
        <w:t>电脑屏幕切换到白板界面，可以在白板上进行板书书写了。</w:t>
      </w:r>
    </w:p>
    <w:p>
      <w:pPr>
        <w:numPr>
          <w:ilvl w:val="0"/>
          <w:numId w:val="0"/>
        </w:numPr>
        <w:spacing w:line="360" w:lineRule="auto"/>
        <w:rPr>
          <w:rFonts w:hint="eastAsia" w:eastAsia="宋体"/>
          <w:color w:val="auto"/>
          <w:sz w:val="21"/>
          <w:szCs w:val="21"/>
          <w:lang w:val="en-US" w:eastAsia="zh-CN"/>
        </w:rPr>
      </w:pPr>
      <w:r>
        <w:rPr>
          <w:rFonts w:hint="eastAsia" w:eastAsia="宋体"/>
          <w:color w:val="auto"/>
          <w:sz w:val="21"/>
          <w:szCs w:val="21"/>
          <w:lang w:val="en-US" w:eastAsia="zh-CN"/>
        </w:rPr>
        <w:t>3、上课期间教师可将板书缩小/放大查看。</w:t>
      </w:r>
    </w:p>
    <w:p>
      <w:pPr>
        <w:numPr>
          <w:ilvl w:val="0"/>
          <w:numId w:val="0"/>
        </w:numPr>
        <w:spacing w:line="360" w:lineRule="auto"/>
        <w:jc w:val="center"/>
        <w:rPr>
          <w:rFonts w:hint="default" w:eastAsia="宋体"/>
          <w:color w:val="auto"/>
          <w:sz w:val="21"/>
          <w:szCs w:val="21"/>
          <w:lang w:val="en-US" w:eastAsia="zh-CN"/>
        </w:rPr>
      </w:pPr>
      <w:r>
        <w:rPr>
          <w:color w:val="auto"/>
        </w:rPr>
        <w:drawing>
          <wp:inline distT="0" distB="0" distL="114300" distR="114300">
            <wp:extent cx="3886835" cy="2428875"/>
            <wp:effectExtent l="0" t="0" r="10160" b="0"/>
            <wp:docPr id="42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32"/>
                    <pic:cNvPicPr>
                      <a:picLocks noChangeAspect="1"/>
                    </pic:cNvPicPr>
                  </pic:nvPicPr>
                  <pic:blipFill>
                    <a:blip r:embed="rId142"/>
                    <a:stretch>
                      <a:fillRect/>
                    </a:stretch>
                  </pic:blipFill>
                  <pic:spPr>
                    <a:xfrm>
                      <a:off x="0" y="0"/>
                      <a:ext cx="3886835" cy="2428875"/>
                    </a:xfrm>
                    <a:prstGeom prst="rect">
                      <a:avLst/>
                    </a:prstGeom>
                    <a:noFill/>
                    <a:ln>
                      <a:noFill/>
                    </a:ln>
                  </pic:spPr>
                </pic:pic>
              </a:graphicData>
            </a:graphic>
          </wp:inline>
        </w:drawing>
      </w:r>
      <w:r>
        <w:rPr>
          <w:color w:val="auto"/>
        </w:rPr>
        <w:drawing>
          <wp:inline distT="0" distB="0" distL="114300" distR="114300">
            <wp:extent cx="3882390" cy="2417445"/>
            <wp:effectExtent l="0" t="0" r="3810" b="635"/>
            <wp:docPr id="41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31"/>
                    <pic:cNvPicPr>
                      <a:picLocks noChangeAspect="1"/>
                    </pic:cNvPicPr>
                  </pic:nvPicPr>
                  <pic:blipFill>
                    <a:blip r:embed="rId143"/>
                    <a:stretch>
                      <a:fillRect/>
                    </a:stretch>
                  </pic:blipFill>
                  <pic:spPr>
                    <a:xfrm>
                      <a:off x="0" y="0"/>
                      <a:ext cx="3882390" cy="2417445"/>
                    </a:xfrm>
                    <a:prstGeom prst="rect">
                      <a:avLst/>
                    </a:prstGeom>
                    <a:noFill/>
                    <a:ln>
                      <a:noFill/>
                    </a:ln>
                  </pic:spPr>
                </pic:pic>
              </a:graphicData>
            </a:graphic>
          </wp:inline>
        </w:drawing>
      </w:r>
    </w:p>
    <w:p>
      <w:pPr>
        <w:spacing w:line="360" w:lineRule="auto"/>
        <w:rPr>
          <w:rFonts w:eastAsia="宋体"/>
          <w:color w:val="auto"/>
          <w:sz w:val="21"/>
          <w:szCs w:val="21"/>
        </w:rPr>
      </w:pPr>
      <w:r>
        <w:rPr>
          <w:rFonts w:hint="eastAsia" w:eastAsia="宋体"/>
          <w:color w:val="auto"/>
          <w:sz w:val="21"/>
          <w:szCs w:val="21"/>
          <w:lang w:val="en-US" w:eastAsia="zh-CN"/>
        </w:rPr>
        <w:t>4</w:t>
      </w:r>
      <w:r>
        <w:rPr>
          <w:rFonts w:hint="eastAsia" w:eastAsia="宋体"/>
          <w:color w:val="auto"/>
          <w:sz w:val="21"/>
          <w:szCs w:val="21"/>
        </w:rPr>
        <w:t>、板书书写提供下图操作界面，具体功能如下：</w:t>
      </w:r>
    </w:p>
    <w:p>
      <w:pPr>
        <w:shd w:val="clear" w:color="auto" w:fill="FFFFFF"/>
        <w:spacing w:before="75" w:after="75" w:line="360" w:lineRule="auto"/>
        <w:rPr>
          <w:rFonts w:eastAsia="宋体"/>
          <w:color w:val="auto"/>
          <w:sz w:val="21"/>
          <w:szCs w:val="21"/>
        </w:rPr>
      </w:pPr>
      <w:r>
        <w:rPr>
          <w:rFonts w:hint="eastAsia" w:eastAsia="宋体"/>
          <w:color w:val="auto"/>
          <w:sz w:val="21"/>
          <w:szCs w:val="21"/>
        </w:rPr>
        <w:t>1）</w:t>
      </w:r>
      <w:r>
        <w:rPr>
          <w:color w:val="auto"/>
        </w:rPr>
        <w:drawing>
          <wp:inline distT="0" distB="0" distL="114300" distR="114300">
            <wp:extent cx="299085" cy="305435"/>
            <wp:effectExtent l="0" t="0" r="3175" b="7620"/>
            <wp:docPr id="3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4"/>
                    <pic:cNvPicPr>
                      <a:picLocks noChangeAspect="1"/>
                    </pic:cNvPicPr>
                  </pic:nvPicPr>
                  <pic:blipFill>
                    <a:blip r:embed="rId144"/>
                    <a:stretch>
                      <a:fillRect/>
                    </a:stretch>
                  </pic:blipFill>
                  <pic:spPr>
                    <a:xfrm>
                      <a:off x="0" y="0"/>
                      <a:ext cx="299085" cy="305435"/>
                    </a:xfrm>
                    <a:prstGeom prst="rect">
                      <a:avLst/>
                    </a:prstGeom>
                    <a:noFill/>
                    <a:ln>
                      <a:noFill/>
                    </a:ln>
                  </pic:spPr>
                </pic:pic>
              </a:graphicData>
            </a:graphic>
          </wp:inline>
        </w:drawing>
      </w:r>
      <w:r>
        <w:rPr>
          <w:rFonts w:hint="eastAsia" w:eastAsia="宋体"/>
          <w:color w:val="auto"/>
          <w:sz w:val="21"/>
          <w:szCs w:val="21"/>
        </w:rPr>
        <w:t> 画笔：板书书写的画笔功能，并具备粗细调节和多种颜色选择。</w:t>
      </w:r>
    </w:p>
    <w:p>
      <w:pPr>
        <w:shd w:val="clear" w:color="auto" w:fill="FFFFFF"/>
        <w:spacing w:before="75" w:after="75" w:line="360" w:lineRule="auto"/>
        <w:rPr>
          <w:rFonts w:eastAsia="宋体"/>
          <w:color w:val="auto"/>
          <w:sz w:val="21"/>
          <w:szCs w:val="21"/>
        </w:rPr>
      </w:pPr>
      <w:r>
        <w:rPr>
          <w:rFonts w:hint="eastAsia" w:eastAsia="宋体"/>
          <w:color w:val="auto"/>
          <w:sz w:val="21"/>
          <w:szCs w:val="21"/>
        </w:rPr>
        <w:t>2）</w:t>
      </w:r>
      <w:r>
        <w:rPr>
          <w:color w:val="auto"/>
        </w:rPr>
        <w:drawing>
          <wp:inline distT="0" distB="0" distL="114300" distR="114300">
            <wp:extent cx="294640" cy="285750"/>
            <wp:effectExtent l="0" t="0" r="7620" b="5715"/>
            <wp:docPr id="3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5"/>
                    <pic:cNvPicPr>
                      <a:picLocks noChangeAspect="1"/>
                    </pic:cNvPicPr>
                  </pic:nvPicPr>
                  <pic:blipFill>
                    <a:blip r:embed="rId145"/>
                    <a:stretch>
                      <a:fillRect/>
                    </a:stretch>
                  </pic:blipFill>
                  <pic:spPr>
                    <a:xfrm>
                      <a:off x="0" y="0"/>
                      <a:ext cx="294640" cy="285750"/>
                    </a:xfrm>
                    <a:prstGeom prst="rect">
                      <a:avLst/>
                    </a:prstGeom>
                    <a:noFill/>
                    <a:ln>
                      <a:noFill/>
                    </a:ln>
                  </pic:spPr>
                </pic:pic>
              </a:graphicData>
            </a:graphic>
          </wp:inline>
        </w:drawing>
      </w:r>
      <w:r>
        <w:rPr>
          <w:rFonts w:hint="eastAsia" w:eastAsia="宋体"/>
          <w:color w:val="auto"/>
          <w:sz w:val="21"/>
          <w:szCs w:val="21"/>
        </w:rPr>
        <w:t>板擦：用于清除书写的内容，并具备粗细大小范围调节。</w:t>
      </w:r>
    </w:p>
    <w:p>
      <w:pPr>
        <w:shd w:val="clear" w:color="auto" w:fill="FFFFFF"/>
        <w:spacing w:before="75" w:after="75" w:line="360" w:lineRule="auto"/>
        <w:rPr>
          <w:rFonts w:eastAsia="宋体"/>
          <w:color w:val="auto"/>
          <w:sz w:val="21"/>
          <w:szCs w:val="21"/>
        </w:rPr>
      </w:pPr>
      <w:r>
        <w:rPr>
          <w:rFonts w:hint="eastAsia" w:eastAsia="宋体"/>
          <w:color w:val="auto"/>
          <w:sz w:val="21"/>
          <w:szCs w:val="21"/>
        </w:rPr>
        <w:t>3）</w:t>
      </w:r>
      <w:r>
        <w:rPr>
          <w:color w:val="auto"/>
        </w:rPr>
        <w:drawing>
          <wp:inline distT="0" distB="0" distL="114300" distR="114300">
            <wp:extent cx="309880" cy="323215"/>
            <wp:effectExtent l="0" t="0" r="3175" b="635"/>
            <wp:docPr id="3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6"/>
                    <pic:cNvPicPr>
                      <a:picLocks noChangeAspect="1"/>
                    </pic:cNvPicPr>
                  </pic:nvPicPr>
                  <pic:blipFill>
                    <a:blip r:embed="rId146"/>
                    <a:stretch>
                      <a:fillRect/>
                    </a:stretch>
                  </pic:blipFill>
                  <pic:spPr>
                    <a:xfrm>
                      <a:off x="0" y="0"/>
                      <a:ext cx="309880" cy="323215"/>
                    </a:xfrm>
                    <a:prstGeom prst="rect">
                      <a:avLst/>
                    </a:prstGeom>
                    <a:noFill/>
                    <a:ln>
                      <a:noFill/>
                    </a:ln>
                  </pic:spPr>
                </pic:pic>
              </a:graphicData>
            </a:graphic>
          </wp:inline>
        </w:drawing>
      </w:r>
      <w:r>
        <w:rPr>
          <w:rFonts w:hint="eastAsia" w:eastAsia="宋体"/>
          <w:color w:val="auto"/>
          <w:sz w:val="21"/>
          <w:szCs w:val="21"/>
        </w:rPr>
        <w:t> 清除：点击可以直接清空当前板书的所有内容。</w:t>
      </w:r>
    </w:p>
    <w:p>
      <w:pPr>
        <w:shd w:val="clear" w:color="auto" w:fill="FFFFFF"/>
        <w:spacing w:before="75" w:after="75" w:line="360" w:lineRule="auto"/>
        <w:rPr>
          <w:rFonts w:eastAsia="宋体"/>
          <w:color w:val="auto"/>
          <w:sz w:val="21"/>
          <w:szCs w:val="21"/>
        </w:rPr>
      </w:pPr>
      <w:r>
        <w:rPr>
          <w:rFonts w:hint="eastAsia" w:eastAsia="宋体"/>
          <w:color w:val="auto"/>
          <w:sz w:val="21"/>
          <w:szCs w:val="21"/>
        </w:rPr>
        <w:t>4）</w:t>
      </w:r>
      <w:r>
        <w:rPr>
          <w:color w:val="auto"/>
        </w:rPr>
        <w:drawing>
          <wp:inline distT="0" distB="0" distL="114300" distR="114300">
            <wp:extent cx="309880" cy="309880"/>
            <wp:effectExtent l="0" t="0" r="3175" b="3175"/>
            <wp:docPr id="35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7"/>
                    <pic:cNvPicPr>
                      <a:picLocks noChangeAspect="1"/>
                    </pic:cNvPicPr>
                  </pic:nvPicPr>
                  <pic:blipFill>
                    <a:blip r:embed="rId147"/>
                    <a:stretch>
                      <a:fillRect/>
                    </a:stretch>
                  </pic:blipFill>
                  <pic:spPr>
                    <a:xfrm>
                      <a:off x="0" y="0"/>
                      <a:ext cx="309880" cy="309880"/>
                    </a:xfrm>
                    <a:prstGeom prst="rect">
                      <a:avLst/>
                    </a:prstGeom>
                    <a:noFill/>
                    <a:ln>
                      <a:noFill/>
                    </a:ln>
                  </pic:spPr>
                </pic:pic>
              </a:graphicData>
            </a:graphic>
          </wp:inline>
        </w:drawing>
      </w:r>
      <w:r>
        <w:rPr>
          <w:rFonts w:hint="eastAsia" w:eastAsia="宋体"/>
          <w:color w:val="auto"/>
          <w:sz w:val="21"/>
          <w:szCs w:val="21"/>
        </w:rPr>
        <w:t>新建：保留当前板书内容，新建一页新的板书页。</w:t>
      </w:r>
    </w:p>
    <w:p>
      <w:pPr>
        <w:shd w:val="clear" w:color="auto" w:fill="FFFFFF"/>
        <w:spacing w:before="75" w:after="75" w:line="360" w:lineRule="auto"/>
        <w:rPr>
          <w:rFonts w:eastAsia="宋体"/>
          <w:color w:val="auto"/>
          <w:sz w:val="21"/>
          <w:szCs w:val="21"/>
        </w:rPr>
      </w:pPr>
      <w:r>
        <w:rPr>
          <w:rFonts w:hint="eastAsia" w:eastAsia="宋体"/>
          <w:color w:val="auto"/>
          <w:sz w:val="21"/>
          <w:szCs w:val="21"/>
        </w:rPr>
        <w:t>5）</w:t>
      </w:r>
      <w:r>
        <w:rPr>
          <w:color w:val="auto"/>
        </w:rPr>
        <w:drawing>
          <wp:inline distT="0" distB="0" distL="114300" distR="114300">
            <wp:extent cx="233680" cy="647700"/>
            <wp:effectExtent l="0" t="0" r="3810" b="0"/>
            <wp:docPr id="35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8"/>
                    <pic:cNvPicPr>
                      <a:picLocks noChangeAspect="1"/>
                    </pic:cNvPicPr>
                  </pic:nvPicPr>
                  <pic:blipFill>
                    <a:blip r:embed="rId148"/>
                    <a:stretch>
                      <a:fillRect/>
                    </a:stretch>
                  </pic:blipFill>
                  <pic:spPr>
                    <a:xfrm>
                      <a:off x="0" y="0"/>
                      <a:ext cx="233680" cy="647700"/>
                    </a:xfrm>
                    <a:prstGeom prst="rect">
                      <a:avLst/>
                    </a:prstGeom>
                    <a:noFill/>
                    <a:ln>
                      <a:noFill/>
                    </a:ln>
                  </pic:spPr>
                </pic:pic>
              </a:graphicData>
            </a:graphic>
          </wp:inline>
        </w:drawing>
      </w:r>
      <w:r>
        <w:rPr>
          <w:rFonts w:hint="eastAsia" w:eastAsia="宋体"/>
          <w:color w:val="auto"/>
          <w:sz w:val="21"/>
          <w:szCs w:val="21"/>
        </w:rPr>
        <w:t> 板书翻页：新建的多页板书可以上下翻页展示。</w:t>
      </w:r>
    </w:p>
    <w:p>
      <w:pPr>
        <w:spacing w:line="360" w:lineRule="auto"/>
        <w:rPr>
          <w:color w:val="auto"/>
        </w:rPr>
      </w:pPr>
      <w:r>
        <w:rPr>
          <w:rFonts w:hint="eastAsia" w:eastAsia="宋体"/>
          <w:color w:val="auto"/>
          <w:sz w:val="21"/>
          <w:szCs w:val="21"/>
        </w:rPr>
        <w:t>6）</w:t>
      </w:r>
      <w:r>
        <w:rPr>
          <w:color w:val="auto"/>
        </w:rPr>
        <w:drawing>
          <wp:inline distT="0" distB="0" distL="114300" distR="114300">
            <wp:extent cx="370205" cy="350520"/>
            <wp:effectExtent l="0" t="0" r="7620" b="5715"/>
            <wp:docPr id="35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9"/>
                    <pic:cNvPicPr>
                      <a:picLocks noChangeAspect="1"/>
                    </pic:cNvPicPr>
                  </pic:nvPicPr>
                  <pic:blipFill>
                    <a:blip r:embed="rId149"/>
                    <a:stretch>
                      <a:fillRect/>
                    </a:stretch>
                  </pic:blipFill>
                  <pic:spPr>
                    <a:xfrm>
                      <a:off x="0" y="0"/>
                      <a:ext cx="370205" cy="350520"/>
                    </a:xfrm>
                    <a:prstGeom prst="rect">
                      <a:avLst/>
                    </a:prstGeom>
                    <a:noFill/>
                    <a:ln>
                      <a:noFill/>
                    </a:ln>
                  </pic:spPr>
                </pic:pic>
              </a:graphicData>
            </a:graphic>
          </wp:inline>
        </w:drawing>
      </w:r>
      <w:r>
        <w:rPr>
          <w:rFonts w:hint="eastAsia" w:eastAsia="宋体"/>
          <w:color w:val="auto"/>
          <w:sz w:val="21"/>
          <w:szCs w:val="21"/>
        </w:rPr>
        <w:t>发送全班：所有板书内容都可以通过点击“发送”推送到雨课堂学生端保留、回看。</w:t>
      </w:r>
    </w:p>
    <w:p>
      <w:pPr>
        <w:pStyle w:val="4"/>
        <w:bidi w:val="0"/>
        <w:rPr>
          <w:rFonts w:hint="eastAsia"/>
          <w:lang w:val="en-US" w:eastAsia="zh-CN"/>
        </w:rPr>
      </w:pPr>
      <w:bookmarkStart w:id="172" w:name="_Toc23748"/>
      <w:bookmarkStart w:id="173" w:name="_Toc15687"/>
      <w:bookmarkStart w:id="174" w:name="_Toc12422"/>
      <w:r>
        <w:rPr>
          <w:rFonts w:hint="eastAsia"/>
          <w:lang w:val="en-US" w:eastAsia="zh-CN"/>
        </w:rPr>
        <w:t>6.7分享链接邀请学生</w:t>
      </w:r>
      <w:bookmarkEnd w:id="172"/>
      <w:bookmarkEnd w:id="173"/>
      <w:bookmarkEnd w:id="174"/>
    </w:p>
    <w:p>
      <w:pPr>
        <w:bidi w:val="0"/>
        <w:rPr>
          <w:rFonts w:hint="default"/>
          <w:lang w:val="en-US" w:eastAsia="zh-CN"/>
        </w:rPr>
      </w:pPr>
      <w:r>
        <w:rPr>
          <w:rFonts w:hint="eastAsia"/>
          <w:lang w:val="en-US" w:eastAsia="zh-CN"/>
        </w:rPr>
        <w:t>老师</w:t>
      </w:r>
      <w:r>
        <w:rPr>
          <w:rFonts w:hint="default"/>
          <w:lang w:val="en-US" w:eastAsia="zh-CN"/>
        </w:rPr>
        <w:t>将课堂链接等信息复制发送给班级的学生,学生可以通过链接进入课堂</w:t>
      </w:r>
      <w:r>
        <w:rPr>
          <w:rFonts w:hint="eastAsia"/>
          <w:lang w:val="en-US" w:eastAsia="zh-CN"/>
        </w:rPr>
        <w:t>。</w:t>
      </w:r>
    </w:p>
    <w:p>
      <w:pPr>
        <w:bidi w:val="0"/>
        <w:rPr>
          <w:rFonts w:hint="default"/>
          <w:lang w:val="en-US" w:eastAsia="zh-CN"/>
        </w:rPr>
      </w:pPr>
      <w:r>
        <w:rPr>
          <w:rFonts w:hint="default"/>
          <w:lang w:val="en-US" w:eastAsia="zh-CN"/>
        </w:rPr>
        <w:t>链接获取入口:</w:t>
      </w:r>
    </w:p>
    <w:p>
      <w:pPr>
        <w:bidi w:val="0"/>
        <w:rPr>
          <w:rFonts w:hint="default"/>
          <w:lang w:val="en-US" w:eastAsia="zh-CN"/>
        </w:rPr>
      </w:pPr>
      <w:r>
        <w:rPr>
          <w:rFonts w:hint="default"/>
          <w:lang w:val="en-US" w:eastAsia="zh-CN"/>
        </w:rPr>
        <w:t>预约开课</w:t>
      </w:r>
      <w:r>
        <w:rPr>
          <w:rFonts w:hint="eastAsia"/>
          <w:lang w:val="en-US" w:eastAsia="zh-CN"/>
        </w:rPr>
        <w:t>：</w:t>
      </w:r>
      <w:r>
        <w:rPr>
          <w:rFonts w:hint="default"/>
          <w:lang w:val="en-US" w:eastAsia="zh-CN"/>
        </w:rPr>
        <w:t>点击邀请学生,可以复制邀请信息,其中包括了开始上课的链接</w:t>
      </w:r>
    </w:p>
    <w:p>
      <w:pPr>
        <w:numPr>
          <w:ilvl w:val="0"/>
          <w:numId w:val="0"/>
        </w:numPr>
        <w:spacing w:line="360" w:lineRule="auto"/>
        <w:rPr>
          <w:color w:val="auto"/>
        </w:rPr>
      </w:pPr>
      <w:r>
        <w:rPr>
          <w:color w:val="auto"/>
        </w:rPr>
        <w:drawing>
          <wp:inline distT="0" distB="0" distL="114300" distR="114300">
            <wp:extent cx="5721985" cy="3451860"/>
            <wp:effectExtent l="0" t="0" r="10160" b="2540"/>
            <wp:docPr id="44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图片 12"/>
                    <pic:cNvPicPr>
                      <a:picLocks noChangeAspect="1"/>
                    </pic:cNvPicPr>
                  </pic:nvPicPr>
                  <pic:blipFill>
                    <a:blip r:embed="rId150"/>
                    <a:stretch>
                      <a:fillRect/>
                    </a:stretch>
                  </pic:blipFill>
                  <pic:spPr>
                    <a:xfrm>
                      <a:off x="0" y="0"/>
                      <a:ext cx="5721985" cy="3451860"/>
                    </a:xfrm>
                    <a:prstGeom prst="rect">
                      <a:avLst/>
                    </a:prstGeom>
                    <a:noFill/>
                    <a:ln>
                      <a:noFill/>
                    </a:ln>
                  </pic:spPr>
                </pic:pic>
              </a:graphicData>
            </a:graphic>
          </wp:inline>
        </w:drawing>
      </w:r>
    </w:p>
    <w:p>
      <w:pPr>
        <w:numPr>
          <w:ilvl w:val="0"/>
          <w:numId w:val="0"/>
        </w:numPr>
        <w:spacing w:line="360" w:lineRule="auto"/>
        <w:ind w:firstLine="420" w:firstLineChars="200"/>
        <w:rPr>
          <w:rFonts w:hint="eastAsia" w:eastAsia="宋体"/>
          <w:color w:val="auto"/>
          <w:sz w:val="21"/>
          <w:szCs w:val="21"/>
          <w:lang w:val="en-US" w:eastAsia="zh-CN"/>
        </w:rPr>
      </w:pPr>
      <w:r>
        <w:rPr>
          <w:rFonts w:hint="default" w:eastAsia="宋体"/>
          <w:color w:val="auto"/>
          <w:sz w:val="21"/>
          <w:szCs w:val="21"/>
          <w:lang w:val="en-US" w:eastAsia="zh-CN"/>
        </w:rPr>
        <w:t>已经开启的课堂:点击复制按钮,既可以复制课堂的邀请信息</w:t>
      </w:r>
      <w:r>
        <w:rPr>
          <w:rFonts w:hint="eastAsia" w:eastAsia="宋体"/>
          <w:color w:val="auto"/>
          <w:sz w:val="21"/>
          <w:szCs w:val="21"/>
          <w:lang w:val="en-US" w:eastAsia="zh-CN"/>
        </w:rPr>
        <w:t>。</w:t>
      </w:r>
    </w:p>
    <w:p>
      <w:pPr>
        <w:pStyle w:val="2"/>
        <w:ind w:left="0" w:leftChars="0" w:firstLine="0" w:firstLineChars="0"/>
        <w:rPr>
          <w:rFonts w:hint="default"/>
          <w:lang w:val="en-US" w:eastAsia="zh-CN"/>
        </w:rPr>
      </w:pPr>
      <w:r>
        <w:rPr>
          <w:color w:val="auto"/>
        </w:rPr>
        <w:drawing>
          <wp:inline distT="0" distB="0" distL="114300" distR="114300">
            <wp:extent cx="5724525" cy="2230755"/>
            <wp:effectExtent l="0" t="0" r="7620" b="3810"/>
            <wp:docPr id="44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图片 13"/>
                    <pic:cNvPicPr>
                      <a:picLocks noChangeAspect="1"/>
                    </pic:cNvPicPr>
                  </pic:nvPicPr>
                  <pic:blipFill>
                    <a:blip r:embed="rId151"/>
                    <a:stretch>
                      <a:fillRect/>
                    </a:stretch>
                  </pic:blipFill>
                  <pic:spPr>
                    <a:xfrm>
                      <a:off x="0" y="0"/>
                      <a:ext cx="5724525" cy="2230755"/>
                    </a:xfrm>
                    <a:prstGeom prst="rect">
                      <a:avLst/>
                    </a:prstGeom>
                    <a:noFill/>
                    <a:ln>
                      <a:noFill/>
                    </a:ln>
                  </pic:spPr>
                </pic:pic>
              </a:graphicData>
            </a:graphic>
          </wp:inline>
        </w:drawing>
      </w:r>
    </w:p>
    <w:p>
      <w:pPr>
        <w:pStyle w:val="4"/>
        <w:bidi w:val="0"/>
      </w:pPr>
      <w:bookmarkStart w:id="175" w:name="_Toc10826"/>
      <w:bookmarkStart w:id="176" w:name="_Toc13497"/>
      <w:bookmarkStart w:id="177" w:name="_Toc15483"/>
      <w:r>
        <w:rPr>
          <w:rFonts w:hint="eastAsia"/>
          <w:lang w:val="en-US" w:eastAsia="zh-CN"/>
        </w:rPr>
        <w:t>6.8</w:t>
      </w:r>
      <w:r>
        <w:rPr>
          <w:rFonts w:hint="eastAsia"/>
        </w:rPr>
        <w:t>放映课件</w:t>
      </w:r>
      <w:bookmarkEnd w:id="175"/>
      <w:bookmarkEnd w:id="176"/>
      <w:bookmarkEnd w:id="177"/>
    </w:p>
    <w:p>
      <w:pPr>
        <w:bidi w:val="0"/>
      </w:pPr>
      <w:r>
        <w:rPr>
          <w:rFonts w:hint="eastAsia"/>
        </w:rPr>
        <w:t>教师在授课过程中可以通过放映课件来辅助教学过程。点击菜单栏中的“课件”，从“本地课件</w:t>
      </w:r>
      <w:r>
        <w:t>”</w:t>
      </w:r>
      <w:r>
        <w:rPr>
          <w:rFonts w:hint="eastAsia"/>
        </w:rPr>
        <w:t>、“课件库”或“金山文档”中，选择想要放映的课件。</w:t>
      </w:r>
    </w:p>
    <w:p>
      <w:pPr>
        <w:bidi w:val="0"/>
      </w:pPr>
      <w:r>
        <w:t>本地课件</w:t>
      </w:r>
      <w:r>
        <w:rPr>
          <w:rFonts w:hint="eastAsia"/>
        </w:rPr>
        <w:t>：</w:t>
      </w:r>
      <w:r>
        <w:t>从电脑本地打开课件并</w:t>
      </w:r>
      <w:r>
        <w:rPr>
          <w:rFonts w:hint="eastAsia"/>
        </w:rPr>
        <w:t>开课</w:t>
      </w:r>
    </w:p>
    <w:p>
      <w:pPr>
        <w:bidi w:val="0"/>
      </w:pPr>
      <w:r>
        <w:t>课件库</w:t>
      </w:r>
      <w:r>
        <w:rPr>
          <w:rFonts w:hint="eastAsia"/>
        </w:rPr>
        <w:t>：</w:t>
      </w:r>
      <w:r>
        <w:t>从雨课堂课件库中调取课件</w:t>
      </w:r>
      <w:r>
        <w:rPr>
          <w:rFonts w:hint="eastAsia"/>
        </w:rPr>
        <w:t>并</w:t>
      </w:r>
      <w:r>
        <w:t>开课</w:t>
      </w:r>
      <w:r>
        <w:rPr>
          <w:rFonts w:hint="eastAsia"/>
        </w:rPr>
        <w:t>；</w:t>
      </w:r>
    </w:p>
    <w:p>
      <w:pPr>
        <w:bidi w:val="0"/>
      </w:pPr>
      <w:r>
        <w:t>金山文档</w:t>
      </w:r>
      <w:r>
        <w:rPr>
          <w:rFonts w:hint="eastAsia"/>
        </w:rPr>
        <w:t>：从金山文档中打开课件并开课，</w:t>
      </w:r>
      <w:r>
        <w:t>无需携带U盘，使用云端PPT上课</w:t>
      </w:r>
      <w:r>
        <w:rPr>
          <w:rFonts w:hint="eastAsia"/>
        </w:rPr>
        <w:t>，</w:t>
      </w:r>
      <w:r>
        <w:t>支持预览</w:t>
      </w:r>
      <w:r>
        <w:rPr>
          <w:rFonts w:hint="eastAsia"/>
        </w:rPr>
        <w:t>、</w:t>
      </w:r>
      <w:r>
        <w:t>编辑在线演示文稿；</w:t>
      </w:r>
    </w:p>
    <w:p>
      <w:pPr>
        <w:bidi w:val="0"/>
      </w:pPr>
      <w:r>
        <w:rPr>
          <w:rFonts w:hint="eastAsia"/>
        </w:rPr>
        <w:t>绑定金山文档账号使用金山在线P</w:t>
      </w:r>
      <w:r>
        <w:t>PT开启授课</w:t>
      </w:r>
      <w:r>
        <w:rPr>
          <w:rFonts w:hint="eastAsia"/>
        </w:rPr>
        <w:t>；</w:t>
      </w:r>
    </w:p>
    <w:p>
      <w:pPr>
        <w:spacing w:line="360" w:lineRule="auto"/>
        <w:jc w:val="center"/>
        <w:rPr>
          <w:rFonts w:eastAsia="宋体"/>
          <w:color w:val="auto"/>
          <w:sz w:val="21"/>
          <w:szCs w:val="21"/>
        </w:rPr>
      </w:pPr>
      <w:r>
        <w:rPr>
          <w:color w:val="auto"/>
        </w:rPr>
        <w:drawing>
          <wp:inline distT="0" distB="0" distL="0" distR="0">
            <wp:extent cx="4953000" cy="1878965"/>
            <wp:effectExtent l="0" t="0" r="1905" b="1016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图片 473"/>
                    <pic:cNvPicPr>
                      <a:picLocks noChangeAspect="1"/>
                    </pic:cNvPicPr>
                  </pic:nvPicPr>
                  <pic:blipFill>
                    <a:blip r:embed="rId152"/>
                    <a:stretch>
                      <a:fillRect/>
                    </a:stretch>
                  </pic:blipFill>
                  <pic:spPr>
                    <a:xfrm>
                      <a:off x="0" y="0"/>
                      <a:ext cx="4981029" cy="1889699"/>
                    </a:xfrm>
                    <a:prstGeom prst="rect">
                      <a:avLst/>
                    </a:prstGeom>
                  </pic:spPr>
                </pic:pic>
              </a:graphicData>
            </a:graphic>
          </wp:inline>
        </w:drawing>
      </w:r>
    </w:p>
    <w:p>
      <w:pPr>
        <w:pStyle w:val="44"/>
        <w:spacing w:line="23" w:lineRule="atLeast"/>
        <w:rPr>
          <w:color w:val="auto"/>
          <w:sz w:val="27"/>
          <w:szCs w:val="27"/>
        </w:rPr>
      </w:pPr>
      <w:r>
        <w:rPr>
          <w:rFonts w:ascii="Wingdings" w:hAnsi="Wingdings"/>
          <w:color w:val="auto"/>
          <w:sz w:val="21"/>
          <w:szCs w:val="21"/>
        </w:rPr>
        <w:t></w:t>
      </w:r>
      <w:r>
        <w:rPr>
          <w:rFonts w:ascii="Wingdings"/>
          <w:color w:val="auto"/>
          <w:sz w:val="21"/>
          <w:szCs w:val="21"/>
        </w:rPr>
        <w:t> </w:t>
      </w:r>
      <w:r>
        <w:rPr>
          <w:rFonts w:hint="eastAsia"/>
          <w:color w:val="auto"/>
          <w:sz w:val="21"/>
          <w:szCs w:val="21"/>
        </w:rPr>
        <w:t>本地课件：从电脑本地打开课件并开课，课件准备好后，点击开始上课，即放映课件并进行讲解。</w:t>
      </w:r>
    </w:p>
    <w:p>
      <w:pPr>
        <w:spacing w:line="240" w:lineRule="auto"/>
        <w:jc w:val="center"/>
        <w:rPr>
          <w:rFonts w:eastAsia="宋体"/>
          <w:color w:val="auto"/>
          <w:sz w:val="24"/>
        </w:rPr>
      </w:pPr>
      <w:r>
        <w:rPr>
          <w:color w:val="auto"/>
        </w:rPr>
        <w:drawing>
          <wp:inline distT="0" distB="0" distL="0" distR="0">
            <wp:extent cx="4962525" cy="2790825"/>
            <wp:effectExtent l="0" t="0" r="3175" b="508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60"/>
                    <pic:cNvPicPr>
                      <a:picLocks noChangeAspect="1"/>
                    </pic:cNvPicPr>
                  </pic:nvPicPr>
                  <pic:blipFill>
                    <a:blip r:embed="rId153"/>
                    <a:stretch>
                      <a:fillRect/>
                    </a:stretch>
                  </pic:blipFill>
                  <pic:spPr>
                    <a:xfrm>
                      <a:off x="0" y="0"/>
                      <a:ext cx="4962525" cy="2790825"/>
                    </a:xfrm>
                    <a:prstGeom prst="rect">
                      <a:avLst/>
                    </a:prstGeom>
                  </pic:spPr>
                </pic:pic>
              </a:graphicData>
            </a:graphic>
          </wp:inline>
        </w:drawing>
      </w:r>
    </w:p>
    <w:p>
      <w:pPr>
        <w:pStyle w:val="44"/>
        <w:spacing w:line="23" w:lineRule="atLeast"/>
        <w:rPr>
          <w:color w:val="auto"/>
          <w:sz w:val="21"/>
          <w:szCs w:val="21"/>
        </w:rPr>
      </w:pPr>
      <w:r>
        <w:rPr>
          <w:rFonts w:ascii="Wingdings" w:hAnsi="Wingdings"/>
          <w:color w:val="auto"/>
          <w:sz w:val="21"/>
          <w:szCs w:val="21"/>
        </w:rPr>
        <w:t></w:t>
      </w:r>
      <w:r>
        <w:rPr>
          <w:rFonts w:ascii="Wingdings"/>
          <w:color w:val="auto"/>
          <w:sz w:val="21"/>
          <w:szCs w:val="21"/>
        </w:rPr>
        <w:t> </w:t>
      </w:r>
      <w:r>
        <w:rPr>
          <w:rFonts w:hint="eastAsia"/>
          <w:color w:val="auto"/>
          <w:sz w:val="21"/>
          <w:szCs w:val="21"/>
        </w:rPr>
        <w:t>课件库：从雨课堂课件库中调取课件并开课：</w:t>
      </w:r>
    </w:p>
    <w:p>
      <w:pPr>
        <w:pStyle w:val="44"/>
        <w:spacing w:line="23" w:lineRule="atLeast"/>
        <w:jc w:val="center"/>
        <w:rPr>
          <w:rFonts w:eastAsia="宋体"/>
          <w:color w:val="auto"/>
          <w:sz w:val="21"/>
          <w:szCs w:val="21"/>
        </w:rPr>
      </w:pPr>
      <w:r>
        <w:rPr>
          <w:color w:val="auto"/>
        </w:rPr>
        <w:drawing>
          <wp:inline distT="0" distB="0" distL="0" distR="0">
            <wp:extent cx="3547745" cy="2557145"/>
            <wp:effectExtent l="0" t="0" r="3810" b="127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468"/>
                    <pic:cNvPicPr>
                      <a:picLocks noChangeAspect="1"/>
                    </pic:cNvPicPr>
                  </pic:nvPicPr>
                  <pic:blipFill>
                    <a:blip r:embed="rId154"/>
                    <a:stretch>
                      <a:fillRect/>
                    </a:stretch>
                  </pic:blipFill>
                  <pic:spPr>
                    <a:xfrm>
                      <a:off x="0" y="0"/>
                      <a:ext cx="3553214" cy="2561419"/>
                    </a:xfrm>
                    <a:prstGeom prst="rect">
                      <a:avLst/>
                    </a:prstGeom>
                  </pic:spPr>
                </pic:pic>
              </a:graphicData>
            </a:graphic>
          </wp:inline>
        </w:drawing>
      </w:r>
    </w:p>
    <w:p>
      <w:pPr>
        <w:spacing w:line="420" w:lineRule="atLeast"/>
        <w:ind w:firstLine="420"/>
        <w:rPr>
          <w:rFonts w:eastAsia="宋体"/>
          <w:color w:val="auto"/>
          <w:szCs w:val="28"/>
        </w:rPr>
      </w:pPr>
      <w:r>
        <w:rPr>
          <w:rFonts w:hint="eastAsia" w:eastAsia="宋体"/>
          <w:color w:val="auto"/>
          <w:sz w:val="21"/>
          <w:szCs w:val="21"/>
        </w:rPr>
        <w:t>目前</w:t>
      </w:r>
      <w:r>
        <w:rPr>
          <w:rFonts w:hint="eastAsia" w:eastAsia="宋体"/>
          <w:color w:val="auto"/>
          <w:sz w:val="21"/>
          <w:szCs w:val="21"/>
          <w:lang w:eastAsia="zh-CN"/>
        </w:rPr>
        <w:t>6.0</w:t>
      </w:r>
      <w:r>
        <w:rPr>
          <w:rFonts w:hint="eastAsia" w:eastAsia="宋体"/>
          <w:color w:val="auto"/>
          <w:sz w:val="21"/>
          <w:szCs w:val="21"/>
        </w:rPr>
        <w:t>客户端支持播放的课件格式：</w:t>
      </w:r>
    </w:p>
    <w:p>
      <w:pPr>
        <w:spacing w:line="420" w:lineRule="atLeast"/>
        <w:ind w:firstLine="420"/>
        <w:rPr>
          <w:rFonts w:eastAsia="宋体"/>
          <w:color w:val="auto"/>
          <w:szCs w:val="28"/>
        </w:rPr>
      </w:pPr>
      <w:r>
        <w:rPr>
          <w:rFonts w:hint="eastAsia" w:eastAsia="宋体"/>
          <w:color w:val="auto"/>
          <w:sz w:val="21"/>
          <w:szCs w:val="21"/>
        </w:rPr>
        <w:t>Windows：支持.pptx、.ppt、.pdf格式，且需同时安装PowerPoint2007及以上版本或WPS个人版（6929）及以上版本</w:t>
      </w:r>
    </w:p>
    <w:p>
      <w:pPr>
        <w:pStyle w:val="31"/>
        <w:numPr>
          <w:ilvl w:val="0"/>
          <w:numId w:val="11"/>
        </w:numPr>
        <w:spacing w:line="420" w:lineRule="atLeast"/>
        <w:ind w:firstLineChars="0"/>
        <w:rPr>
          <w:rFonts w:eastAsia="宋体"/>
          <w:color w:val="auto"/>
          <w:sz w:val="21"/>
          <w:szCs w:val="21"/>
        </w:rPr>
      </w:pPr>
      <w:r>
        <w:rPr>
          <w:rFonts w:hint="eastAsia" w:eastAsia="宋体"/>
          <w:color w:val="auto"/>
          <w:szCs w:val="21"/>
        </w:rPr>
        <w:t>金山文档：绑定金山文档账号使用金山在线PPT开启授课；</w:t>
      </w:r>
    </w:p>
    <w:p>
      <w:pPr>
        <w:pStyle w:val="4"/>
        <w:bidi w:val="0"/>
      </w:pPr>
      <w:bookmarkStart w:id="178" w:name="_Toc21875"/>
      <w:bookmarkStart w:id="179" w:name="_Toc20775"/>
      <w:bookmarkStart w:id="180" w:name="_Toc22213"/>
      <w:r>
        <w:rPr>
          <w:rFonts w:hint="eastAsia"/>
          <w:lang w:val="en-US" w:eastAsia="zh-CN"/>
        </w:rPr>
        <w:t>6.9</w:t>
      </w:r>
      <w:r>
        <w:rPr>
          <w:rFonts w:hint="eastAsia"/>
        </w:rPr>
        <w:t>课堂互动</w:t>
      </w:r>
      <w:bookmarkEnd w:id="178"/>
      <w:bookmarkEnd w:id="179"/>
      <w:bookmarkEnd w:id="180"/>
    </w:p>
    <w:p>
      <w:pPr>
        <w:bidi w:val="0"/>
      </w:pPr>
      <w:r>
        <w:rPr>
          <w:rFonts w:hint="eastAsia"/>
        </w:rPr>
        <w:t>雨课堂为教师提供了多种课堂互动的方式，包括弹幕、投稿、随机点名</w:t>
      </w:r>
      <w:r>
        <w:rPr>
          <w:rFonts w:hint="eastAsia"/>
          <w:lang w:eastAsia="zh-CN"/>
        </w:rPr>
        <w:t>，</w:t>
      </w:r>
      <w:r>
        <w:rPr>
          <w:rFonts w:hint="eastAsia"/>
          <w:lang w:val="en-US" w:eastAsia="zh-CN"/>
        </w:rPr>
        <w:t>板书、截图、聚光灯</w:t>
      </w:r>
      <w:r>
        <w:rPr>
          <w:rFonts w:hint="eastAsia"/>
        </w:rPr>
        <w:t>等。</w:t>
      </w:r>
    </w:p>
    <w:p>
      <w:pPr>
        <w:spacing w:line="360" w:lineRule="auto"/>
        <w:jc w:val="center"/>
        <w:rPr>
          <w:rFonts w:eastAsia="宋体"/>
          <w:color w:val="auto"/>
          <w:sz w:val="21"/>
          <w:szCs w:val="21"/>
        </w:rPr>
      </w:pPr>
      <w:r>
        <w:rPr>
          <w:color w:val="auto"/>
        </w:rPr>
        <w:drawing>
          <wp:inline distT="0" distB="0" distL="114300" distR="114300">
            <wp:extent cx="3763645" cy="1954530"/>
            <wp:effectExtent l="0" t="0" r="3810" b="10160"/>
            <wp:docPr id="2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8"/>
                    <pic:cNvPicPr>
                      <a:picLocks noChangeAspect="1"/>
                    </pic:cNvPicPr>
                  </pic:nvPicPr>
                  <pic:blipFill>
                    <a:blip r:embed="rId155"/>
                    <a:stretch>
                      <a:fillRect/>
                    </a:stretch>
                  </pic:blipFill>
                  <pic:spPr>
                    <a:xfrm>
                      <a:off x="0" y="0"/>
                      <a:ext cx="3763645" cy="1954530"/>
                    </a:xfrm>
                    <a:prstGeom prst="rect">
                      <a:avLst/>
                    </a:prstGeom>
                    <a:noFill/>
                    <a:ln>
                      <a:noFill/>
                    </a:ln>
                  </pic:spPr>
                </pic:pic>
              </a:graphicData>
            </a:graphic>
          </wp:inline>
        </w:drawing>
      </w:r>
    </w:p>
    <w:p>
      <w:pPr>
        <w:bidi w:val="0"/>
        <w:outlineLvl w:val="9"/>
      </w:pPr>
      <w:bookmarkStart w:id="181" w:name="_Toc22093"/>
      <w:bookmarkStart w:id="182" w:name="_Toc24673"/>
      <w:bookmarkStart w:id="183" w:name="_Toc3949"/>
      <w:bookmarkStart w:id="184" w:name="_Toc69810772"/>
      <w:bookmarkStart w:id="185" w:name="_Toc12279"/>
      <w:bookmarkStart w:id="186" w:name="_Toc2146"/>
      <w:r>
        <w:rPr>
          <w:rFonts w:hint="eastAsia"/>
        </w:rPr>
        <w:t>签到考勤</w:t>
      </w:r>
      <w:bookmarkEnd w:id="181"/>
      <w:bookmarkEnd w:id="182"/>
      <w:bookmarkEnd w:id="183"/>
      <w:bookmarkEnd w:id="184"/>
      <w:bookmarkEnd w:id="185"/>
      <w:bookmarkEnd w:id="186"/>
    </w:p>
    <w:p>
      <w:pPr>
        <w:bidi w:val="0"/>
      </w:pPr>
      <w:r>
        <w:rPr>
          <w:rFonts w:hint="eastAsia"/>
        </w:rPr>
        <w:t>如果课上教师想看到学生的考勤情况，有以下几种方式：</w:t>
      </w:r>
    </w:p>
    <w:p>
      <w:pPr>
        <w:bidi w:val="0"/>
      </w:pPr>
      <w:r>
        <w:rPr>
          <w:rFonts w:hint="eastAsia"/>
        </w:rPr>
        <w:t>1）桌面端查看：</w:t>
      </w:r>
    </w:p>
    <w:p>
      <w:pPr>
        <w:bidi w:val="0"/>
        <w:rPr>
          <w:rFonts w:eastAsia="宋体"/>
          <w:color w:val="auto"/>
          <w:szCs w:val="21"/>
        </w:rPr>
      </w:pPr>
      <w:r>
        <w:rPr>
          <w:rFonts w:hint="eastAsia"/>
        </w:rPr>
        <w:t>开启授课后，界面上将显示课堂暗号和课堂二维码，教师可以通知学生以其中任意一种方式登录课程并完成签到。</w:t>
      </w:r>
    </w:p>
    <w:p>
      <w:pPr>
        <w:spacing w:line="360" w:lineRule="auto"/>
        <w:jc w:val="center"/>
        <w:rPr>
          <w:rFonts w:eastAsia="宋体"/>
          <w:color w:val="auto"/>
          <w:sz w:val="21"/>
          <w:szCs w:val="21"/>
        </w:rPr>
      </w:pPr>
      <w:r>
        <w:rPr>
          <w:color w:val="auto"/>
        </w:rPr>
        <w:drawing>
          <wp:inline distT="0" distB="0" distL="114300" distR="114300">
            <wp:extent cx="5727065" cy="3465195"/>
            <wp:effectExtent l="0" t="0" r="5080" b="0"/>
            <wp:docPr id="2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
                    <pic:cNvPicPr>
                      <a:picLocks noChangeAspect="1"/>
                    </pic:cNvPicPr>
                  </pic:nvPicPr>
                  <pic:blipFill>
                    <a:blip r:embed="rId156"/>
                    <a:stretch>
                      <a:fillRect/>
                    </a:stretch>
                  </pic:blipFill>
                  <pic:spPr>
                    <a:xfrm>
                      <a:off x="0" y="0"/>
                      <a:ext cx="5727065" cy="3465195"/>
                    </a:xfrm>
                    <a:prstGeom prst="rect">
                      <a:avLst/>
                    </a:prstGeom>
                    <a:noFill/>
                    <a:ln>
                      <a:noFill/>
                    </a:ln>
                  </pic:spPr>
                </pic:pic>
              </a:graphicData>
            </a:graphic>
          </wp:inline>
        </w:drawing>
      </w:r>
    </w:p>
    <w:p>
      <w:pPr>
        <w:spacing w:line="360" w:lineRule="auto"/>
        <w:rPr>
          <w:rFonts w:eastAsia="宋体"/>
          <w:color w:val="auto"/>
          <w:sz w:val="21"/>
          <w:szCs w:val="21"/>
        </w:rPr>
      </w:pPr>
      <w:r>
        <w:rPr>
          <w:rFonts w:hint="eastAsia" w:eastAsia="宋体"/>
          <w:color w:val="auto"/>
          <w:sz w:val="21"/>
          <w:szCs w:val="21"/>
          <w:lang w:val="en-US" w:eastAsia="zh-CN"/>
        </w:rPr>
        <w:t>a</w:t>
      </w:r>
      <w:r>
        <w:rPr>
          <w:rFonts w:hint="eastAsia" w:eastAsia="宋体"/>
          <w:color w:val="auto"/>
          <w:sz w:val="21"/>
          <w:szCs w:val="21"/>
        </w:rPr>
        <w:t>.复制课堂暗号：点击课堂暗号后的复制键可快速复制课堂暗号，通过微信群等方式发送给学生。</w:t>
      </w:r>
    </w:p>
    <w:p>
      <w:pPr>
        <w:spacing w:line="360" w:lineRule="auto"/>
        <w:rPr>
          <w:rFonts w:eastAsia="宋体"/>
          <w:color w:val="auto"/>
          <w:sz w:val="21"/>
          <w:szCs w:val="21"/>
        </w:rPr>
      </w:pPr>
      <w:r>
        <w:rPr>
          <w:rFonts w:hint="eastAsia" w:eastAsia="宋体"/>
          <w:color w:val="auto"/>
          <w:sz w:val="21"/>
          <w:szCs w:val="21"/>
          <w:lang w:val="en-US" w:eastAsia="zh-CN"/>
        </w:rPr>
        <w:t>b</w:t>
      </w:r>
      <w:r>
        <w:rPr>
          <w:rFonts w:hint="eastAsia" w:eastAsia="宋体"/>
          <w:color w:val="auto"/>
          <w:sz w:val="21"/>
          <w:szCs w:val="21"/>
        </w:rPr>
        <w:t>.收起二维码：点击课堂暗号</w:t>
      </w:r>
      <w:r>
        <w:rPr>
          <w:rFonts w:hint="eastAsia" w:eastAsia="宋体"/>
          <w:color w:val="auto"/>
          <w:sz w:val="21"/>
          <w:szCs w:val="21"/>
          <w:lang w:val="en-US" w:eastAsia="zh-CN"/>
        </w:rPr>
        <w:t>右侧</w:t>
      </w:r>
      <w:r>
        <w:rPr>
          <w:rFonts w:hint="eastAsia" w:eastAsia="宋体"/>
          <w:color w:val="auto"/>
          <w:sz w:val="21"/>
          <w:szCs w:val="21"/>
        </w:rPr>
        <w:t>的二维码键可控制二维码的收起和展示。</w:t>
      </w:r>
    </w:p>
    <w:p>
      <w:pPr>
        <w:spacing w:line="360" w:lineRule="auto"/>
        <w:rPr>
          <w:rFonts w:eastAsia="宋体"/>
          <w:color w:val="auto"/>
          <w:sz w:val="21"/>
          <w:szCs w:val="21"/>
        </w:rPr>
      </w:pPr>
      <w:r>
        <w:rPr>
          <w:rFonts w:hint="eastAsia" w:eastAsia="宋体"/>
          <w:color w:val="auto"/>
          <w:sz w:val="21"/>
          <w:szCs w:val="21"/>
          <w:lang w:val="en-US" w:eastAsia="zh-CN"/>
        </w:rPr>
        <w:t>c</w:t>
      </w:r>
      <w:r>
        <w:rPr>
          <w:rFonts w:hint="eastAsia" w:eastAsia="宋体"/>
          <w:color w:val="auto"/>
          <w:sz w:val="21"/>
          <w:szCs w:val="21"/>
        </w:rPr>
        <w:t>.放大/缩小二维码：点击放大键可放大课堂二维码，再次点击可缩小二维码。</w:t>
      </w:r>
    </w:p>
    <w:p>
      <w:pPr>
        <w:spacing w:line="360" w:lineRule="auto"/>
        <w:rPr>
          <w:rFonts w:eastAsia="宋体"/>
          <w:color w:val="auto"/>
          <w:sz w:val="21"/>
          <w:szCs w:val="21"/>
        </w:rPr>
      </w:pPr>
      <w:r>
        <w:rPr>
          <w:rFonts w:hint="eastAsia" w:eastAsia="宋体"/>
          <w:color w:val="auto"/>
          <w:sz w:val="21"/>
          <w:szCs w:val="21"/>
          <w:lang w:val="en-US" w:eastAsia="zh-CN"/>
        </w:rPr>
        <w:t>d</w:t>
      </w:r>
      <w:r>
        <w:rPr>
          <w:rFonts w:hint="eastAsia" w:eastAsia="宋体"/>
          <w:color w:val="auto"/>
          <w:sz w:val="21"/>
          <w:szCs w:val="21"/>
        </w:rPr>
        <w:t>.成员管理：点击学生头像，可弹出成员管理窗口，教师可在窗口中查看当前学生的签到情况。具体操作方法见3.3.1。</w:t>
      </w:r>
    </w:p>
    <w:p>
      <w:pPr>
        <w:spacing w:line="360" w:lineRule="auto"/>
        <w:ind w:firstLine="420" w:firstLineChars="200"/>
        <w:rPr>
          <w:rFonts w:eastAsia="宋体"/>
          <w:color w:val="auto"/>
          <w:sz w:val="21"/>
          <w:szCs w:val="21"/>
        </w:rPr>
      </w:pPr>
      <w:r>
        <w:rPr>
          <w:rFonts w:hint="eastAsia" w:eastAsia="宋体"/>
          <w:color w:val="auto"/>
          <w:sz w:val="21"/>
          <w:szCs w:val="21"/>
        </w:rPr>
        <w:t>放映课件后，也可以通过邀请随时调出课堂二维码小窗口，在不影响授课的情况下给后来的学生签到</w:t>
      </w:r>
      <w:bookmarkStart w:id="187" w:name="_T678580"/>
      <w:bookmarkEnd w:id="187"/>
      <w:r>
        <w:rPr>
          <w:rFonts w:hint="eastAsia" w:eastAsia="宋体"/>
          <w:color w:val="auto"/>
          <w:sz w:val="21"/>
          <w:szCs w:val="21"/>
        </w:rPr>
        <w:t>。点击“复制课程邀请信息”可快速复制课堂信息及暗号，点击放大键可将暗号和二维码放大至当前界面。</w:t>
      </w:r>
    </w:p>
    <w:p>
      <w:pPr>
        <w:spacing w:line="360" w:lineRule="auto"/>
        <w:jc w:val="center"/>
        <w:rPr>
          <w:rFonts w:eastAsia="宋体"/>
          <w:color w:val="auto"/>
          <w:sz w:val="21"/>
          <w:szCs w:val="21"/>
        </w:rPr>
      </w:pPr>
      <w:r>
        <w:rPr>
          <w:color w:val="auto"/>
        </w:rPr>
        <w:drawing>
          <wp:inline distT="0" distB="0" distL="114300" distR="114300">
            <wp:extent cx="4332605" cy="2839085"/>
            <wp:effectExtent l="0" t="0" r="6985" b="0"/>
            <wp:docPr id="48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图片 11"/>
                    <pic:cNvPicPr>
                      <a:picLocks noChangeAspect="1"/>
                    </pic:cNvPicPr>
                  </pic:nvPicPr>
                  <pic:blipFill>
                    <a:blip r:embed="rId157"/>
                    <a:stretch>
                      <a:fillRect/>
                    </a:stretch>
                  </pic:blipFill>
                  <pic:spPr>
                    <a:xfrm>
                      <a:off x="0" y="0"/>
                      <a:ext cx="4332605" cy="2839085"/>
                    </a:xfrm>
                    <a:prstGeom prst="rect">
                      <a:avLst/>
                    </a:prstGeom>
                    <a:noFill/>
                    <a:ln>
                      <a:noFill/>
                    </a:ln>
                  </pic:spPr>
                </pic:pic>
              </a:graphicData>
            </a:graphic>
          </wp:inline>
        </w:drawing>
      </w:r>
    </w:p>
    <w:p>
      <w:pPr>
        <w:pStyle w:val="18"/>
        <w:shd w:val="clear" w:color="auto" w:fill="FFFFFF"/>
        <w:spacing w:before="0" w:beforeAutospacing="0" w:after="0" w:afterAutospacing="0" w:line="360" w:lineRule="auto"/>
        <w:jc w:val="both"/>
        <w:rPr>
          <w:rFonts w:eastAsia="宋体"/>
          <w:color w:val="auto"/>
          <w:sz w:val="21"/>
          <w:szCs w:val="21"/>
        </w:rPr>
      </w:pPr>
    </w:p>
    <w:p>
      <w:pPr>
        <w:spacing w:line="360" w:lineRule="auto"/>
        <w:rPr>
          <w:rFonts w:eastAsia="宋体"/>
          <w:color w:val="auto"/>
          <w:sz w:val="21"/>
          <w:szCs w:val="21"/>
        </w:rPr>
      </w:pPr>
      <w:r>
        <w:rPr>
          <w:rFonts w:hint="eastAsia" w:eastAsia="宋体"/>
          <w:color w:val="auto"/>
          <w:sz w:val="21"/>
          <w:szCs w:val="21"/>
        </w:rPr>
        <w:t>2）手机端查看：进入教师【手机遥控器】界面，点击【课堂动态】按钮，点击当前学生数，即可进入签到详情页，如下图所示：</w:t>
      </w:r>
    </w:p>
    <w:p>
      <w:pPr>
        <w:pStyle w:val="18"/>
        <w:shd w:val="clear" w:color="auto" w:fill="FFFFFF"/>
        <w:spacing w:before="0" w:beforeAutospacing="0" w:after="0" w:afterAutospacing="0" w:line="360" w:lineRule="auto"/>
        <w:jc w:val="center"/>
        <w:rPr>
          <w:rFonts w:eastAsia="宋体"/>
          <w:color w:val="auto"/>
          <w:szCs w:val="28"/>
        </w:rPr>
      </w:pPr>
      <w:r>
        <w:rPr>
          <w:color w:val="auto"/>
        </w:rPr>
        <w:drawing>
          <wp:inline distT="0" distB="0" distL="114300" distR="114300">
            <wp:extent cx="1524000" cy="1954530"/>
            <wp:effectExtent l="0" t="0" r="8890" b="10160"/>
            <wp:docPr id="48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图片 12"/>
                    <pic:cNvPicPr>
                      <a:picLocks noChangeAspect="1"/>
                    </pic:cNvPicPr>
                  </pic:nvPicPr>
                  <pic:blipFill>
                    <a:blip r:embed="rId158"/>
                    <a:stretch>
                      <a:fillRect/>
                    </a:stretch>
                  </pic:blipFill>
                  <pic:spPr>
                    <a:xfrm>
                      <a:off x="0" y="0"/>
                      <a:ext cx="1524000" cy="1954530"/>
                    </a:xfrm>
                    <a:prstGeom prst="rect">
                      <a:avLst/>
                    </a:prstGeom>
                    <a:noFill/>
                    <a:ln>
                      <a:noFill/>
                    </a:ln>
                  </pic:spPr>
                </pic:pic>
              </a:graphicData>
            </a:graphic>
          </wp:inline>
        </w:drawing>
      </w:r>
      <w:r>
        <w:rPr>
          <w:rFonts w:hint="eastAsia" w:eastAsia="宋体"/>
          <w:color w:val="auto"/>
          <w:sz w:val="21"/>
          <w:szCs w:val="21"/>
        </w:rPr>
        <w:t>      </w:t>
      </w:r>
      <w:r>
        <w:rPr>
          <w:rFonts w:hint="eastAsia" w:eastAsia="宋体"/>
          <w:color w:val="auto"/>
          <w:sz w:val="21"/>
          <w:szCs w:val="21"/>
        </w:rPr>
        <w:drawing>
          <wp:inline distT="0" distB="0" distL="0" distR="0">
            <wp:extent cx="358140" cy="241300"/>
            <wp:effectExtent l="0" t="0" r="8890" b="6985"/>
            <wp:docPr id="162" name="图片 162"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image.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a:xfrm>
                      <a:off x="0" y="0"/>
                      <a:ext cx="358140" cy="241300"/>
                    </a:xfrm>
                    <a:prstGeom prst="rect">
                      <a:avLst/>
                    </a:prstGeom>
                    <a:noFill/>
                    <a:ln>
                      <a:noFill/>
                    </a:ln>
                  </pic:spPr>
                </pic:pic>
              </a:graphicData>
            </a:graphic>
          </wp:inline>
        </w:drawing>
      </w:r>
      <w:r>
        <w:rPr>
          <w:rFonts w:hint="eastAsia" w:eastAsia="宋体"/>
          <w:color w:val="auto"/>
          <w:sz w:val="21"/>
          <w:szCs w:val="21"/>
        </w:rPr>
        <w:t>   </w:t>
      </w:r>
      <w:r>
        <w:rPr>
          <w:color w:val="auto"/>
        </w:rPr>
        <w:drawing>
          <wp:inline distT="0" distB="0" distL="114300" distR="114300">
            <wp:extent cx="1818005" cy="1962785"/>
            <wp:effectExtent l="0" t="0" r="6350" b="1905"/>
            <wp:docPr id="48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图片 13"/>
                    <pic:cNvPicPr>
                      <a:picLocks noChangeAspect="1"/>
                    </pic:cNvPicPr>
                  </pic:nvPicPr>
                  <pic:blipFill>
                    <a:blip r:embed="rId160"/>
                    <a:stretch>
                      <a:fillRect/>
                    </a:stretch>
                  </pic:blipFill>
                  <pic:spPr>
                    <a:xfrm>
                      <a:off x="0" y="0"/>
                      <a:ext cx="1818005" cy="1962785"/>
                    </a:xfrm>
                    <a:prstGeom prst="rect">
                      <a:avLst/>
                    </a:prstGeom>
                    <a:noFill/>
                    <a:ln>
                      <a:noFill/>
                    </a:ln>
                  </pic:spPr>
                </pic:pic>
              </a:graphicData>
            </a:graphic>
          </wp:inline>
        </w:drawing>
      </w:r>
    </w:p>
    <w:p>
      <w:pPr>
        <w:bidi w:val="0"/>
        <w:outlineLvl w:val="9"/>
        <w:rPr>
          <w:b/>
          <w:bCs/>
        </w:rPr>
      </w:pPr>
      <w:bookmarkStart w:id="188" w:name="_Toc4079"/>
      <w:r>
        <w:rPr>
          <w:rFonts w:hint="eastAsia"/>
          <w:b/>
          <w:bCs/>
        </w:rPr>
        <w:t>弹幕</w:t>
      </w:r>
      <w:bookmarkEnd w:id="188"/>
    </w:p>
    <w:p>
      <w:pPr>
        <w:bidi w:val="0"/>
      </w:pPr>
      <w:r>
        <w:rPr>
          <w:rFonts w:hint="eastAsia"/>
        </w:rPr>
        <w:t>授课过程中，教师可通过开启弹幕功能与学生进行实时互动。点击菜单栏中的“弹幕”，弹出弹幕控制窗口，教师可在窗口中进行弹幕功能的控制。</w:t>
      </w:r>
    </w:p>
    <w:p>
      <w:pPr>
        <w:spacing w:line="360" w:lineRule="auto"/>
        <w:jc w:val="center"/>
        <w:rPr>
          <w:rFonts w:eastAsia="宋体"/>
          <w:color w:val="auto"/>
          <w:sz w:val="21"/>
          <w:szCs w:val="21"/>
        </w:rPr>
      </w:pPr>
      <w:r>
        <w:rPr>
          <w:color w:val="auto"/>
        </w:rPr>
        <w:drawing>
          <wp:inline distT="0" distB="0" distL="114300" distR="114300">
            <wp:extent cx="2879090" cy="1696720"/>
            <wp:effectExtent l="0" t="0" r="3175" b="8890"/>
            <wp:docPr id="2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9"/>
                    <pic:cNvPicPr>
                      <a:picLocks noChangeAspect="1"/>
                    </pic:cNvPicPr>
                  </pic:nvPicPr>
                  <pic:blipFill>
                    <a:blip r:embed="rId161"/>
                    <a:stretch>
                      <a:fillRect/>
                    </a:stretch>
                  </pic:blipFill>
                  <pic:spPr>
                    <a:xfrm>
                      <a:off x="0" y="0"/>
                      <a:ext cx="2879090" cy="1696720"/>
                    </a:xfrm>
                    <a:prstGeom prst="rect">
                      <a:avLst/>
                    </a:prstGeom>
                    <a:noFill/>
                    <a:ln>
                      <a:noFill/>
                    </a:ln>
                  </pic:spPr>
                </pic:pic>
              </a:graphicData>
            </a:graphic>
          </wp:inline>
        </w:drawing>
      </w:r>
    </w:p>
    <w:p>
      <w:pPr>
        <w:spacing w:line="360" w:lineRule="auto"/>
        <w:jc w:val="center"/>
        <w:rPr>
          <w:rFonts w:eastAsia="宋体"/>
          <w:color w:val="auto"/>
          <w:sz w:val="21"/>
          <w:szCs w:val="21"/>
        </w:rPr>
      </w:pPr>
      <w:r>
        <w:rPr>
          <w:color w:val="auto"/>
        </w:rPr>
        <w:drawing>
          <wp:inline distT="0" distB="0" distL="114300" distR="114300">
            <wp:extent cx="2063750" cy="3104515"/>
            <wp:effectExtent l="0" t="0" r="8890" b="4445"/>
            <wp:docPr id="48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10"/>
                    <pic:cNvPicPr>
                      <a:picLocks noChangeAspect="1"/>
                    </pic:cNvPicPr>
                  </pic:nvPicPr>
                  <pic:blipFill>
                    <a:blip r:embed="rId162"/>
                    <a:stretch>
                      <a:fillRect/>
                    </a:stretch>
                  </pic:blipFill>
                  <pic:spPr>
                    <a:xfrm>
                      <a:off x="0" y="0"/>
                      <a:ext cx="2063750" cy="3104515"/>
                    </a:xfrm>
                    <a:prstGeom prst="rect">
                      <a:avLst/>
                    </a:prstGeom>
                    <a:noFill/>
                    <a:ln>
                      <a:noFill/>
                    </a:ln>
                  </pic:spPr>
                </pic:pic>
              </a:graphicData>
            </a:graphic>
          </wp:inline>
        </w:drawing>
      </w:r>
      <w:r>
        <w:rPr>
          <w:rFonts w:hint="eastAsia" w:eastAsia="宋体"/>
          <w:color w:val="auto"/>
          <w:sz w:val="21"/>
          <w:szCs w:val="21"/>
        </w:rPr>
        <w:drawing>
          <wp:inline distT="0" distB="0" distL="0" distR="0">
            <wp:extent cx="2048510" cy="3121660"/>
            <wp:effectExtent l="0" t="0" r="2540" b="889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pic:cNvPicPr>
                      <a:picLocks noChangeAspect="1"/>
                    </pic:cNvPicPr>
                  </pic:nvPicPr>
                  <pic:blipFill>
                    <a:blip r:embed="rId163"/>
                    <a:stretch>
                      <a:fillRect/>
                    </a:stretch>
                  </pic:blipFill>
                  <pic:spPr>
                    <a:xfrm>
                      <a:off x="0" y="0"/>
                      <a:ext cx="2048510" cy="3121660"/>
                    </a:xfrm>
                    <a:prstGeom prst="rect">
                      <a:avLst/>
                    </a:prstGeom>
                  </pic:spPr>
                </pic:pic>
              </a:graphicData>
            </a:graphic>
          </wp:inline>
        </w:drawing>
      </w:r>
    </w:p>
    <w:p>
      <w:pPr>
        <w:bidi w:val="0"/>
      </w:pPr>
      <w:r>
        <w:rPr>
          <w:rFonts w:hint="eastAsia"/>
        </w:rPr>
        <w:t>•开启/关闭弹幕功能：弹幕功能默认为关闭状态。点击“弹幕已关闭”开关可开启弹幕功能，再次点击可关闭弹幕功能。弹幕功能开启后，可在弹幕窗口下方看到“准备就绪，坐等弹幕来袭”字样，同时界面上将出现“老师已开启弹幕”的滚动弹幕提醒。学生端可以开始发送弹幕，教师可在弹幕窗口看到学生发布过的弹幕。</w:t>
      </w:r>
    </w:p>
    <w:p>
      <w:pPr>
        <w:bidi w:val="0"/>
        <w:rPr>
          <w:rFonts w:eastAsia="宋体"/>
          <w:color w:val="auto"/>
          <w:szCs w:val="21"/>
        </w:rPr>
      </w:pPr>
      <w:r>
        <w:rPr>
          <w:rFonts w:hint="eastAsia"/>
        </w:rPr>
        <w:t>•生成词云：点击弹幕窗口顶部的“生成词云”按钮，可将发布过的弹幕生成词云，点击词云内的词语可查看与该词相关的所有弹幕。点击“发送全</w:t>
      </w:r>
      <w:r>
        <w:rPr>
          <w:rFonts w:hint="eastAsia" w:eastAsia="宋体"/>
          <w:color w:val="auto"/>
          <w:szCs w:val="21"/>
        </w:rPr>
        <w:t>班”可将生成的词云发送给学生。</w:t>
      </w:r>
    </w:p>
    <w:p>
      <w:pPr>
        <w:spacing w:line="360" w:lineRule="auto"/>
        <w:jc w:val="center"/>
        <w:rPr>
          <w:rFonts w:eastAsia="宋体"/>
          <w:color w:val="auto"/>
          <w:sz w:val="21"/>
          <w:szCs w:val="21"/>
        </w:rPr>
      </w:pPr>
      <w:r>
        <w:rPr>
          <w:rFonts w:hint="eastAsia" w:eastAsia="宋体"/>
          <w:color w:val="auto"/>
          <w:sz w:val="21"/>
          <w:szCs w:val="21"/>
        </w:rPr>
        <w:drawing>
          <wp:inline distT="0" distB="0" distL="0" distR="0">
            <wp:extent cx="4159885" cy="2232025"/>
            <wp:effectExtent l="0" t="0" r="6985" b="254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pic:cNvPicPr>
                      <a:picLocks noChangeAspect="1"/>
                    </pic:cNvPicPr>
                  </pic:nvPicPr>
                  <pic:blipFill>
                    <a:blip r:embed="rId164"/>
                    <a:stretch>
                      <a:fillRect/>
                    </a:stretch>
                  </pic:blipFill>
                  <pic:spPr>
                    <a:xfrm>
                      <a:off x="0" y="0"/>
                      <a:ext cx="4159885" cy="2232025"/>
                    </a:xfrm>
                    <a:prstGeom prst="rect">
                      <a:avLst/>
                    </a:prstGeom>
                  </pic:spPr>
                </pic:pic>
              </a:graphicData>
            </a:graphic>
          </wp:inline>
        </w:drawing>
      </w:r>
    </w:p>
    <w:p>
      <w:pPr>
        <w:pStyle w:val="2"/>
        <w:rPr>
          <w:rFonts w:hint="default"/>
          <w:lang w:val="en-US" w:eastAsia="zh-CN"/>
        </w:rPr>
      </w:pPr>
    </w:p>
    <w:p>
      <w:pPr>
        <w:bidi w:val="0"/>
        <w:outlineLvl w:val="9"/>
        <w:rPr>
          <w:b/>
          <w:bCs/>
        </w:rPr>
      </w:pPr>
      <w:bookmarkStart w:id="189" w:name="_Toc21083"/>
      <w:r>
        <w:rPr>
          <w:rFonts w:hint="eastAsia"/>
          <w:b/>
          <w:bCs/>
        </w:rPr>
        <w:t>投稿</w:t>
      </w:r>
      <w:bookmarkEnd w:id="189"/>
    </w:p>
    <w:p>
      <w:pPr>
        <w:spacing w:line="360" w:lineRule="auto"/>
        <w:ind w:firstLine="420" w:firstLineChars="200"/>
        <w:rPr>
          <w:rFonts w:eastAsia="宋体"/>
          <w:color w:val="auto"/>
          <w:sz w:val="21"/>
          <w:szCs w:val="21"/>
        </w:rPr>
      </w:pPr>
      <w:r>
        <w:rPr>
          <w:rFonts w:hint="eastAsia" w:eastAsia="宋体"/>
          <w:color w:val="auto"/>
          <w:sz w:val="21"/>
          <w:szCs w:val="21"/>
        </w:rPr>
        <w:t>授课过程中，若有学生发布了投稿，雨课堂将在菜单栏中提示教师进行查看。投稿提醒在“课堂互动”和“投稿”按钮右上角以红色小圆点显示，教师在看到投稿提醒后，可以点击“投稿”查看学生发布的投稿内容。</w:t>
      </w:r>
    </w:p>
    <w:p>
      <w:pPr>
        <w:spacing w:line="360" w:lineRule="auto"/>
        <w:jc w:val="center"/>
        <w:rPr>
          <w:rFonts w:eastAsia="宋体"/>
          <w:color w:val="auto"/>
          <w:sz w:val="21"/>
          <w:szCs w:val="21"/>
        </w:rPr>
      </w:pPr>
      <w:r>
        <w:rPr>
          <w:color w:val="auto"/>
        </w:rPr>
        <w:drawing>
          <wp:inline distT="0" distB="0" distL="114300" distR="114300">
            <wp:extent cx="3328670" cy="1994535"/>
            <wp:effectExtent l="0" t="0" r="6985" b="2540"/>
            <wp:docPr id="30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11"/>
                    <pic:cNvPicPr>
                      <a:picLocks noChangeAspect="1"/>
                    </pic:cNvPicPr>
                  </pic:nvPicPr>
                  <pic:blipFill>
                    <a:blip r:embed="rId165"/>
                    <a:stretch>
                      <a:fillRect/>
                    </a:stretch>
                  </pic:blipFill>
                  <pic:spPr>
                    <a:xfrm>
                      <a:off x="0" y="0"/>
                      <a:ext cx="3328670" cy="1994535"/>
                    </a:xfrm>
                    <a:prstGeom prst="rect">
                      <a:avLst/>
                    </a:prstGeom>
                    <a:noFill/>
                    <a:ln>
                      <a:noFill/>
                    </a:ln>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点击【投稿】可查看投稿详情。投稿功能无须开启也无法关闭，只要开启授课就能够使用。投稿中学生最多可以输入140个文字、支持添加图片、现场拍摄照片、支持添加30s以内视频。</w:t>
      </w:r>
    </w:p>
    <w:p>
      <w:pPr>
        <w:spacing w:line="360" w:lineRule="auto"/>
        <w:jc w:val="center"/>
        <w:rPr>
          <w:rFonts w:eastAsia="宋体"/>
          <w:color w:val="auto"/>
          <w:sz w:val="21"/>
          <w:szCs w:val="21"/>
        </w:rPr>
      </w:pPr>
      <w:r>
        <w:rPr>
          <w:color w:val="auto"/>
        </w:rPr>
        <w:drawing>
          <wp:inline distT="0" distB="0" distL="114300" distR="114300">
            <wp:extent cx="4624705" cy="2814320"/>
            <wp:effectExtent l="0" t="0" r="6350" b="3175"/>
            <wp:docPr id="3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12"/>
                    <pic:cNvPicPr>
                      <a:picLocks noChangeAspect="1"/>
                    </pic:cNvPicPr>
                  </pic:nvPicPr>
                  <pic:blipFill>
                    <a:blip r:embed="rId166"/>
                    <a:stretch>
                      <a:fillRect/>
                    </a:stretch>
                  </pic:blipFill>
                  <pic:spPr>
                    <a:xfrm>
                      <a:off x="0" y="0"/>
                      <a:ext cx="4624705" cy="2814320"/>
                    </a:xfrm>
                    <a:prstGeom prst="rect">
                      <a:avLst/>
                    </a:prstGeom>
                    <a:noFill/>
                    <a:ln>
                      <a:noFill/>
                    </a:ln>
                  </pic:spPr>
                </pic:pic>
              </a:graphicData>
            </a:graphic>
          </wp:inline>
        </w:drawing>
      </w:r>
    </w:p>
    <w:p>
      <w:pPr>
        <w:spacing w:line="360" w:lineRule="auto"/>
        <w:jc w:val="center"/>
        <w:rPr>
          <w:rFonts w:eastAsia="宋体"/>
          <w:color w:val="auto"/>
          <w:sz w:val="21"/>
          <w:szCs w:val="21"/>
        </w:rPr>
      </w:pPr>
      <w:r>
        <w:rPr>
          <w:color w:val="auto"/>
        </w:rPr>
        <w:drawing>
          <wp:inline distT="0" distB="0" distL="114300" distR="114300">
            <wp:extent cx="4678045" cy="2774950"/>
            <wp:effectExtent l="0" t="0" r="6985" b="10160"/>
            <wp:docPr id="3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13"/>
                    <pic:cNvPicPr>
                      <a:picLocks noChangeAspect="1"/>
                    </pic:cNvPicPr>
                  </pic:nvPicPr>
                  <pic:blipFill>
                    <a:blip r:embed="rId167"/>
                    <a:stretch>
                      <a:fillRect/>
                    </a:stretch>
                  </pic:blipFill>
                  <pic:spPr>
                    <a:xfrm>
                      <a:off x="0" y="0"/>
                      <a:ext cx="4678045" cy="2774950"/>
                    </a:xfrm>
                    <a:prstGeom prst="rect">
                      <a:avLst/>
                    </a:prstGeom>
                    <a:noFill/>
                    <a:ln>
                      <a:noFill/>
                    </a:ln>
                  </pic:spPr>
                </pic:pic>
              </a:graphicData>
            </a:graphic>
          </wp:inline>
        </w:drawing>
      </w:r>
    </w:p>
    <w:p>
      <w:pPr>
        <w:spacing w:line="360" w:lineRule="auto"/>
        <w:ind w:firstLine="420" w:firstLineChars="200"/>
        <w:rPr>
          <w:rFonts w:hint="default" w:eastAsia="宋体"/>
          <w:color w:val="auto"/>
          <w:sz w:val="21"/>
          <w:szCs w:val="21"/>
          <w:lang w:val="en-US" w:eastAsia="zh-CN"/>
        </w:rPr>
      </w:pPr>
      <w:r>
        <w:rPr>
          <w:rFonts w:hint="eastAsia" w:eastAsia="宋体"/>
          <w:color w:val="auto"/>
          <w:sz w:val="21"/>
          <w:szCs w:val="21"/>
        </w:rPr>
        <w:t>在投稿详情页面右侧点击“下一个/上一个”按钮可选择查看下/上一个投稿，点击下方的“缩小/放大”按钮可以缩小或放大查看当前投稿，点击“发送全班”可将当前投稿发送给全班同学。</w:t>
      </w:r>
      <w:r>
        <w:rPr>
          <w:rFonts w:hint="eastAsia" w:eastAsia="宋体"/>
          <w:color w:val="auto"/>
          <w:sz w:val="21"/>
          <w:szCs w:val="21"/>
          <w:lang w:val="en-US" w:eastAsia="zh-CN"/>
        </w:rPr>
        <w:t>也</w:t>
      </w:r>
      <w:r>
        <w:rPr>
          <w:rFonts w:hint="eastAsia" w:eastAsia="宋体"/>
          <w:color w:val="auto"/>
          <w:sz w:val="21"/>
          <w:szCs w:val="21"/>
        </w:rPr>
        <w:t>可对投稿进行旋转、发送全班</w:t>
      </w:r>
      <w:r>
        <w:rPr>
          <w:rFonts w:hint="eastAsia" w:eastAsia="宋体"/>
          <w:color w:val="auto"/>
          <w:sz w:val="21"/>
          <w:szCs w:val="21"/>
          <w:lang w:val="en-US" w:eastAsia="zh-CN"/>
        </w:rPr>
        <w:t>和截图操作。</w:t>
      </w:r>
    </w:p>
    <w:p>
      <w:pPr>
        <w:spacing w:line="360" w:lineRule="auto"/>
        <w:jc w:val="center"/>
        <w:rPr>
          <w:rFonts w:hint="eastAsia" w:eastAsia="宋体"/>
          <w:color w:val="auto"/>
          <w:sz w:val="21"/>
          <w:szCs w:val="21"/>
          <w:lang w:eastAsia="zh-CN"/>
        </w:rPr>
      </w:pPr>
    </w:p>
    <w:p>
      <w:pPr>
        <w:spacing w:line="360" w:lineRule="auto"/>
        <w:ind w:firstLine="420" w:firstLineChars="200"/>
        <w:rPr>
          <w:rFonts w:eastAsia="宋体"/>
          <w:color w:val="auto"/>
          <w:sz w:val="21"/>
          <w:szCs w:val="21"/>
        </w:rPr>
      </w:pPr>
      <w:r>
        <w:rPr>
          <w:rFonts w:hint="eastAsia" w:eastAsia="宋体"/>
          <w:color w:val="auto"/>
          <w:sz w:val="21"/>
          <w:szCs w:val="21"/>
        </w:rPr>
        <w:t>生成词云：点击投稿页面顶部的“生成词云”按钮，可将发布过的投稿生成词云，点击词云内的词语可查看与该词相关的所有投稿。点击“发送全班”可将生成的词云发送给学生。</w:t>
      </w:r>
    </w:p>
    <w:p>
      <w:pPr>
        <w:spacing w:line="360" w:lineRule="auto"/>
        <w:jc w:val="both"/>
        <w:rPr>
          <w:rFonts w:eastAsia="宋体"/>
          <w:color w:val="auto"/>
          <w:sz w:val="21"/>
          <w:szCs w:val="21"/>
        </w:rPr>
      </w:pPr>
      <w:r>
        <w:rPr>
          <w:rFonts w:hint="eastAsia" w:eastAsia="宋体"/>
          <w:color w:val="auto"/>
          <w:sz w:val="21"/>
          <w:szCs w:val="21"/>
        </w:rPr>
        <w:drawing>
          <wp:inline distT="0" distB="0" distL="0" distR="0">
            <wp:extent cx="4690745" cy="2516505"/>
            <wp:effectExtent l="0" t="0" r="5080" b="9525"/>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pic:cNvPicPr>
                      <a:picLocks noChangeAspect="1"/>
                    </pic:cNvPicPr>
                  </pic:nvPicPr>
                  <pic:blipFill>
                    <a:blip r:embed="rId168"/>
                    <a:stretch>
                      <a:fillRect/>
                    </a:stretch>
                  </pic:blipFill>
                  <pic:spPr>
                    <a:xfrm>
                      <a:off x="0" y="0"/>
                      <a:ext cx="4690745" cy="2516505"/>
                    </a:xfrm>
                    <a:prstGeom prst="rect">
                      <a:avLst/>
                    </a:prstGeom>
                  </pic:spPr>
                </pic:pic>
              </a:graphicData>
            </a:graphic>
          </wp:inline>
        </w:drawing>
      </w:r>
    </w:p>
    <w:p>
      <w:pPr>
        <w:bidi w:val="0"/>
        <w:outlineLvl w:val="9"/>
        <w:rPr>
          <w:b/>
          <w:bCs/>
        </w:rPr>
      </w:pPr>
      <w:bookmarkStart w:id="190" w:name="_Toc17356"/>
      <w:r>
        <w:rPr>
          <w:rFonts w:hint="eastAsia"/>
          <w:b/>
          <w:bCs/>
        </w:rPr>
        <w:t>主观题生成词云</w:t>
      </w:r>
      <w:bookmarkEnd w:id="190"/>
    </w:p>
    <w:p>
      <w:pPr>
        <w:spacing w:line="360" w:lineRule="auto"/>
        <w:ind w:firstLine="630" w:firstLineChars="300"/>
        <w:rPr>
          <w:rFonts w:eastAsia="宋体"/>
          <w:color w:val="auto"/>
          <w:sz w:val="21"/>
          <w:szCs w:val="21"/>
        </w:rPr>
      </w:pPr>
      <w:r>
        <w:rPr>
          <w:rFonts w:hint="eastAsia" w:eastAsia="宋体"/>
          <w:color w:val="auto"/>
          <w:sz w:val="21"/>
          <w:szCs w:val="21"/>
        </w:rPr>
        <w:t>PPT端开课播放PPT时，播放到带有主观题题目页时，教师可点击发送此题，选择学生答题时间后，学生会收到题目。当有学生作答时，教师可通过【作答情况】查看学生作答情况，生成词云并选择发送全班。</w:t>
      </w:r>
    </w:p>
    <w:p>
      <w:pPr>
        <w:spacing w:line="360" w:lineRule="auto"/>
        <w:jc w:val="center"/>
        <w:rPr>
          <w:color w:val="auto"/>
        </w:rPr>
      </w:pPr>
      <w:r>
        <w:rPr>
          <w:color w:val="auto"/>
        </w:rPr>
        <w:drawing>
          <wp:inline distT="0" distB="0" distL="114300" distR="114300">
            <wp:extent cx="4747260" cy="2616200"/>
            <wp:effectExtent l="0" t="0" r="2540" b="6985"/>
            <wp:docPr id="2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
                    <pic:cNvPicPr>
                      <a:picLocks noChangeAspect="1"/>
                    </pic:cNvPicPr>
                  </pic:nvPicPr>
                  <pic:blipFill>
                    <a:blip r:embed="rId169"/>
                    <a:stretch>
                      <a:fillRect/>
                    </a:stretch>
                  </pic:blipFill>
                  <pic:spPr>
                    <a:xfrm>
                      <a:off x="0" y="0"/>
                      <a:ext cx="4747260" cy="2616200"/>
                    </a:xfrm>
                    <a:prstGeom prst="rect">
                      <a:avLst/>
                    </a:prstGeom>
                    <a:noFill/>
                    <a:ln>
                      <a:noFill/>
                    </a:ln>
                  </pic:spPr>
                </pic:pic>
              </a:graphicData>
            </a:graphic>
          </wp:inline>
        </w:drawing>
      </w:r>
    </w:p>
    <w:p>
      <w:pPr>
        <w:spacing w:line="360" w:lineRule="auto"/>
        <w:jc w:val="center"/>
        <w:rPr>
          <w:color w:val="auto"/>
        </w:rPr>
      </w:pPr>
      <w:r>
        <w:rPr>
          <w:rFonts w:hint="eastAsia"/>
          <w:color w:val="auto"/>
        </w:rPr>
        <w:drawing>
          <wp:inline distT="0" distB="0" distL="114300" distR="114300">
            <wp:extent cx="4816475" cy="2708275"/>
            <wp:effectExtent l="0" t="0" r="8890" b="1270"/>
            <wp:docPr id="211" name="图片 2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2"/>
                    <pic:cNvPicPr>
                      <a:picLocks noChangeAspect="1"/>
                    </pic:cNvPicPr>
                  </pic:nvPicPr>
                  <pic:blipFill>
                    <a:blip r:embed="rId170"/>
                    <a:stretch>
                      <a:fillRect/>
                    </a:stretch>
                  </pic:blipFill>
                  <pic:spPr>
                    <a:xfrm>
                      <a:off x="0" y="0"/>
                      <a:ext cx="4816475" cy="2708275"/>
                    </a:xfrm>
                    <a:prstGeom prst="rect">
                      <a:avLst/>
                    </a:prstGeom>
                  </pic:spPr>
                </pic:pic>
              </a:graphicData>
            </a:graphic>
          </wp:inline>
        </w:drawing>
      </w:r>
    </w:p>
    <w:p>
      <w:pPr>
        <w:spacing w:line="360" w:lineRule="auto"/>
        <w:jc w:val="center"/>
        <w:rPr>
          <w:color w:val="auto"/>
        </w:rPr>
      </w:pPr>
      <w:r>
        <w:rPr>
          <w:rFonts w:hint="eastAsia"/>
          <w:color w:val="auto"/>
        </w:rPr>
        <w:drawing>
          <wp:inline distT="0" distB="0" distL="114300" distR="114300">
            <wp:extent cx="4883785" cy="2746375"/>
            <wp:effectExtent l="0" t="0" r="6350" b="6350"/>
            <wp:docPr id="234" name="图片 23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3"/>
                    <pic:cNvPicPr>
                      <a:picLocks noChangeAspect="1"/>
                    </pic:cNvPicPr>
                  </pic:nvPicPr>
                  <pic:blipFill>
                    <a:blip r:embed="rId171"/>
                    <a:stretch>
                      <a:fillRect/>
                    </a:stretch>
                  </pic:blipFill>
                  <pic:spPr>
                    <a:xfrm>
                      <a:off x="0" y="0"/>
                      <a:ext cx="4883785" cy="2746375"/>
                    </a:xfrm>
                    <a:prstGeom prst="rect">
                      <a:avLst/>
                    </a:prstGeom>
                  </pic:spPr>
                </pic:pic>
              </a:graphicData>
            </a:graphic>
          </wp:inline>
        </w:drawing>
      </w:r>
    </w:p>
    <w:p>
      <w:pPr>
        <w:bidi w:val="0"/>
        <w:outlineLvl w:val="9"/>
        <w:rPr>
          <w:b/>
          <w:bCs/>
        </w:rPr>
      </w:pPr>
      <w:bookmarkStart w:id="191" w:name="_Toc26189"/>
      <w:r>
        <w:rPr>
          <w:rFonts w:hint="eastAsia"/>
          <w:b/>
          <w:bCs/>
        </w:rPr>
        <w:t>随机点名</w:t>
      </w:r>
      <w:bookmarkEnd w:id="191"/>
    </w:p>
    <w:p>
      <w:pPr>
        <w:spacing w:line="360" w:lineRule="auto"/>
        <w:ind w:firstLine="420" w:firstLineChars="200"/>
        <w:rPr>
          <w:rFonts w:eastAsia="宋体"/>
          <w:color w:val="auto"/>
          <w:sz w:val="21"/>
          <w:szCs w:val="21"/>
        </w:rPr>
      </w:pPr>
      <w:r>
        <w:rPr>
          <w:rFonts w:hint="eastAsia" w:eastAsia="宋体"/>
          <w:color w:val="auto"/>
          <w:sz w:val="21"/>
          <w:szCs w:val="21"/>
        </w:rPr>
        <w:t>点击菜单栏中的“随机点名”，进入随机点名界面。所有</w:t>
      </w:r>
      <w:r>
        <w:rPr>
          <w:rFonts w:hint="eastAsia" w:eastAsia="宋体"/>
          <w:color w:val="auto"/>
          <w:sz w:val="21"/>
          <w:szCs w:val="21"/>
          <w:lang w:val="en-US" w:eastAsia="zh-CN"/>
        </w:rPr>
        <w:t>签到</w:t>
      </w:r>
      <w:r>
        <w:rPr>
          <w:rFonts w:hint="eastAsia" w:eastAsia="宋体"/>
          <w:color w:val="auto"/>
          <w:sz w:val="21"/>
          <w:szCs w:val="21"/>
        </w:rPr>
        <w:t>的学生将在界面上随机切换，点击“暂停”按钮，暂停后展示的学生即为此次点名点到的同学。</w:t>
      </w:r>
    </w:p>
    <w:p>
      <w:pPr>
        <w:spacing w:line="360" w:lineRule="auto"/>
        <w:jc w:val="center"/>
        <w:rPr>
          <w:rFonts w:eastAsia="宋体"/>
          <w:color w:val="auto"/>
          <w:sz w:val="21"/>
          <w:szCs w:val="21"/>
        </w:rPr>
      </w:pPr>
      <w:r>
        <w:rPr>
          <w:color w:val="auto"/>
        </w:rPr>
        <w:drawing>
          <wp:inline distT="0" distB="0" distL="114300" distR="114300">
            <wp:extent cx="3641725" cy="1924050"/>
            <wp:effectExtent l="0" t="0" r="6985" b="8255"/>
            <wp:docPr id="34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16"/>
                    <pic:cNvPicPr>
                      <a:picLocks noChangeAspect="1"/>
                    </pic:cNvPicPr>
                  </pic:nvPicPr>
                  <pic:blipFill>
                    <a:blip r:embed="rId172"/>
                    <a:stretch>
                      <a:fillRect/>
                    </a:stretch>
                  </pic:blipFill>
                  <pic:spPr>
                    <a:xfrm>
                      <a:off x="0" y="0"/>
                      <a:ext cx="3641725" cy="1924050"/>
                    </a:xfrm>
                    <a:prstGeom prst="rect">
                      <a:avLst/>
                    </a:prstGeom>
                    <a:noFill/>
                    <a:ln>
                      <a:noFill/>
                    </a:ln>
                  </pic:spPr>
                </pic:pic>
              </a:graphicData>
            </a:graphic>
          </wp:inline>
        </w:drawing>
      </w:r>
    </w:p>
    <w:p>
      <w:pPr>
        <w:spacing w:line="360" w:lineRule="auto"/>
        <w:rPr>
          <w:rFonts w:eastAsia="宋体"/>
          <w:color w:val="auto"/>
          <w:sz w:val="21"/>
          <w:szCs w:val="21"/>
        </w:rPr>
      </w:pPr>
    </w:p>
    <w:p>
      <w:pPr>
        <w:spacing w:line="360" w:lineRule="auto"/>
        <w:jc w:val="center"/>
        <w:rPr>
          <w:rFonts w:eastAsia="宋体"/>
          <w:color w:val="auto"/>
          <w:sz w:val="21"/>
          <w:szCs w:val="21"/>
        </w:rPr>
      </w:pPr>
      <w:r>
        <w:rPr>
          <w:rFonts w:hint="eastAsia" w:eastAsia="宋体"/>
          <w:color w:val="auto"/>
          <w:sz w:val="21"/>
          <w:szCs w:val="21"/>
        </w:rPr>
        <w:drawing>
          <wp:inline distT="0" distB="0" distL="0" distR="0">
            <wp:extent cx="4351020" cy="2334895"/>
            <wp:effectExtent l="0" t="0" r="10160" b="762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03"/>
                    <pic:cNvPicPr>
                      <a:picLocks noChangeAspect="1"/>
                    </pic:cNvPicPr>
                  </pic:nvPicPr>
                  <pic:blipFill>
                    <a:blip r:embed="rId173"/>
                    <a:stretch>
                      <a:fillRect/>
                    </a:stretch>
                  </pic:blipFill>
                  <pic:spPr>
                    <a:xfrm>
                      <a:off x="0" y="0"/>
                      <a:ext cx="4351020" cy="2334895"/>
                    </a:xfrm>
                    <a:prstGeom prst="rect">
                      <a:avLst/>
                    </a:prstGeom>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点击“继续点名”，可以继续启动学生的切换，再次点击“暂停”即为第二次点到的学生，以此类推。</w:t>
      </w:r>
    </w:p>
    <w:p>
      <w:pPr>
        <w:spacing w:line="360" w:lineRule="auto"/>
        <w:jc w:val="center"/>
        <w:rPr>
          <w:rFonts w:hint="eastAsia" w:eastAsia="宋体"/>
          <w:color w:val="auto"/>
          <w:sz w:val="21"/>
          <w:szCs w:val="21"/>
        </w:rPr>
      </w:pPr>
      <w:r>
        <w:rPr>
          <w:rFonts w:hint="eastAsia" w:eastAsia="宋体"/>
          <w:color w:val="auto"/>
          <w:sz w:val="21"/>
          <w:szCs w:val="21"/>
        </w:rPr>
        <w:drawing>
          <wp:inline distT="0" distB="0" distL="0" distR="0">
            <wp:extent cx="4356735" cy="2337435"/>
            <wp:effectExtent l="0" t="0" r="4445" b="508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pic:cNvPicPr>
                      <a:picLocks noChangeAspect="1"/>
                    </pic:cNvPicPr>
                  </pic:nvPicPr>
                  <pic:blipFill>
                    <a:blip r:embed="rId174"/>
                    <a:stretch>
                      <a:fillRect/>
                    </a:stretch>
                  </pic:blipFill>
                  <pic:spPr>
                    <a:xfrm>
                      <a:off x="0" y="0"/>
                      <a:ext cx="4356735" cy="2337435"/>
                    </a:xfrm>
                    <a:prstGeom prst="rect">
                      <a:avLst/>
                    </a:prstGeom>
                  </pic:spPr>
                </pic:pic>
              </a:graphicData>
            </a:graphic>
          </wp:inline>
        </w:drawing>
      </w:r>
    </w:p>
    <w:p>
      <w:pPr>
        <w:bidi w:val="0"/>
        <w:outlineLvl w:val="9"/>
        <w:rPr>
          <w:rFonts w:hint="eastAsia"/>
          <w:b/>
          <w:bCs/>
          <w:lang w:val="en-US" w:eastAsia="zh-CN"/>
        </w:rPr>
      </w:pPr>
      <w:bookmarkStart w:id="192" w:name="_Toc30587"/>
      <w:r>
        <w:rPr>
          <w:rFonts w:hint="eastAsia"/>
          <w:b/>
          <w:bCs/>
          <w:lang w:val="en-US" w:eastAsia="zh-CN"/>
        </w:rPr>
        <w:t>截图</w:t>
      </w:r>
      <w:bookmarkEnd w:id="192"/>
    </w:p>
    <w:p>
      <w:pPr>
        <w:spacing w:line="360" w:lineRule="auto"/>
        <w:ind w:firstLine="420" w:firstLineChars="200"/>
        <w:jc w:val="left"/>
        <w:rPr>
          <w:rFonts w:hint="default" w:eastAsia="宋体"/>
          <w:color w:val="auto"/>
          <w:sz w:val="21"/>
          <w:szCs w:val="21"/>
          <w:lang w:val="en-US" w:eastAsia="zh-CN"/>
        </w:rPr>
      </w:pPr>
      <w:r>
        <w:rPr>
          <w:rFonts w:hint="default" w:eastAsia="宋体"/>
          <w:color w:val="auto"/>
          <w:sz w:val="21"/>
          <w:szCs w:val="21"/>
          <w:lang w:val="en-US" w:eastAsia="zh-CN"/>
        </w:rPr>
        <w:t>上课期间教师可以随时截取桌面图片发送给全班同学。</w:t>
      </w:r>
    </w:p>
    <w:p>
      <w:pPr>
        <w:spacing w:line="360" w:lineRule="auto"/>
        <w:jc w:val="center"/>
        <w:rPr>
          <w:color w:val="auto"/>
        </w:rPr>
      </w:pPr>
      <w:r>
        <w:rPr>
          <w:color w:val="auto"/>
        </w:rPr>
        <w:drawing>
          <wp:inline distT="0" distB="0" distL="114300" distR="114300">
            <wp:extent cx="3566160" cy="2054225"/>
            <wp:effectExtent l="0" t="0" r="6985" b="7620"/>
            <wp:docPr id="35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17"/>
                    <pic:cNvPicPr>
                      <a:picLocks noChangeAspect="1"/>
                    </pic:cNvPicPr>
                  </pic:nvPicPr>
                  <pic:blipFill>
                    <a:blip r:embed="rId175"/>
                    <a:stretch>
                      <a:fillRect/>
                    </a:stretch>
                  </pic:blipFill>
                  <pic:spPr>
                    <a:xfrm>
                      <a:off x="0" y="0"/>
                      <a:ext cx="3566160" cy="2054225"/>
                    </a:xfrm>
                    <a:prstGeom prst="rect">
                      <a:avLst/>
                    </a:prstGeom>
                    <a:noFill/>
                    <a:ln>
                      <a:noFill/>
                    </a:ln>
                  </pic:spPr>
                </pic:pic>
              </a:graphicData>
            </a:graphic>
          </wp:inline>
        </w:drawing>
      </w:r>
    </w:p>
    <w:p>
      <w:pPr>
        <w:bidi w:val="0"/>
        <w:outlineLvl w:val="9"/>
        <w:rPr>
          <w:rFonts w:hint="eastAsia"/>
          <w:b/>
          <w:bCs/>
          <w:lang w:val="en-US" w:eastAsia="zh-CN"/>
        </w:rPr>
      </w:pPr>
      <w:bookmarkStart w:id="193" w:name="_Toc594"/>
      <w:r>
        <w:rPr>
          <w:rFonts w:hint="eastAsia"/>
          <w:b/>
          <w:bCs/>
          <w:lang w:val="en-US" w:eastAsia="zh-CN"/>
        </w:rPr>
        <w:t>聚光灯</w:t>
      </w:r>
      <w:bookmarkEnd w:id="193"/>
    </w:p>
    <w:p>
      <w:pPr>
        <w:spacing w:line="360" w:lineRule="auto"/>
        <w:jc w:val="left"/>
        <w:rPr>
          <w:rFonts w:hint="default" w:eastAsia="宋体"/>
          <w:color w:val="auto"/>
          <w:sz w:val="21"/>
          <w:szCs w:val="21"/>
          <w:lang w:val="en-US" w:eastAsia="zh-CN"/>
        </w:rPr>
      </w:pPr>
      <w:r>
        <w:rPr>
          <w:rFonts w:hint="eastAsia" w:eastAsia="宋体"/>
          <w:color w:val="auto"/>
          <w:sz w:val="21"/>
          <w:szCs w:val="21"/>
          <w:lang w:val="en-US" w:eastAsia="zh-CN"/>
        </w:rPr>
        <w:t>上课期间教师可使用聚光灯功能打开悬浮窗，选择【聚光灯】、【激光笔】、【放大镜】等功能。</w:t>
      </w:r>
    </w:p>
    <w:p>
      <w:pPr>
        <w:spacing w:line="360" w:lineRule="auto"/>
        <w:jc w:val="left"/>
        <w:rPr>
          <w:rFonts w:hint="eastAsia" w:eastAsia="宋体"/>
          <w:color w:val="auto"/>
          <w:sz w:val="21"/>
          <w:szCs w:val="21"/>
          <w:lang w:val="en-US" w:eastAsia="zh-CN"/>
        </w:rPr>
      </w:pPr>
    </w:p>
    <w:p>
      <w:pPr>
        <w:spacing w:line="360" w:lineRule="auto"/>
        <w:jc w:val="center"/>
        <w:rPr>
          <w:color w:val="auto"/>
        </w:rPr>
      </w:pPr>
      <w:r>
        <w:rPr>
          <w:color w:val="auto"/>
        </w:rPr>
        <w:drawing>
          <wp:inline distT="0" distB="0" distL="114300" distR="114300">
            <wp:extent cx="3548380" cy="1818005"/>
            <wp:effectExtent l="0" t="0" r="3175" b="6350"/>
            <wp:docPr id="37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18"/>
                    <pic:cNvPicPr>
                      <a:picLocks noChangeAspect="1"/>
                    </pic:cNvPicPr>
                  </pic:nvPicPr>
                  <pic:blipFill>
                    <a:blip r:embed="rId176"/>
                    <a:stretch>
                      <a:fillRect/>
                    </a:stretch>
                  </pic:blipFill>
                  <pic:spPr>
                    <a:xfrm>
                      <a:off x="0" y="0"/>
                      <a:ext cx="3548380" cy="1818005"/>
                    </a:xfrm>
                    <a:prstGeom prst="rect">
                      <a:avLst/>
                    </a:prstGeom>
                    <a:noFill/>
                    <a:ln>
                      <a:noFill/>
                    </a:ln>
                  </pic:spPr>
                </pic:pic>
              </a:graphicData>
            </a:graphic>
          </wp:inline>
        </w:drawing>
      </w:r>
    </w:p>
    <w:p>
      <w:pPr>
        <w:spacing w:line="360" w:lineRule="auto"/>
        <w:jc w:val="center"/>
        <w:rPr>
          <w:rFonts w:hint="default" w:eastAsia="仿宋"/>
          <w:color w:val="auto"/>
          <w:lang w:val="en-US" w:eastAsia="zh-CN"/>
        </w:rPr>
      </w:pPr>
      <w:r>
        <w:rPr>
          <w:color w:val="auto"/>
        </w:rPr>
        <w:drawing>
          <wp:inline distT="0" distB="0" distL="114300" distR="114300">
            <wp:extent cx="4693920" cy="2807335"/>
            <wp:effectExtent l="0" t="0" r="1905" b="10160"/>
            <wp:docPr id="39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20"/>
                    <pic:cNvPicPr>
                      <a:picLocks noChangeAspect="1"/>
                    </pic:cNvPicPr>
                  </pic:nvPicPr>
                  <pic:blipFill>
                    <a:blip r:embed="rId177"/>
                    <a:stretch>
                      <a:fillRect/>
                    </a:stretch>
                  </pic:blipFill>
                  <pic:spPr>
                    <a:xfrm>
                      <a:off x="0" y="0"/>
                      <a:ext cx="4693920" cy="2807335"/>
                    </a:xfrm>
                    <a:prstGeom prst="rect">
                      <a:avLst/>
                    </a:prstGeom>
                    <a:noFill/>
                    <a:ln>
                      <a:noFill/>
                    </a:ln>
                  </pic:spPr>
                </pic:pic>
              </a:graphicData>
            </a:graphic>
          </wp:inline>
        </w:drawing>
      </w:r>
    </w:p>
    <w:p>
      <w:pPr>
        <w:pStyle w:val="5"/>
        <w:bidi w:val="0"/>
      </w:pPr>
      <w:bookmarkStart w:id="194" w:name="_Toc8175"/>
      <w:bookmarkStart w:id="195" w:name="_Toc27992"/>
      <w:r>
        <w:rPr>
          <w:rFonts w:hint="eastAsia"/>
        </w:rPr>
        <w:t>更多</w:t>
      </w:r>
      <w:bookmarkEnd w:id="194"/>
      <w:bookmarkEnd w:id="195"/>
    </w:p>
    <w:p>
      <w:pPr>
        <w:spacing w:line="360" w:lineRule="auto"/>
        <w:ind w:firstLine="420" w:firstLineChars="200"/>
        <w:rPr>
          <w:rFonts w:eastAsia="宋体"/>
          <w:color w:val="auto"/>
          <w:sz w:val="21"/>
          <w:szCs w:val="21"/>
        </w:rPr>
      </w:pPr>
      <w:r>
        <w:rPr>
          <w:rFonts w:hint="eastAsia" w:eastAsia="宋体"/>
          <w:color w:val="auto"/>
          <w:sz w:val="21"/>
          <w:szCs w:val="21"/>
        </w:rPr>
        <w:t>点击菜单栏中的“更多”，在弹出的二级菜单中可进行成员管理和上课。</w:t>
      </w:r>
    </w:p>
    <w:p>
      <w:pPr>
        <w:spacing w:line="360" w:lineRule="auto"/>
        <w:jc w:val="center"/>
        <w:rPr>
          <w:rFonts w:eastAsia="宋体"/>
          <w:color w:val="auto"/>
          <w:sz w:val="21"/>
          <w:szCs w:val="21"/>
        </w:rPr>
      </w:pPr>
      <w:r>
        <w:rPr>
          <w:color w:val="auto"/>
        </w:rPr>
        <w:drawing>
          <wp:inline distT="0" distB="0" distL="114300" distR="114300">
            <wp:extent cx="5726430" cy="2259965"/>
            <wp:effectExtent l="0" t="0" r="5715" b="6985"/>
            <wp:docPr id="2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1"/>
                    <pic:cNvPicPr>
                      <a:picLocks noChangeAspect="1"/>
                    </pic:cNvPicPr>
                  </pic:nvPicPr>
                  <pic:blipFill>
                    <a:blip r:embed="rId178"/>
                    <a:stretch>
                      <a:fillRect/>
                    </a:stretch>
                  </pic:blipFill>
                  <pic:spPr>
                    <a:xfrm>
                      <a:off x="0" y="0"/>
                      <a:ext cx="5726430" cy="2259965"/>
                    </a:xfrm>
                    <a:prstGeom prst="rect">
                      <a:avLst/>
                    </a:prstGeom>
                    <a:noFill/>
                    <a:ln>
                      <a:noFill/>
                    </a:ln>
                  </pic:spPr>
                </pic:pic>
              </a:graphicData>
            </a:graphic>
          </wp:inline>
        </w:drawing>
      </w:r>
    </w:p>
    <w:p>
      <w:pPr>
        <w:pStyle w:val="5"/>
        <w:bidi w:val="0"/>
      </w:pPr>
      <w:bookmarkStart w:id="196" w:name="_Toc30102"/>
      <w:bookmarkStart w:id="197" w:name="_Toc26701"/>
      <w:r>
        <w:rPr>
          <w:rFonts w:hint="eastAsia"/>
        </w:rPr>
        <w:t>成员管理</w:t>
      </w:r>
      <w:bookmarkEnd w:id="196"/>
      <w:bookmarkEnd w:id="197"/>
    </w:p>
    <w:p>
      <w:pPr>
        <w:spacing w:line="360" w:lineRule="auto"/>
        <w:ind w:firstLine="420" w:firstLineChars="200"/>
        <w:rPr>
          <w:rFonts w:eastAsia="宋体"/>
          <w:color w:val="auto"/>
          <w:sz w:val="21"/>
          <w:szCs w:val="21"/>
        </w:rPr>
      </w:pPr>
      <w:r>
        <w:rPr>
          <w:rFonts w:hint="eastAsia" w:eastAsia="宋体"/>
          <w:color w:val="auto"/>
          <w:sz w:val="21"/>
          <w:szCs w:val="21"/>
        </w:rPr>
        <w:t>点击菜单中的“成员”，将触发成员管理列表，并显示在界面右侧。</w:t>
      </w:r>
    </w:p>
    <w:p>
      <w:pPr>
        <w:spacing w:line="360" w:lineRule="auto"/>
        <w:jc w:val="center"/>
        <w:rPr>
          <w:rFonts w:eastAsia="宋体"/>
          <w:color w:val="auto"/>
          <w:sz w:val="21"/>
          <w:szCs w:val="21"/>
        </w:rPr>
      </w:pPr>
      <w:r>
        <w:rPr>
          <w:rFonts w:hint="eastAsia" w:eastAsia="宋体"/>
          <w:color w:val="auto"/>
          <w:sz w:val="21"/>
          <w:szCs w:val="21"/>
        </w:rPr>
        <w:drawing>
          <wp:inline distT="0" distB="0" distL="114300" distR="114300">
            <wp:extent cx="4525010" cy="2361565"/>
            <wp:effectExtent l="0" t="0" r="8890" b="2540"/>
            <wp:docPr id="3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2"/>
                    <pic:cNvPicPr>
                      <a:picLocks noChangeAspect="1"/>
                    </pic:cNvPicPr>
                  </pic:nvPicPr>
                  <pic:blipFill>
                    <a:blip r:embed="rId179"/>
                    <a:stretch>
                      <a:fillRect/>
                    </a:stretch>
                  </pic:blipFill>
                  <pic:spPr>
                    <a:xfrm>
                      <a:off x="0" y="0"/>
                      <a:ext cx="4525010" cy="2361565"/>
                    </a:xfrm>
                    <a:prstGeom prst="rect">
                      <a:avLst/>
                    </a:prstGeom>
                    <a:noFill/>
                    <a:ln>
                      <a:noFill/>
                    </a:ln>
                  </pic:spPr>
                </pic:pic>
              </a:graphicData>
            </a:graphic>
          </wp:inline>
        </w:drawing>
      </w:r>
    </w:p>
    <w:p>
      <w:pPr>
        <w:bidi w:val="0"/>
      </w:pPr>
      <w:r>
        <w:rPr>
          <w:rFonts w:hint="eastAsia"/>
        </w:rPr>
        <w:t>1.成员列表查看：在成员列表中可看到“已签到”和“未签到”的学生列表，点击顶部Tab可切换查看。</w:t>
      </w:r>
    </w:p>
    <w:p>
      <w:pPr>
        <w:bidi w:val="0"/>
      </w:pPr>
      <w:r>
        <w:rPr>
          <w:rFonts w:hint="eastAsia"/>
        </w:rPr>
        <w:t>2.搜索学生：在成员管理上方的搜索栏中输入学生姓名，点击搜索键可在当前列表中检索该名学生。</w:t>
      </w:r>
    </w:p>
    <w:p>
      <w:pPr>
        <w:bidi w:val="0"/>
      </w:pPr>
      <w:r>
        <w:rPr>
          <w:rFonts w:hint="eastAsia"/>
        </w:rPr>
        <w:t>3.全员静音（互动直播功能）：点击成员列表底部的“全员静音”按钮，在弹出的确认窗口中点击“确认”，可将班级学生全部切换为静音状态。学生被设置静音后可以手动解除静音状态，教师可根据情况多次使用“全员静音”功能。</w:t>
      </w:r>
    </w:p>
    <w:p>
      <w:pPr>
        <w:bidi w:val="0"/>
      </w:pPr>
      <w:r>
        <w:rPr>
          <w:rFonts w:hint="eastAsia"/>
        </w:rPr>
        <w:t>4.随机点名：点击成员列表底部的“随机点名”按钮可使用随机点名功能，具体操作方法见“3.2.</w:t>
      </w:r>
      <w:r>
        <w:rPr>
          <w:rFonts w:hint="eastAsia"/>
          <w:lang w:val="en-US" w:eastAsia="zh-CN"/>
        </w:rPr>
        <w:t>2.4</w:t>
      </w:r>
      <w:r>
        <w:rPr>
          <w:rFonts w:hint="eastAsia"/>
        </w:rPr>
        <w:t>随机点名”。</w:t>
      </w:r>
    </w:p>
    <w:p>
      <w:pPr>
        <w:bidi w:val="0"/>
      </w:pPr>
      <w:r>
        <w:rPr>
          <w:rFonts w:hint="eastAsia"/>
        </w:rPr>
        <w:t>5.邀请：点击成员列表底部的“邀请”按钮，可触发课程二维码和暗号供学生签到使用，使用方法见“3.4签到考勤”。</w:t>
      </w:r>
    </w:p>
    <w:p>
      <w:pPr>
        <w:pStyle w:val="5"/>
        <w:bidi w:val="0"/>
      </w:pPr>
      <w:bookmarkStart w:id="198" w:name="_Toc20033"/>
      <w:bookmarkStart w:id="199" w:name="_Toc32026"/>
      <w:r>
        <w:rPr>
          <w:rFonts w:hint="eastAsia"/>
        </w:rPr>
        <w:t>上课提醒</w:t>
      </w:r>
      <w:bookmarkEnd w:id="198"/>
      <w:bookmarkEnd w:id="199"/>
    </w:p>
    <w:p>
      <w:pPr>
        <w:spacing w:line="360" w:lineRule="auto"/>
        <w:ind w:firstLine="420" w:firstLineChars="200"/>
        <w:rPr>
          <w:rFonts w:eastAsia="宋体"/>
          <w:color w:val="auto"/>
          <w:sz w:val="21"/>
          <w:szCs w:val="21"/>
        </w:rPr>
      </w:pPr>
      <w:r>
        <w:rPr>
          <w:rFonts w:hint="eastAsia" w:eastAsia="宋体"/>
          <w:color w:val="auto"/>
          <w:sz w:val="21"/>
          <w:szCs w:val="21"/>
        </w:rPr>
        <w:t>点击菜单中的“上课提醒”，将弹出发送通知窗口，点击“立即发送”可将上课提醒发送至全班同学，学生可在手机端看到上课提醒，一次授课老师只能发送一次提醒。</w:t>
      </w:r>
    </w:p>
    <w:p>
      <w:pPr>
        <w:spacing w:line="360" w:lineRule="auto"/>
        <w:jc w:val="center"/>
        <w:rPr>
          <w:rFonts w:eastAsia="宋体"/>
          <w:color w:val="auto"/>
          <w:sz w:val="21"/>
          <w:szCs w:val="21"/>
        </w:rPr>
      </w:pPr>
      <w:r>
        <w:rPr>
          <w:rFonts w:hint="eastAsia" w:eastAsia="宋体"/>
          <w:color w:val="auto"/>
          <w:sz w:val="21"/>
          <w:szCs w:val="21"/>
        </w:rPr>
        <w:drawing>
          <wp:inline distT="0" distB="0" distL="0" distR="0">
            <wp:extent cx="2588895" cy="2342515"/>
            <wp:effectExtent l="0" t="0" r="1905"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316"/>
                    <pic:cNvPicPr>
                      <a:picLocks noChangeAspect="1"/>
                    </pic:cNvPicPr>
                  </pic:nvPicPr>
                  <pic:blipFill>
                    <a:blip r:embed="rId180"/>
                    <a:stretch>
                      <a:fillRect/>
                    </a:stretch>
                  </pic:blipFill>
                  <pic:spPr>
                    <a:xfrm>
                      <a:off x="0" y="0"/>
                      <a:ext cx="2588895" cy="2342515"/>
                    </a:xfrm>
                    <a:prstGeom prst="rect">
                      <a:avLst/>
                    </a:prstGeom>
                  </pic:spPr>
                </pic:pic>
              </a:graphicData>
            </a:graphic>
          </wp:inline>
        </w:drawing>
      </w:r>
    </w:p>
    <w:p>
      <w:pPr>
        <w:pStyle w:val="5"/>
        <w:bidi w:val="0"/>
      </w:pPr>
      <w:bookmarkStart w:id="200" w:name="_Toc1959"/>
      <w:bookmarkStart w:id="201" w:name="_Toc20809"/>
      <w:r>
        <w:rPr>
          <w:rFonts w:hint="eastAsia"/>
        </w:rPr>
        <w:t>切换学生视角</w:t>
      </w:r>
      <w:bookmarkEnd w:id="200"/>
      <w:bookmarkEnd w:id="201"/>
    </w:p>
    <w:p>
      <w:pPr>
        <w:spacing w:line="360" w:lineRule="auto"/>
        <w:ind w:firstLine="420" w:firstLineChars="200"/>
        <w:rPr>
          <w:rFonts w:eastAsia="宋体"/>
          <w:color w:val="auto"/>
          <w:sz w:val="21"/>
          <w:szCs w:val="21"/>
        </w:rPr>
      </w:pPr>
      <w:r>
        <w:rPr>
          <w:rFonts w:hint="eastAsia" w:eastAsia="宋体"/>
          <w:color w:val="auto"/>
          <w:sz w:val="21"/>
          <w:szCs w:val="21"/>
        </w:rPr>
        <w:t>点击菜单中的“切换为学生”，将进入学生视角。</w:t>
      </w:r>
    </w:p>
    <w:p>
      <w:pPr>
        <w:spacing w:line="360" w:lineRule="auto"/>
        <w:jc w:val="center"/>
        <w:rPr>
          <w:rFonts w:eastAsia="宋体"/>
          <w:color w:val="auto"/>
          <w:sz w:val="21"/>
          <w:szCs w:val="21"/>
        </w:rPr>
      </w:pPr>
      <w:r>
        <w:rPr>
          <w:rFonts w:hint="eastAsia" w:eastAsia="宋体"/>
          <w:color w:val="auto"/>
        </w:rPr>
        <w:drawing>
          <wp:inline distT="0" distB="0" distL="114300" distR="114300">
            <wp:extent cx="4745990" cy="2518410"/>
            <wp:effectExtent l="0" t="0" r="3810" b="7620"/>
            <wp:docPr id="3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0"/>
                    <pic:cNvPicPr>
                      <a:picLocks noChangeAspect="1"/>
                    </pic:cNvPicPr>
                  </pic:nvPicPr>
                  <pic:blipFill>
                    <a:blip r:embed="rId181"/>
                    <a:stretch>
                      <a:fillRect/>
                    </a:stretch>
                  </pic:blipFill>
                  <pic:spPr>
                    <a:xfrm>
                      <a:off x="0" y="0"/>
                      <a:ext cx="4745990" cy="2518410"/>
                    </a:xfrm>
                    <a:prstGeom prst="rect">
                      <a:avLst/>
                    </a:prstGeom>
                    <a:noFill/>
                    <a:ln>
                      <a:noFill/>
                    </a:ln>
                  </pic:spPr>
                </pic:pic>
              </a:graphicData>
            </a:graphic>
          </wp:inline>
        </w:drawing>
      </w:r>
    </w:p>
    <w:p>
      <w:pPr>
        <w:spacing w:line="360" w:lineRule="auto"/>
        <w:outlineLvl w:val="2"/>
        <w:rPr>
          <w:rFonts w:hint="eastAsia" w:eastAsia="宋体"/>
          <w:color w:val="auto"/>
          <w:sz w:val="21"/>
          <w:szCs w:val="21"/>
        </w:rPr>
      </w:pPr>
      <w:bookmarkStart w:id="202" w:name="_Toc29241"/>
      <w:bookmarkStart w:id="203" w:name="_Toc7927"/>
      <w:bookmarkStart w:id="204" w:name="_Toc69810781"/>
      <w:bookmarkStart w:id="205" w:name="_Toc3348"/>
      <w:r>
        <w:rPr>
          <w:rStyle w:val="30"/>
          <w:rFonts w:hint="eastAsia"/>
        </w:rPr>
        <w:t>随堂测试与讨论</w:t>
      </w:r>
      <w:bookmarkEnd w:id="202"/>
      <w:bookmarkEnd w:id="203"/>
      <w:bookmarkEnd w:id="204"/>
      <w:bookmarkEnd w:id="205"/>
      <w:bookmarkStart w:id="206" w:name="_5.1、分组作答"/>
      <w:bookmarkEnd w:id="206"/>
      <w:r>
        <w:rPr>
          <w:rFonts w:hint="eastAsia" w:eastAsia="宋体"/>
          <w:color w:val="auto"/>
          <w:sz w:val="21"/>
          <w:szCs w:val="21"/>
        </w:rPr>
        <w:tab/>
      </w:r>
    </w:p>
    <w:p>
      <w:pPr>
        <w:bidi w:val="0"/>
      </w:pPr>
      <w:r>
        <w:rPr>
          <w:rFonts w:hint="eastAsia"/>
        </w:rPr>
        <w:t>课堂测试或讨论的题目发布步骤如下：</w:t>
      </w:r>
    </w:p>
    <w:p>
      <w:pPr>
        <w:bidi w:val="0"/>
        <w:rPr>
          <w:rFonts w:eastAsia="宋体"/>
          <w:color w:val="auto"/>
          <w:szCs w:val="21"/>
          <w:highlight w:val="none"/>
        </w:rPr>
      </w:pPr>
      <w:r>
        <w:rPr>
          <w:rFonts w:hint="eastAsia"/>
        </w:rPr>
        <w:t>网页端或PPT端开课播放PPT时，播放到题目页时，教师可点击发送此题，选择学生答题时间</w:t>
      </w:r>
      <w:r>
        <w:rPr>
          <w:rFonts w:hint="eastAsia"/>
          <w:lang w:eastAsia="zh-CN"/>
        </w:rPr>
        <w:t>，</w:t>
      </w:r>
      <w:r>
        <w:rPr>
          <w:rFonts w:hint="eastAsia"/>
          <w:lang w:val="en-US" w:eastAsia="zh-CN"/>
        </w:rPr>
        <w:t>支持</w:t>
      </w:r>
      <w:r>
        <w:rPr>
          <w:rFonts w:hint="eastAsia"/>
        </w:rPr>
        <w:t>自定义</w:t>
      </w:r>
      <w:r>
        <w:rPr>
          <w:rFonts w:hint="eastAsia"/>
          <w:lang w:val="en-US" w:eastAsia="zh-CN"/>
        </w:rPr>
        <w:t>时长，</w:t>
      </w:r>
      <w:r>
        <w:rPr>
          <w:rFonts w:hint="eastAsia"/>
        </w:rPr>
        <w:t>发送时长可精确到秒</w:t>
      </w:r>
      <w:r>
        <w:rPr>
          <w:rFonts w:hint="eastAsia"/>
          <w:lang w:eastAsia="zh-CN"/>
        </w:rPr>
        <w:t>，</w:t>
      </w:r>
      <w:r>
        <w:rPr>
          <w:rFonts w:hint="eastAsia"/>
          <w:lang w:val="en-US" w:eastAsia="zh-CN"/>
        </w:rPr>
        <w:t>点击发送后</w:t>
      </w:r>
      <w:r>
        <w:rPr>
          <w:rFonts w:hint="eastAsia"/>
        </w:rPr>
        <w:t>，学生会收到题目。</w:t>
      </w:r>
    </w:p>
    <w:p>
      <w:pPr>
        <w:spacing w:line="360" w:lineRule="auto"/>
        <w:jc w:val="center"/>
        <w:rPr>
          <w:rFonts w:eastAsia="宋体"/>
          <w:color w:val="auto"/>
          <w:sz w:val="21"/>
          <w:szCs w:val="21"/>
        </w:rPr>
      </w:pPr>
      <w:r>
        <w:rPr>
          <w:color w:val="auto"/>
        </w:rPr>
        <w:drawing>
          <wp:inline distT="0" distB="0" distL="114300" distR="114300">
            <wp:extent cx="3679190" cy="2089785"/>
            <wp:effectExtent l="0" t="0" r="1905" b="4445"/>
            <wp:docPr id="40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23"/>
                    <pic:cNvPicPr>
                      <a:picLocks noChangeAspect="1"/>
                    </pic:cNvPicPr>
                  </pic:nvPicPr>
                  <pic:blipFill>
                    <a:blip r:embed="rId182"/>
                    <a:stretch>
                      <a:fillRect/>
                    </a:stretch>
                  </pic:blipFill>
                  <pic:spPr>
                    <a:xfrm>
                      <a:off x="0" y="0"/>
                      <a:ext cx="3679190" cy="2089785"/>
                    </a:xfrm>
                    <a:prstGeom prst="rect">
                      <a:avLst/>
                    </a:prstGeom>
                    <a:noFill/>
                    <a:ln>
                      <a:noFill/>
                    </a:ln>
                  </pic:spPr>
                </pic:pic>
              </a:graphicData>
            </a:graphic>
          </wp:inline>
        </w:drawing>
      </w:r>
    </w:p>
    <w:p>
      <w:pPr>
        <w:spacing w:line="360" w:lineRule="auto"/>
        <w:jc w:val="center"/>
        <w:rPr>
          <w:color w:val="auto"/>
        </w:rPr>
      </w:pPr>
      <w:r>
        <w:rPr>
          <w:color w:val="auto"/>
        </w:rPr>
        <w:drawing>
          <wp:inline distT="0" distB="0" distL="114300" distR="114300">
            <wp:extent cx="3865245" cy="2350770"/>
            <wp:effectExtent l="0" t="0" r="10160" b="2540"/>
            <wp:docPr id="39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21"/>
                    <pic:cNvPicPr>
                      <a:picLocks noChangeAspect="1"/>
                    </pic:cNvPicPr>
                  </pic:nvPicPr>
                  <pic:blipFill>
                    <a:blip r:embed="rId183"/>
                    <a:stretch>
                      <a:fillRect/>
                    </a:stretch>
                  </pic:blipFill>
                  <pic:spPr>
                    <a:xfrm>
                      <a:off x="0" y="0"/>
                      <a:ext cx="3865245" cy="2350770"/>
                    </a:xfrm>
                    <a:prstGeom prst="rect">
                      <a:avLst/>
                    </a:prstGeom>
                    <a:noFill/>
                    <a:ln>
                      <a:noFill/>
                    </a:ln>
                  </pic:spPr>
                </pic:pic>
              </a:graphicData>
            </a:graphic>
          </wp:inline>
        </w:drawing>
      </w:r>
      <w:r>
        <w:rPr>
          <w:color w:val="auto"/>
        </w:rPr>
        <w:drawing>
          <wp:inline distT="0" distB="0" distL="114300" distR="114300">
            <wp:extent cx="3766820" cy="2637790"/>
            <wp:effectExtent l="0" t="0" r="635" b="6985"/>
            <wp:docPr id="39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22"/>
                    <pic:cNvPicPr>
                      <a:picLocks noChangeAspect="1"/>
                    </pic:cNvPicPr>
                  </pic:nvPicPr>
                  <pic:blipFill>
                    <a:blip r:embed="rId184"/>
                    <a:stretch>
                      <a:fillRect/>
                    </a:stretch>
                  </pic:blipFill>
                  <pic:spPr>
                    <a:xfrm>
                      <a:off x="0" y="0"/>
                      <a:ext cx="3766820" cy="2637790"/>
                    </a:xfrm>
                    <a:prstGeom prst="rect">
                      <a:avLst/>
                    </a:prstGeom>
                    <a:noFill/>
                    <a:ln>
                      <a:noFill/>
                    </a:ln>
                  </pic:spPr>
                </pic:pic>
              </a:graphicData>
            </a:graphic>
          </wp:inline>
        </w:drawing>
      </w:r>
    </w:p>
    <w:p>
      <w:pPr>
        <w:bidi w:val="0"/>
      </w:pPr>
      <w:r>
        <w:rPr>
          <w:rFonts w:hint="eastAsia"/>
        </w:rPr>
        <w:t>教师可通过【作答情况】查看学生作答情况。可全屏展示作答情况。</w:t>
      </w:r>
    </w:p>
    <w:p>
      <w:pPr>
        <w:spacing w:line="360" w:lineRule="auto"/>
        <w:jc w:val="center"/>
        <w:rPr>
          <w:rFonts w:eastAsia="宋体"/>
          <w:color w:val="auto"/>
          <w:sz w:val="21"/>
          <w:szCs w:val="21"/>
        </w:rPr>
      </w:pPr>
      <w:r>
        <w:rPr>
          <w:color w:val="auto"/>
        </w:rPr>
        <w:drawing>
          <wp:inline distT="0" distB="0" distL="114300" distR="114300">
            <wp:extent cx="4292600" cy="2607310"/>
            <wp:effectExtent l="0" t="0" r="3810" b="5080"/>
            <wp:docPr id="40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24"/>
                    <pic:cNvPicPr>
                      <a:picLocks noChangeAspect="1"/>
                    </pic:cNvPicPr>
                  </pic:nvPicPr>
                  <pic:blipFill>
                    <a:blip r:embed="rId185"/>
                    <a:stretch>
                      <a:fillRect/>
                    </a:stretch>
                  </pic:blipFill>
                  <pic:spPr>
                    <a:xfrm>
                      <a:off x="0" y="0"/>
                      <a:ext cx="4292600" cy="2607310"/>
                    </a:xfrm>
                    <a:prstGeom prst="rect">
                      <a:avLst/>
                    </a:prstGeom>
                    <a:noFill/>
                    <a:ln>
                      <a:noFill/>
                    </a:ln>
                  </pic:spPr>
                </pic:pic>
              </a:graphicData>
            </a:graphic>
          </wp:inline>
        </w:drawing>
      </w:r>
    </w:p>
    <w:p>
      <w:pPr>
        <w:spacing w:line="360" w:lineRule="auto"/>
        <w:jc w:val="center"/>
        <w:rPr>
          <w:rFonts w:eastAsia="宋体"/>
          <w:color w:val="auto"/>
          <w:sz w:val="21"/>
          <w:szCs w:val="21"/>
        </w:rPr>
      </w:pPr>
      <w:r>
        <w:rPr>
          <w:rFonts w:hint="eastAsia" w:eastAsia="宋体"/>
          <w:color w:val="auto"/>
          <w:sz w:val="21"/>
          <w:szCs w:val="21"/>
        </w:rPr>
        <w:drawing>
          <wp:inline distT="0" distB="0" distL="114300" distR="114300">
            <wp:extent cx="3253740" cy="2176145"/>
            <wp:effectExtent l="0" t="0" r="6350" b="4445"/>
            <wp:docPr id="328" name="图片 328" descr="11111111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descr="1111111111111"/>
                    <pic:cNvPicPr>
                      <a:picLocks noChangeAspect="1"/>
                    </pic:cNvPicPr>
                  </pic:nvPicPr>
                  <pic:blipFill>
                    <a:blip r:embed="rId186"/>
                    <a:stretch>
                      <a:fillRect/>
                    </a:stretch>
                  </pic:blipFill>
                  <pic:spPr>
                    <a:xfrm>
                      <a:off x="0" y="0"/>
                      <a:ext cx="3253740" cy="2176145"/>
                    </a:xfrm>
                    <a:prstGeom prst="rect">
                      <a:avLst/>
                    </a:prstGeom>
                  </pic:spPr>
                </pic:pic>
              </a:graphicData>
            </a:graphic>
          </wp:inline>
        </w:drawing>
      </w:r>
    </w:p>
    <w:p>
      <w:pPr>
        <w:spacing w:line="360" w:lineRule="auto"/>
        <w:jc w:val="center"/>
        <w:rPr>
          <w:rFonts w:eastAsia="宋体"/>
          <w:color w:val="auto"/>
        </w:rPr>
      </w:pPr>
      <w:r>
        <w:rPr>
          <w:rFonts w:hint="eastAsia" w:eastAsia="宋体"/>
          <w:color w:val="auto"/>
        </w:rPr>
        <w:drawing>
          <wp:inline distT="0" distB="0" distL="114300" distR="114300">
            <wp:extent cx="3314065" cy="1863725"/>
            <wp:effectExtent l="0" t="0" r="0" b="3810"/>
            <wp:docPr id="3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3"/>
                    <pic:cNvPicPr>
                      <a:picLocks noChangeAspect="1"/>
                    </pic:cNvPicPr>
                  </pic:nvPicPr>
                  <pic:blipFill>
                    <a:blip r:embed="rId187"/>
                    <a:stretch>
                      <a:fillRect/>
                    </a:stretch>
                  </pic:blipFill>
                  <pic:spPr>
                    <a:xfrm>
                      <a:off x="0" y="0"/>
                      <a:ext cx="3314065" cy="1863725"/>
                    </a:xfrm>
                    <a:prstGeom prst="rect">
                      <a:avLst/>
                    </a:prstGeom>
                    <a:noFill/>
                    <a:ln>
                      <a:noFill/>
                    </a:ln>
                  </pic:spPr>
                </pic:pic>
              </a:graphicData>
            </a:graphic>
          </wp:inline>
        </w:drawing>
      </w:r>
    </w:p>
    <w:p>
      <w:pPr>
        <w:bidi w:val="0"/>
        <w:rPr>
          <w:rFonts w:hint="eastAsia"/>
        </w:rPr>
      </w:pPr>
      <w:r>
        <w:rPr>
          <w:rFonts w:hint="eastAsia"/>
        </w:rPr>
        <w:t>如果教师对题目设置了答案解析，可通过手机遥控器选择【作答情况】-【查看详情】-【答案解析】-</w:t>
      </w:r>
      <w:r>
        <w:rPr>
          <w:rFonts w:hint="eastAsia"/>
          <w:lang w:val="en-US" w:eastAsia="zh-CN"/>
        </w:rPr>
        <w:t>【投屏】或</w:t>
      </w:r>
      <w:r>
        <w:rPr>
          <w:rFonts w:hint="eastAsia"/>
        </w:rPr>
        <w:t>【发送给学生】，将正确答案、答案解析</w:t>
      </w:r>
      <w:r>
        <w:rPr>
          <w:rFonts w:hint="eastAsia"/>
          <w:lang w:val="en-US" w:eastAsia="zh-CN"/>
        </w:rPr>
        <w:t>投屏讲解或</w:t>
      </w:r>
      <w:r>
        <w:rPr>
          <w:rFonts w:hint="eastAsia"/>
        </w:rPr>
        <w:t>发给学生。</w:t>
      </w:r>
    </w:p>
    <w:p>
      <w:pPr>
        <w:spacing w:line="360" w:lineRule="auto"/>
        <w:jc w:val="center"/>
        <w:rPr>
          <w:rFonts w:eastAsia="宋体"/>
          <w:color w:val="auto"/>
          <w:sz w:val="21"/>
          <w:szCs w:val="21"/>
        </w:rPr>
      </w:pPr>
      <w:r>
        <w:rPr>
          <w:rFonts w:hint="eastAsia" w:eastAsia="宋体"/>
          <w:color w:val="auto"/>
        </w:rPr>
        <w:drawing>
          <wp:inline distT="0" distB="0" distL="114300" distR="114300">
            <wp:extent cx="1276350" cy="2543810"/>
            <wp:effectExtent l="0" t="0" r="8255" b="3810"/>
            <wp:docPr id="30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29"/>
                    <pic:cNvPicPr>
                      <a:picLocks noChangeAspect="1"/>
                    </pic:cNvPicPr>
                  </pic:nvPicPr>
                  <pic:blipFill>
                    <a:blip r:embed="rId188"/>
                    <a:stretch>
                      <a:fillRect/>
                    </a:stretch>
                  </pic:blipFill>
                  <pic:spPr>
                    <a:xfrm>
                      <a:off x="0" y="0"/>
                      <a:ext cx="1276350" cy="2543810"/>
                    </a:xfrm>
                    <a:prstGeom prst="rect">
                      <a:avLst/>
                    </a:prstGeom>
                    <a:noFill/>
                    <a:ln>
                      <a:noFill/>
                    </a:ln>
                  </pic:spPr>
                </pic:pic>
              </a:graphicData>
            </a:graphic>
          </wp:inline>
        </w:drawing>
      </w:r>
      <w:r>
        <w:rPr>
          <w:rFonts w:hint="eastAsia" w:eastAsia="宋体"/>
          <w:color w:val="auto"/>
        </w:rPr>
        <w:drawing>
          <wp:inline distT="0" distB="0" distL="114300" distR="114300">
            <wp:extent cx="1256030" cy="2522855"/>
            <wp:effectExtent l="0" t="0" r="6985" b="3175"/>
            <wp:docPr id="40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30"/>
                    <pic:cNvPicPr>
                      <a:picLocks noChangeAspect="1"/>
                    </pic:cNvPicPr>
                  </pic:nvPicPr>
                  <pic:blipFill>
                    <a:blip r:embed="rId189"/>
                    <a:stretch>
                      <a:fillRect/>
                    </a:stretch>
                  </pic:blipFill>
                  <pic:spPr>
                    <a:xfrm>
                      <a:off x="0" y="0"/>
                      <a:ext cx="1256030" cy="2522855"/>
                    </a:xfrm>
                    <a:prstGeom prst="rect">
                      <a:avLst/>
                    </a:prstGeom>
                    <a:noFill/>
                    <a:ln>
                      <a:noFill/>
                    </a:ln>
                  </pic:spPr>
                </pic:pic>
              </a:graphicData>
            </a:graphic>
          </wp:inline>
        </w:drawing>
      </w:r>
      <w:r>
        <w:rPr>
          <w:rFonts w:hint="eastAsia" w:eastAsia="宋体"/>
          <w:color w:val="auto"/>
        </w:rPr>
        <w:drawing>
          <wp:inline distT="0" distB="0" distL="114300" distR="114300">
            <wp:extent cx="1265555" cy="2501265"/>
            <wp:effectExtent l="0" t="0" r="8255" b="3175"/>
            <wp:docPr id="31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
                    <pic:cNvPicPr>
                      <a:picLocks noChangeAspect="1"/>
                    </pic:cNvPicPr>
                  </pic:nvPicPr>
                  <pic:blipFill>
                    <a:blip r:embed="rId190"/>
                    <a:stretch>
                      <a:fillRect/>
                    </a:stretch>
                  </pic:blipFill>
                  <pic:spPr>
                    <a:xfrm>
                      <a:off x="0" y="0"/>
                      <a:ext cx="1265555" cy="2501265"/>
                    </a:xfrm>
                    <a:prstGeom prst="rect">
                      <a:avLst/>
                    </a:prstGeom>
                    <a:noFill/>
                    <a:ln>
                      <a:noFill/>
                    </a:ln>
                  </pic:spPr>
                </pic:pic>
              </a:graphicData>
            </a:graphic>
          </wp:inline>
        </w:drawing>
      </w:r>
      <w:r>
        <w:rPr>
          <w:color w:val="auto"/>
        </w:rPr>
        <w:drawing>
          <wp:inline distT="0" distB="0" distL="114300" distR="114300">
            <wp:extent cx="1278890" cy="2513965"/>
            <wp:effectExtent l="0" t="0" r="5715" b="1270"/>
            <wp:docPr id="4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2"/>
                    <pic:cNvPicPr>
                      <a:picLocks noChangeAspect="1"/>
                    </pic:cNvPicPr>
                  </pic:nvPicPr>
                  <pic:blipFill>
                    <a:blip r:embed="rId191"/>
                    <a:stretch>
                      <a:fillRect/>
                    </a:stretch>
                  </pic:blipFill>
                  <pic:spPr>
                    <a:xfrm>
                      <a:off x="0" y="0"/>
                      <a:ext cx="1278890" cy="2513965"/>
                    </a:xfrm>
                    <a:prstGeom prst="rect">
                      <a:avLst/>
                    </a:prstGeom>
                    <a:noFill/>
                    <a:ln>
                      <a:noFill/>
                    </a:ln>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教师可以点击右上角【收题】结束答题，结束答题后也可【延时】延长学生答题时间。</w:t>
      </w:r>
    </w:p>
    <w:p>
      <w:pPr>
        <w:spacing w:line="360" w:lineRule="auto"/>
        <w:jc w:val="center"/>
        <w:rPr>
          <w:rFonts w:eastAsia="宋体"/>
          <w:color w:val="auto"/>
          <w:sz w:val="21"/>
          <w:szCs w:val="21"/>
        </w:rPr>
      </w:pPr>
      <w:r>
        <w:rPr>
          <w:color w:val="auto"/>
        </w:rPr>
        <w:drawing>
          <wp:inline distT="0" distB="0" distL="114300" distR="114300">
            <wp:extent cx="3980815" cy="2397760"/>
            <wp:effectExtent l="0" t="0" r="2540" b="9525"/>
            <wp:docPr id="41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25"/>
                    <pic:cNvPicPr>
                      <a:picLocks noChangeAspect="1"/>
                    </pic:cNvPicPr>
                  </pic:nvPicPr>
                  <pic:blipFill>
                    <a:blip r:embed="rId192"/>
                    <a:stretch>
                      <a:fillRect/>
                    </a:stretch>
                  </pic:blipFill>
                  <pic:spPr>
                    <a:xfrm>
                      <a:off x="0" y="0"/>
                      <a:ext cx="3980815" cy="2397760"/>
                    </a:xfrm>
                    <a:prstGeom prst="rect">
                      <a:avLst/>
                    </a:prstGeom>
                    <a:noFill/>
                    <a:ln>
                      <a:noFill/>
                    </a:ln>
                  </pic:spPr>
                </pic:pic>
              </a:graphicData>
            </a:graphic>
          </wp:inline>
        </w:drawing>
      </w:r>
    </w:p>
    <w:p>
      <w:pPr>
        <w:spacing w:line="360" w:lineRule="auto"/>
        <w:jc w:val="center"/>
        <w:rPr>
          <w:rFonts w:eastAsia="宋体"/>
          <w:color w:val="auto"/>
          <w:sz w:val="21"/>
          <w:szCs w:val="21"/>
        </w:rPr>
      </w:pPr>
      <w:r>
        <w:rPr>
          <w:color w:val="auto"/>
        </w:rPr>
        <w:drawing>
          <wp:inline distT="0" distB="0" distL="114300" distR="114300">
            <wp:extent cx="4022725" cy="2454275"/>
            <wp:effectExtent l="0" t="0" r="3810" b="6985"/>
            <wp:docPr id="41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26"/>
                    <pic:cNvPicPr>
                      <a:picLocks noChangeAspect="1"/>
                    </pic:cNvPicPr>
                  </pic:nvPicPr>
                  <pic:blipFill>
                    <a:blip r:embed="rId193"/>
                    <a:stretch>
                      <a:fillRect/>
                    </a:stretch>
                  </pic:blipFill>
                  <pic:spPr>
                    <a:xfrm>
                      <a:off x="0" y="0"/>
                      <a:ext cx="4022725" cy="2454275"/>
                    </a:xfrm>
                    <a:prstGeom prst="rect">
                      <a:avLst/>
                    </a:prstGeom>
                    <a:noFill/>
                    <a:ln>
                      <a:noFill/>
                    </a:ln>
                  </pic:spPr>
                </pic:pic>
              </a:graphicData>
            </a:graphic>
          </wp:inline>
        </w:drawing>
      </w:r>
    </w:p>
    <w:p>
      <w:pPr>
        <w:spacing w:line="360" w:lineRule="auto"/>
        <w:ind w:firstLine="420" w:firstLineChars="200"/>
        <w:rPr>
          <w:rFonts w:eastAsia="宋体"/>
          <w:color w:val="auto"/>
          <w:sz w:val="21"/>
          <w:szCs w:val="21"/>
          <w:shd w:val="clear" w:color="auto" w:fill="FFFFFF"/>
        </w:rPr>
      </w:pPr>
      <w:r>
        <w:rPr>
          <w:rFonts w:hint="eastAsia" w:eastAsia="宋体"/>
          <w:color w:val="auto"/>
          <w:sz w:val="21"/>
          <w:szCs w:val="21"/>
        </w:rPr>
        <w:t>教师也可以在手机遥控器上</w:t>
      </w:r>
      <w:r>
        <w:rPr>
          <w:rFonts w:hint="eastAsia" w:eastAsia="宋体"/>
          <w:color w:val="auto"/>
          <w:sz w:val="21"/>
          <w:szCs w:val="21"/>
          <w:shd w:val="clear" w:color="auto" w:fill="FFFFFF"/>
        </w:rPr>
        <w:t>点击习题页右上方的【发送此题】按钮，选择答题方式和时间即可。</w:t>
      </w:r>
    </w:p>
    <w:p>
      <w:pPr>
        <w:spacing w:line="360" w:lineRule="auto"/>
        <w:jc w:val="center"/>
        <w:rPr>
          <w:rFonts w:eastAsia="宋体"/>
          <w:color w:val="auto"/>
          <w:sz w:val="21"/>
          <w:szCs w:val="21"/>
        </w:rPr>
      </w:pPr>
      <w:r>
        <w:rPr>
          <w:rFonts w:hint="eastAsia" w:eastAsia="宋体"/>
          <w:color w:val="auto"/>
          <w:sz w:val="21"/>
          <w:szCs w:val="21"/>
        </w:rPr>
        <w:drawing>
          <wp:inline distT="0" distB="0" distL="114300" distR="114300">
            <wp:extent cx="1729740" cy="2940050"/>
            <wp:effectExtent l="0" t="0" r="8255" b="6985"/>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pic:cNvPicPr>
                      <a:picLocks noChangeAspect="1"/>
                    </pic:cNvPicPr>
                  </pic:nvPicPr>
                  <pic:blipFill>
                    <a:blip r:embed="rId194">
                      <a:extLst>
                        <a:ext uri="{28A0092B-C50C-407E-A947-70E740481C1C}">
                          <a14:useLocalDpi xmlns:a14="http://schemas.microsoft.com/office/drawing/2010/main" val="0"/>
                        </a:ext>
                      </a:extLst>
                    </a:blip>
                    <a:stretch>
                      <a:fillRect/>
                    </a:stretch>
                  </pic:blipFill>
                  <pic:spPr>
                    <a:xfrm>
                      <a:off x="0" y="0"/>
                      <a:ext cx="1729740" cy="2940050"/>
                    </a:xfrm>
                    <a:prstGeom prst="rect">
                      <a:avLst/>
                    </a:prstGeom>
                  </pic:spPr>
                </pic:pic>
              </a:graphicData>
            </a:graphic>
          </wp:inline>
        </w:drawing>
      </w:r>
      <w:r>
        <w:rPr>
          <w:rFonts w:hint="eastAsia" w:eastAsia="宋体"/>
          <w:color w:val="auto"/>
          <w:sz w:val="21"/>
          <w:szCs w:val="21"/>
        </w:rPr>
        <w:drawing>
          <wp:inline distT="0" distB="0" distL="114300" distR="114300">
            <wp:extent cx="1713865" cy="2929255"/>
            <wp:effectExtent l="0" t="0" r="2540" b="6985"/>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pic:cNvPicPr>
                      <a:picLocks noChangeAspect="1"/>
                    </pic:cNvPicPr>
                  </pic:nvPicPr>
                  <pic:blipFill>
                    <a:blip r:embed="rId195">
                      <a:extLst>
                        <a:ext uri="{28A0092B-C50C-407E-A947-70E740481C1C}">
                          <a14:useLocalDpi xmlns:a14="http://schemas.microsoft.com/office/drawing/2010/main" val="0"/>
                        </a:ext>
                      </a:extLst>
                    </a:blip>
                    <a:stretch>
                      <a:fillRect/>
                    </a:stretch>
                  </pic:blipFill>
                  <pic:spPr>
                    <a:xfrm>
                      <a:off x="0" y="0"/>
                      <a:ext cx="1713865" cy="2929255"/>
                    </a:xfrm>
                    <a:prstGeom prst="rect">
                      <a:avLst/>
                    </a:prstGeom>
                  </pic:spPr>
                </pic:pic>
              </a:graphicData>
            </a:graphic>
          </wp:inline>
        </w:drawing>
      </w:r>
      <w:bookmarkStart w:id="207" w:name="_Toc69810783"/>
      <w:bookmarkStart w:id="208" w:name="_Toc18729"/>
      <w:r>
        <w:rPr>
          <w:rFonts w:hint="eastAsia" w:eastAsia="宋体"/>
          <w:color w:val="auto"/>
          <w:sz w:val="21"/>
          <w:szCs w:val="21"/>
        </w:rPr>
        <w:drawing>
          <wp:inline distT="0" distB="0" distL="114300" distR="114300">
            <wp:extent cx="1705610" cy="2893060"/>
            <wp:effectExtent l="0" t="0" r="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pic:cNvPicPr>
                      <a:picLocks noChangeAspect="1"/>
                    </pic:cNvPicPr>
                  </pic:nvPicPr>
                  <pic:blipFill>
                    <a:blip r:embed="rId196">
                      <a:extLst>
                        <a:ext uri="{28A0092B-C50C-407E-A947-70E740481C1C}">
                          <a14:useLocalDpi xmlns:a14="http://schemas.microsoft.com/office/drawing/2010/main" val="0"/>
                        </a:ext>
                      </a:extLst>
                    </a:blip>
                    <a:stretch>
                      <a:fillRect/>
                    </a:stretch>
                  </pic:blipFill>
                  <pic:spPr>
                    <a:xfrm>
                      <a:off x="0" y="0"/>
                      <a:ext cx="1705610" cy="2893060"/>
                    </a:xfrm>
                    <a:prstGeom prst="rect">
                      <a:avLst/>
                    </a:prstGeom>
                  </pic:spPr>
                </pic:pic>
              </a:graphicData>
            </a:graphic>
          </wp:inline>
        </w:drawing>
      </w:r>
    </w:p>
    <w:p>
      <w:pPr>
        <w:pStyle w:val="5"/>
        <w:bidi w:val="0"/>
      </w:pPr>
      <w:bookmarkStart w:id="209" w:name="_Toc28178"/>
      <w:bookmarkStart w:id="210" w:name="_Toc24033"/>
      <w:r>
        <w:rPr>
          <w:rFonts w:hint="eastAsia"/>
          <w:lang w:val="en-US" w:eastAsia="zh-CN"/>
        </w:rPr>
        <w:t>随堂</w:t>
      </w:r>
      <w:r>
        <w:rPr>
          <w:rFonts w:hint="eastAsia"/>
        </w:rPr>
        <w:t>习题批改</w:t>
      </w:r>
      <w:bookmarkEnd w:id="209"/>
      <w:bookmarkEnd w:id="210"/>
    </w:p>
    <w:p>
      <w:pPr>
        <w:bidi w:val="0"/>
        <w:rPr>
          <w:rFonts w:hint="eastAsia"/>
          <w:lang w:eastAsia="zh-CN"/>
        </w:rPr>
      </w:pPr>
      <w:r>
        <w:rPr>
          <w:rFonts w:hint="eastAsia"/>
        </w:rPr>
        <w:t>随堂发布的客观题，系统会根据老师提前设置在题目中的答案进行自动批复。</w:t>
      </w:r>
      <w:r>
        <w:rPr>
          <w:rFonts w:hint="eastAsia"/>
          <w:lang w:val="en-US" w:eastAsia="zh-CN"/>
        </w:rPr>
        <w:t>教师可点击习题页右下角【作答情况】查看每道题的作答详情，其中</w:t>
      </w:r>
      <w:r>
        <w:rPr>
          <w:rFonts w:hint="eastAsia"/>
        </w:rPr>
        <w:t>填空题支持查看错误答案统计结果</w:t>
      </w:r>
      <w:r>
        <w:rPr>
          <w:rFonts w:hint="eastAsia"/>
          <w:lang w:eastAsia="zh-CN"/>
        </w:rPr>
        <w:t>。</w:t>
      </w:r>
    </w:p>
    <w:p>
      <w:pPr>
        <w:spacing w:line="360" w:lineRule="auto"/>
        <w:jc w:val="center"/>
        <w:rPr>
          <w:rFonts w:hint="eastAsia" w:eastAsia="宋体"/>
          <w:color w:val="auto"/>
          <w:sz w:val="21"/>
          <w:szCs w:val="21"/>
        </w:rPr>
      </w:pPr>
      <w:r>
        <w:rPr>
          <w:color w:val="auto"/>
        </w:rPr>
        <w:drawing>
          <wp:inline distT="0" distB="0" distL="114300" distR="114300">
            <wp:extent cx="4713605" cy="2887345"/>
            <wp:effectExtent l="0" t="0" r="3810" b="5715"/>
            <wp:docPr id="41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图片 27"/>
                    <pic:cNvPicPr>
                      <a:picLocks noChangeAspect="1"/>
                    </pic:cNvPicPr>
                  </pic:nvPicPr>
                  <pic:blipFill>
                    <a:blip r:embed="rId197"/>
                    <a:stretch>
                      <a:fillRect/>
                    </a:stretch>
                  </pic:blipFill>
                  <pic:spPr>
                    <a:xfrm>
                      <a:off x="0" y="0"/>
                      <a:ext cx="4713605" cy="2887345"/>
                    </a:xfrm>
                    <a:prstGeom prst="rect">
                      <a:avLst/>
                    </a:prstGeom>
                    <a:noFill/>
                    <a:ln>
                      <a:noFill/>
                    </a:ln>
                  </pic:spPr>
                </pic:pic>
              </a:graphicData>
            </a:graphic>
          </wp:inline>
        </w:drawing>
      </w:r>
    </w:p>
    <w:p>
      <w:pPr>
        <w:numPr>
          <w:ilvl w:val="0"/>
          <w:numId w:val="12"/>
        </w:numPr>
        <w:bidi w:val="0"/>
      </w:pPr>
      <w:r>
        <w:rPr>
          <w:rFonts w:hint="eastAsia"/>
        </w:rPr>
        <w:t>主观题批改</w:t>
      </w:r>
    </w:p>
    <w:p>
      <w:pPr>
        <w:numPr>
          <w:ilvl w:val="0"/>
          <w:numId w:val="12"/>
        </w:numPr>
        <w:bidi w:val="0"/>
      </w:pPr>
      <w:r>
        <w:rPr>
          <w:rFonts w:hint="eastAsia"/>
        </w:rPr>
        <w:t>对于随堂中无法自动批复的主观题，雨课堂支持课上及课下批改。课下批改支持两种批改模式，同时使用网页版批改时提供了更加丰富的设置项。</w:t>
      </w:r>
    </w:p>
    <w:p>
      <w:pPr>
        <w:numPr>
          <w:ilvl w:val="0"/>
          <w:numId w:val="12"/>
        </w:numPr>
        <w:bidi w:val="0"/>
      </w:pPr>
      <w:r>
        <w:rPr>
          <w:rFonts w:hint="eastAsia"/>
        </w:rPr>
        <w:t>课上批改主观题：</w:t>
      </w:r>
    </w:p>
    <w:p>
      <w:pPr>
        <w:numPr>
          <w:ilvl w:val="0"/>
          <w:numId w:val="12"/>
        </w:numPr>
        <w:bidi w:val="0"/>
      </w:pPr>
      <w:r>
        <w:rPr>
          <w:rFonts w:hint="eastAsia"/>
        </w:rPr>
        <w:t>课上发送的主观题，在学生提交答案后，教师可进入手机遥控器，点击【作答情况】，选择【打分】进入批改页面，输入分数和评语即可；</w:t>
      </w:r>
    </w:p>
    <w:p>
      <w:pPr>
        <w:spacing w:line="360" w:lineRule="auto"/>
        <w:jc w:val="center"/>
        <w:rPr>
          <w:rFonts w:eastAsia="宋体"/>
          <w:color w:val="auto"/>
          <w:sz w:val="21"/>
          <w:szCs w:val="21"/>
        </w:rPr>
      </w:pPr>
      <w:r>
        <w:rPr>
          <w:color w:val="auto"/>
        </w:rPr>
        <w:drawing>
          <wp:inline distT="0" distB="0" distL="114300" distR="114300">
            <wp:extent cx="1531620" cy="3028315"/>
            <wp:effectExtent l="0" t="0" r="1270" b="5080"/>
            <wp:docPr id="2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
                    <pic:cNvPicPr>
                      <a:picLocks noChangeAspect="1"/>
                    </pic:cNvPicPr>
                  </pic:nvPicPr>
                  <pic:blipFill>
                    <a:blip r:embed="rId198"/>
                    <a:stretch>
                      <a:fillRect/>
                    </a:stretch>
                  </pic:blipFill>
                  <pic:spPr>
                    <a:xfrm>
                      <a:off x="0" y="0"/>
                      <a:ext cx="1531620" cy="3028315"/>
                    </a:xfrm>
                    <a:prstGeom prst="rect">
                      <a:avLst/>
                    </a:prstGeom>
                    <a:noFill/>
                    <a:ln>
                      <a:noFill/>
                    </a:ln>
                  </pic:spPr>
                </pic:pic>
              </a:graphicData>
            </a:graphic>
          </wp:inline>
        </w:drawing>
      </w:r>
      <w:r>
        <w:rPr>
          <w:color w:val="auto"/>
        </w:rPr>
        <w:drawing>
          <wp:inline distT="0" distB="0" distL="114300" distR="114300">
            <wp:extent cx="1542415" cy="3049905"/>
            <wp:effectExtent l="0" t="0" r="1270" b="5080"/>
            <wp:docPr id="2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3"/>
                    <pic:cNvPicPr>
                      <a:picLocks noChangeAspect="1"/>
                    </pic:cNvPicPr>
                  </pic:nvPicPr>
                  <pic:blipFill>
                    <a:blip r:embed="rId199"/>
                    <a:stretch>
                      <a:fillRect/>
                    </a:stretch>
                  </pic:blipFill>
                  <pic:spPr>
                    <a:xfrm>
                      <a:off x="0" y="0"/>
                      <a:ext cx="1542415" cy="3049905"/>
                    </a:xfrm>
                    <a:prstGeom prst="rect">
                      <a:avLst/>
                    </a:prstGeom>
                    <a:noFill/>
                    <a:ln>
                      <a:noFill/>
                    </a:ln>
                  </pic:spPr>
                </pic:pic>
              </a:graphicData>
            </a:graphic>
          </wp:inline>
        </w:drawing>
      </w:r>
      <w:r>
        <w:rPr>
          <w:color w:val="auto"/>
        </w:rPr>
        <w:drawing>
          <wp:inline distT="0" distB="0" distL="114300" distR="114300">
            <wp:extent cx="1539240" cy="3024505"/>
            <wp:effectExtent l="0" t="0" r="4445" b="8890"/>
            <wp:docPr id="2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4"/>
                    <pic:cNvPicPr>
                      <a:picLocks noChangeAspect="1"/>
                    </pic:cNvPicPr>
                  </pic:nvPicPr>
                  <pic:blipFill>
                    <a:blip r:embed="rId200"/>
                    <a:stretch>
                      <a:fillRect/>
                    </a:stretch>
                  </pic:blipFill>
                  <pic:spPr>
                    <a:xfrm>
                      <a:off x="0" y="0"/>
                      <a:ext cx="1539240" cy="3024505"/>
                    </a:xfrm>
                    <a:prstGeom prst="rect">
                      <a:avLst/>
                    </a:prstGeom>
                    <a:noFill/>
                    <a:ln>
                      <a:noFill/>
                    </a:ln>
                  </pic:spPr>
                </pic:pic>
              </a:graphicData>
            </a:graphic>
          </wp:inline>
        </w:drawing>
      </w:r>
    </w:p>
    <w:p>
      <w:pPr>
        <w:bidi w:val="0"/>
      </w:pPr>
      <w:r>
        <w:rPr>
          <w:rFonts w:hint="eastAsia"/>
        </w:rPr>
        <w:t>课</w:t>
      </w:r>
      <w:r>
        <w:rPr>
          <w:rFonts w:hint="eastAsia"/>
          <w:lang w:val="en-US" w:eastAsia="zh-CN"/>
        </w:rPr>
        <w:t>后</w:t>
      </w:r>
      <w:r>
        <w:rPr>
          <w:rFonts w:hint="eastAsia"/>
        </w:rPr>
        <w:t>批改</w:t>
      </w:r>
      <w:r>
        <w:rPr>
          <w:rFonts w:hint="eastAsia"/>
          <w:lang w:val="en-US" w:eastAsia="zh-CN"/>
        </w:rPr>
        <w:t>随堂</w:t>
      </w:r>
      <w:r>
        <w:rPr>
          <w:rFonts w:hint="eastAsia"/>
        </w:rPr>
        <w:t>主观题：</w:t>
      </w:r>
    </w:p>
    <w:p>
      <w:pPr>
        <w:bidi w:val="0"/>
      </w:pPr>
      <w:r>
        <w:rPr>
          <w:rFonts w:hint="eastAsia"/>
        </w:rPr>
        <w:t>1）通过手机批改主观题：</w:t>
      </w:r>
    </w:p>
    <w:p>
      <w:pPr>
        <w:bidi w:val="0"/>
      </w:pPr>
      <w:r>
        <w:rPr>
          <w:rFonts w:hint="eastAsia"/>
        </w:rPr>
        <w:t>在结束授课后，教师可进入课堂报告详情页，在习题数据处选择【批改】即可；</w:t>
      </w:r>
    </w:p>
    <w:p>
      <w:pPr>
        <w:spacing w:line="360" w:lineRule="auto"/>
        <w:jc w:val="center"/>
        <w:rPr>
          <w:rFonts w:eastAsia="宋体"/>
          <w:color w:val="auto"/>
          <w:sz w:val="21"/>
          <w:szCs w:val="21"/>
        </w:rPr>
      </w:pPr>
      <w:r>
        <w:rPr>
          <w:color w:val="auto"/>
        </w:rPr>
        <w:drawing>
          <wp:inline distT="0" distB="0" distL="114300" distR="114300">
            <wp:extent cx="1943735" cy="3820795"/>
            <wp:effectExtent l="0" t="0" r="10160" b="635"/>
            <wp:docPr id="2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5"/>
                    <pic:cNvPicPr>
                      <a:picLocks noChangeAspect="1"/>
                    </pic:cNvPicPr>
                  </pic:nvPicPr>
                  <pic:blipFill>
                    <a:blip r:embed="rId201"/>
                    <a:stretch>
                      <a:fillRect/>
                    </a:stretch>
                  </pic:blipFill>
                  <pic:spPr>
                    <a:xfrm>
                      <a:off x="0" y="0"/>
                      <a:ext cx="1943735" cy="3820795"/>
                    </a:xfrm>
                    <a:prstGeom prst="rect">
                      <a:avLst/>
                    </a:prstGeom>
                    <a:noFill/>
                    <a:ln>
                      <a:noFill/>
                    </a:ln>
                  </pic:spPr>
                </pic:pic>
              </a:graphicData>
            </a:graphic>
          </wp:inline>
        </w:drawing>
      </w:r>
    </w:p>
    <w:p>
      <w:pPr>
        <w:bidi w:val="0"/>
      </w:pPr>
      <w:r>
        <w:rPr>
          <w:rFonts w:hint="eastAsia"/>
        </w:rPr>
        <w:t>2）通过网页版批改：</w:t>
      </w:r>
    </w:p>
    <w:p>
      <w:pPr>
        <w:bidi w:val="0"/>
      </w:pPr>
      <w:r>
        <w:rPr>
          <w:rFonts w:hint="eastAsia"/>
        </w:rPr>
        <w:t>网页版中主观题批改功能，可以让老师在课下能更便捷的批改所有含有主观题的教学任务。具体的操作方法：</w:t>
      </w:r>
    </w:p>
    <w:p>
      <w:pPr>
        <w:spacing w:line="360" w:lineRule="auto"/>
        <w:ind w:firstLine="420" w:firstLineChars="200"/>
        <w:rPr>
          <w:rFonts w:eastAsia="宋体"/>
          <w:color w:val="auto"/>
          <w:sz w:val="21"/>
          <w:szCs w:val="21"/>
        </w:rPr>
      </w:pPr>
      <w:r>
        <w:rPr>
          <w:rFonts w:hint="eastAsia" w:eastAsia="宋体"/>
          <w:color w:val="auto"/>
          <w:sz w:val="21"/>
          <w:szCs w:val="21"/>
        </w:rPr>
        <w:t>•进入网页版，扫码登录；</w:t>
      </w:r>
    </w:p>
    <w:p>
      <w:pPr>
        <w:spacing w:line="360" w:lineRule="auto"/>
        <w:ind w:firstLine="420" w:firstLineChars="200"/>
        <w:rPr>
          <w:rFonts w:eastAsia="宋体"/>
          <w:color w:val="auto"/>
          <w:sz w:val="21"/>
          <w:szCs w:val="21"/>
        </w:rPr>
      </w:pPr>
      <w:r>
        <w:rPr>
          <w:rFonts w:hint="eastAsia" w:eastAsia="宋体"/>
          <w:color w:val="auto"/>
          <w:sz w:val="21"/>
          <w:szCs w:val="21"/>
        </w:rPr>
        <w:t>•选择需要批改作业的班级，进入教学日志列表页面，选择含有主观题的课堂；</w:t>
      </w:r>
    </w:p>
    <w:p>
      <w:pPr>
        <w:spacing w:line="360" w:lineRule="auto"/>
        <w:ind w:firstLine="420" w:firstLineChars="200"/>
        <w:rPr>
          <w:rFonts w:eastAsia="宋体"/>
          <w:color w:val="auto"/>
          <w:sz w:val="21"/>
          <w:szCs w:val="21"/>
        </w:rPr>
      </w:pPr>
      <w:r>
        <w:rPr>
          <w:rFonts w:hint="eastAsia" w:eastAsia="宋体"/>
          <w:color w:val="auto"/>
          <w:sz w:val="21"/>
          <w:szCs w:val="21"/>
        </w:rPr>
        <w:t>•进入【课堂习题】选择【去批改】进入相应页面进行批改；</w:t>
      </w:r>
    </w:p>
    <w:p>
      <w:pPr>
        <w:spacing w:line="360" w:lineRule="auto"/>
        <w:jc w:val="center"/>
        <w:rPr>
          <w:rFonts w:eastAsia="宋体"/>
          <w:color w:val="auto"/>
          <w:sz w:val="21"/>
          <w:szCs w:val="21"/>
        </w:rPr>
      </w:pPr>
      <w:r>
        <w:rPr>
          <w:rFonts w:hint="eastAsia" w:eastAsia="宋体"/>
          <w:color w:val="auto"/>
        </w:rPr>
        <w:drawing>
          <wp:inline distT="0" distB="0" distL="114300" distR="114300">
            <wp:extent cx="4807585" cy="2326640"/>
            <wp:effectExtent l="0" t="0" r="6985" b="508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pic:cNvPicPr>
                      <a:picLocks noChangeAspect="1"/>
                    </pic:cNvPicPr>
                  </pic:nvPicPr>
                  <pic:blipFill>
                    <a:blip r:embed="rId202">
                      <a:extLst>
                        <a:ext uri="{28A0092B-C50C-407E-A947-70E740481C1C}">
                          <a14:useLocalDpi xmlns:a14="http://schemas.microsoft.com/office/drawing/2010/main" val="0"/>
                        </a:ext>
                      </a:extLst>
                    </a:blip>
                    <a:stretch>
                      <a:fillRect/>
                    </a:stretch>
                  </pic:blipFill>
                  <pic:spPr>
                    <a:xfrm>
                      <a:off x="0" y="0"/>
                      <a:ext cx="4807585" cy="2326640"/>
                    </a:xfrm>
                    <a:prstGeom prst="rect">
                      <a:avLst/>
                    </a:prstGeom>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主观题批改时，支持对文字提交内容的批注，只需要用鼠标在文字上拖动，之后点击“批注”即可；对于学生提交的图片答案，可以点击图片进行圈点，可用不同颜色的笔迹在图片上用鼠标涂写。</w:t>
      </w:r>
    </w:p>
    <w:p>
      <w:pPr>
        <w:spacing w:line="360" w:lineRule="auto"/>
        <w:jc w:val="center"/>
        <w:rPr>
          <w:rFonts w:eastAsia="宋体"/>
          <w:color w:val="auto"/>
        </w:rPr>
      </w:pPr>
      <w:r>
        <w:rPr>
          <w:rFonts w:hint="eastAsia" w:eastAsia="宋体"/>
          <w:color w:val="auto"/>
        </w:rPr>
        <w:drawing>
          <wp:inline distT="0" distB="0" distL="0" distR="0">
            <wp:extent cx="4706620" cy="2136140"/>
            <wp:effectExtent l="0" t="0" r="0" b="127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pic:cNvPicPr>
                      <a:picLocks noChangeAspect="1"/>
                    </pic:cNvPicPr>
                  </pic:nvPicPr>
                  <pic:blipFill>
                    <a:blip r:embed="rId52"/>
                    <a:stretch>
                      <a:fillRect/>
                    </a:stretch>
                  </pic:blipFill>
                  <pic:spPr>
                    <a:xfrm>
                      <a:off x="0" y="0"/>
                      <a:ext cx="4706620" cy="2136140"/>
                    </a:xfrm>
                    <a:prstGeom prst="rect">
                      <a:avLst/>
                    </a:prstGeom>
                  </pic:spPr>
                </pic:pic>
              </a:graphicData>
            </a:graphic>
          </wp:inline>
        </w:drawing>
      </w:r>
    </w:p>
    <w:p>
      <w:pPr>
        <w:spacing w:line="360" w:lineRule="auto"/>
        <w:jc w:val="center"/>
        <w:rPr>
          <w:rFonts w:eastAsia="宋体"/>
          <w:color w:val="auto"/>
        </w:rPr>
      </w:pPr>
      <w:r>
        <w:rPr>
          <w:rFonts w:hint="eastAsia" w:eastAsia="宋体"/>
          <w:color w:val="auto"/>
        </w:rPr>
        <w:drawing>
          <wp:inline distT="0" distB="0" distL="114300" distR="114300">
            <wp:extent cx="4716780" cy="2057400"/>
            <wp:effectExtent l="0" t="0" r="635" b="4445"/>
            <wp:docPr id="250" name="图片 250" descr="1628329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descr="1628329088(1)"/>
                    <pic:cNvPicPr>
                      <a:picLocks noChangeAspect="1"/>
                    </pic:cNvPicPr>
                  </pic:nvPicPr>
                  <pic:blipFill>
                    <a:blip r:embed="rId53"/>
                    <a:stretch>
                      <a:fillRect/>
                    </a:stretch>
                  </pic:blipFill>
                  <pic:spPr>
                    <a:xfrm>
                      <a:off x="0" y="0"/>
                      <a:ext cx="4716780" cy="2057400"/>
                    </a:xfrm>
                    <a:prstGeom prst="rect">
                      <a:avLst/>
                    </a:prstGeom>
                  </pic:spPr>
                </pic:pic>
              </a:graphicData>
            </a:graphic>
          </wp:inline>
        </w:drawing>
      </w:r>
    </w:p>
    <w:p>
      <w:pPr>
        <w:spacing w:line="360" w:lineRule="auto"/>
        <w:jc w:val="center"/>
        <w:rPr>
          <w:rFonts w:eastAsia="宋体"/>
          <w:color w:val="auto"/>
        </w:rPr>
      </w:pPr>
      <w:r>
        <w:rPr>
          <w:rFonts w:hint="eastAsia" w:eastAsia="宋体"/>
          <w:color w:val="auto"/>
        </w:rPr>
        <w:drawing>
          <wp:inline distT="0" distB="0" distL="114300" distR="114300">
            <wp:extent cx="4598670" cy="2913380"/>
            <wp:effectExtent l="0" t="0" r="0" b="1270"/>
            <wp:docPr id="252" name="图片 252" descr="1628329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descr="1628329128(1)"/>
                    <pic:cNvPicPr>
                      <a:picLocks noChangeAspect="1"/>
                    </pic:cNvPicPr>
                  </pic:nvPicPr>
                  <pic:blipFill>
                    <a:blip r:embed="rId203"/>
                    <a:stretch>
                      <a:fillRect/>
                    </a:stretch>
                  </pic:blipFill>
                  <pic:spPr>
                    <a:xfrm>
                      <a:off x="0" y="0"/>
                      <a:ext cx="4598670" cy="2913380"/>
                    </a:xfrm>
                    <a:prstGeom prst="rect">
                      <a:avLst/>
                    </a:prstGeom>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主观题批改时，可以对本班学生提交的主观题批量评分。点击左侧【批量操作】，选择学生，点击【批量打分】进行打分。</w:t>
      </w:r>
    </w:p>
    <w:p>
      <w:pPr>
        <w:spacing w:line="360" w:lineRule="auto"/>
        <w:rPr>
          <w:color w:val="auto"/>
        </w:rPr>
      </w:pPr>
      <w:r>
        <w:rPr>
          <w:color w:val="auto"/>
        </w:rPr>
        <w:drawing>
          <wp:inline distT="0" distB="0" distL="114300" distR="114300">
            <wp:extent cx="5716905" cy="2990850"/>
            <wp:effectExtent l="0" t="0" r="4445" b="10160"/>
            <wp:docPr id="2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8"/>
                    <pic:cNvPicPr>
                      <a:picLocks noChangeAspect="1"/>
                    </pic:cNvPicPr>
                  </pic:nvPicPr>
                  <pic:blipFill>
                    <a:blip r:embed="rId54"/>
                    <a:stretch>
                      <a:fillRect/>
                    </a:stretch>
                  </pic:blipFill>
                  <pic:spPr>
                    <a:xfrm>
                      <a:off x="0" y="0"/>
                      <a:ext cx="5716905" cy="2990850"/>
                    </a:xfrm>
                    <a:prstGeom prst="rect">
                      <a:avLst/>
                    </a:prstGeom>
                    <a:noFill/>
                    <a:ln>
                      <a:noFill/>
                    </a:ln>
                  </pic:spPr>
                </pic:pic>
              </a:graphicData>
            </a:graphic>
          </wp:inline>
        </w:drawing>
      </w:r>
    </w:p>
    <w:p>
      <w:pPr>
        <w:spacing w:line="360" w:lineRule="auto"/>
        <w:jc w:val="both"/>
        <w:rPr>
          <w:rFonts w:eastAsia="宋体"/>
          <w:color w:val="auto"/>
          <w:sz w:val="21"/>
          <w:szCs w:val="21"/>
        </w:rPr>
      </w:pPr>
      <w:r>
        <w:rPr>
          <w:color w:val="auto"/>
        </w:rPr>
        <w:drawing>
          <wp:inline distT="0" distB="0" distL="114300" distR="114300">
            <wp:extent cx="5720715" cy="3114675"/>
            <wp:effectExtent l="0" t="0" r="635" b="5080"/>
            <wp:docPr id="30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9"/>
                    <pic:cNvPicPr>
                      <a:picLocks noChangeAspect="1"/>
                    </pic:cNvPicPr>
                  </pic:nvPicPr>
                  <pic:blipFill>
                    <a:blip r:embed="rId204"/>
                    <a:stretch>
                      <a:fillRect/>
                    </a:stretch>
                  </pic:blipFill>
                  <pic:spPr>
                    <a:xfrm>
                      <a:off x="0" y="0"/>
                      <a:ext cx="5720715" cy="3114675"/>
                    </a:xfrm>
                    <a:prstGeom prst="rect">
                      <a:avLst/>
                    </a:prstGeom>
                    <a:noFill/>
                    <a:ln>
                      <a:noFill/>
                    </a:ln>
                  </pic:spPr>
                </pic:pic>
              </a:graphicData>
            </a:graphic>
          </wp:inline>
        </w:drawing>
      </w:r>
    </w:p>
    <w:p>
      <w:pPr>
        <w:pStyle w:val="5"/>
        <w:bidi w:val="0"/>
      </w:pPr>
      <w:bookmarkStart w:id="211" w:name="_Toc10687"/>
      <w:bookmarkStart w:id="212" w:name="_Toc31406"/>
      <w:r>
        <w:rPr>
          <w:rFonts w:hint="eastAsia"/>
        </w:rPr>
        <w:t>课上试卷发布</w:t>
      </w:r>
      <w:bookmarkEnd w:id="211"/>
      <w:bookmarkEnd w:id="212"/>
    </w:p>
    <w:p>
      <w:pPr>
        <w:spacing w:line="360" w:lineRule="auto"/>
        <w:rPr>
          <w:rFonts w:eastAsia="宋体"/>
          <w:color w:val="auto"/>
          <w:sz w:val="21"/>
          <w:szCs w:val="21"/>
        </w:rPr>
      </w:pPr>
      <w:r>
        <w:rPr>
          <w:rFonts w:hint="eastAsia" w:eastAsia="宋体"/>
          <w:color w:val="auto"/>
          <w:sz w:val="21"/>
          <w:szCs w:val="21"/>
        </w:rPr>
        <w:t>教师可使用手机遥控器，选择【课堂动态】-【我的试卷库】，选择需要发布的试卷点击发布。目前课上试卷支持发布旧版试卷。</w:t>
      </w:r>
    </w:p>
    <w:p>
      <w:pPr>
        <w:spacing w:line="360" w:lineRule="auto"/>
        <w:jc w:val="center"/>
        <w:rPr>
          <w:rFonts w:eastAsia="宋体"/>
          <w:color w:val="auto"/>
        </w:rPr>
      </w:pPr>
      <w:r>
        <w:rPr>
          <w:rFonts w:hint="eastAsia" w:eastAsia="宋体"/>
          <w:color w:val="auto"/>
        </w:rPr>
        <w:drawing>
          <wp:inline distT="0" distB="0" distL="114300" distR="114300">
            <wp:extent cx="1654810" cy="3333750"/>
            <wp:effectExtent l="0" t="0" r="7620" b="1905"/>
            <wp:docPr id="2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3"/>
                    <pic:cNvPicPr>
                      <a:picLocks noChangeAspect="1"/>
                    </pic:cNvPicPr>
                  </pic:nvPicPr>
                  <pic:blipFill>
                    <a:blip r:embed="rId205"/>
                    <a:stretch>
                      <a:fillRect/>
                    </a:stretch>
                  </pic:blipFill>
                  <pic:spPr>
                    <a:xfrm>
                      <a:off x="0" y="0"/>
                      <a:ext cx="1654810" cy="3333750"/>
                    </a:xfrm>
                    <a:prstGeom prst="rect">
                      <a:avLst/>
                    </a:prstGeom>
                    <a:noFill/>
                    <a:ln>
                      <a:noFill/>
                    </a:ln>
                  </pic:spPr>
                </pic:pic>
              </a:graphicData>
            </a:graphic>
          </wp:inline>
        </w:drawing>
      </w:r>
      <w:r>
        <w:rPr>
          <w:rFonts w:hint="eastAsia" w:eastAsia="宋体"/>
          <w:color w:val="auto"/>
        </w:rPr>
        <w:drawing>
          <wp:inline distT="0" distB="0" distL="114300" distR="114300">
            <wp:extent cx="1714500" cy="3380105"/>
            <wp:effectExtent l="0" t="0" r="1905" b="9525"/>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206"/>
                    <a:stretch>
                      <a:fillRect/>
                    </a:stretch>
                  </pic:blipFill>
                  <pic:spPr>
                    <a:xfrm>
                      <a:off x="0" y="0"/>
                      <a:ext cx="1714500" cy="3380105"/>
                    </a:xfrm>
                    <a:prstGeom prst="rect">
                      <a:avLst/>
                    </a:prstGeom>
                    <a:noFill/>
                    <a:ln>
                      <a:noFill/>
                    </a:ln>
                  </pic:spPr>
                </pic:pic>
              </a:graphicData>
            </a:graphic>
          </wp:inline>
        </w:drawing>
      </w:r>
    </w:p>
    <w:p>
      <w:pPr>
        <w:spacing w:line="360" w:lineRule="auto"/>
        <w:rPr>
          <w:rFonts w:eastAsia="宋体"/>
          <w:color w:val="auto"/>
          <w:sz w:val="21"/>
          <w:szCs w:val="21"/>
        </w:rPr>
      </w:pPr>
      <w:r>
        <w:rPr>
          <w:rFonts w:hint="eastAsia" w:eastAsia="宋体"/>
          <w:color w:val="auto"/>
          <w:sz w:val="21"/>
          <w:szCs w:val="21"/>
        </w:rPr>
        <w:t xml:space="preserve">    教师可在遥控器上查看试卷结果，收卷后，可将学生分数分布情况投屏观看。</w:t>
      </w:r>
    </w:p>
    <w:p>
      <w:pPr>
        <w:spacing w:line="360" w:lineRule="auto"/>
        <w:jc w:val="both"/>
        <w:rPr>
          <w:rFonts w:eastAsia="宋体"/>
          <w:color w:val="auto"/>
          <w:sz w:val="21"/>
          <w:szCs w:val="21"/>
        </w:rPr>
      </w:pPr>
      <w:r>
        <w:rPr>
          <w:rFonts w:hint="eastAsia" w:eastAsia="宋体"/>
          <w:color w:val="auto"/>
        </w:rPr>
        <w:drawing>
          <wp:inline distT="0" distB="0" distL="114300" distR="114300">
            <wp:extent cx="1124585" cy="2437765"/>
            <wp:effectExtent l="0" t="0" r="8890" b="1905"/>
            <wp:docPr id="236" name="图片 236" descr="1627359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1627359234(1)"/>
                    <pic:cNvPicPr>
                      <a:picLocks noChangeAspect="1"/>
                    </pic:cNvPicPr>
                  </pic:nvPicPr>
                  <pic:blipFill>
                    <a:blip r:embed="rId207"/>
                    <a:stretch>
                      <a:fillRect/>
                    </a:stretch>
                  </pic:blipFill>
                  <pic:spPr>
                    <a:xfrm>
                      <a:off x="0" y="0"/>
                      <a:ext cx="1124585" cy="2437765"/>
                    </a:xfrm>
                    <a:prstGeom prst="rect">
                      <a:avLst/>
                    </a:prstGeom>
                  </pic:spPr>
                </pic:pic>
              </a:graphicData>
            </a:graphic>
          </wp:inline>
        </w:drawing>
      </w:r>
      <w:r>
        <w:rPr>
          <w:rFonts w:hint="eastAsia" w:eastAsia="宋体"/>
          <w:color w:val="auto"/>
        </w:rPr>
        <w:drawing>
          <wp:inline distT="0" distB="0" distL="114300" distR="114300">
            <wp:extent cx="4445635" cy="2430780"/>
            <wp:effectExtent l="0" t="0" r="1905" b="8890"/>
            <wp:docPr id="237" name="图片 237" descr="b22d9c50c3692aa3dec0cef24b16f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b22d9c50c3692aa3dec0cef24b16f40"/>
                    <pic:cNvPicPr>
                      <a:picLocks noChangeAspect="1"/>
                    </pic:cNvPicPr>
                  </pic:nvPicPr>
                  <pic:blipFill>
                    <a:blip r:embed="rId208"/>
                    <a:stretch>
                      <a:fillRect/>
                    </a:stretch>
                  </pic:blipFill>
                  <pic:spPr>
                    <a:xfrm>
                      <a:off x="0" y="0"/>
                      <a:ext cx="4445635" cy="2430780"/>
                    </a:xfrm>
                    <a:prstGeom prst="rect">
                      <a:avLst/>
                    </a:prstGeom>
                  </pic:spPr>
                </pic:pic>
              </a:graphicData>
            </a:graphic>
          </wp:inline>
        </w:drawing>
      </w:r>
    </w:p>
    <w:p>
      <w:pPr>
        <w:pStyle w:val="5"/>
        <w:bidi w:val="0"/>
      </w:pPr>
      <w:bookmarkStart w:id="213" w:name="_Toc30940"/>
      <w:bookmarkStart w:id="214" w:name="_Toc25449"/>
      <w:r>
        <w:rPr>
          <w:rFonts w:hint="eastAsia"/>
        </w:rPr>
        <w:t>分组作答</w:t>
      </w:r>
      <w:bookmarkEnd w:id="207"/>
      <w:bookmarkEnd w:id="208"/>
      <w:bookmarkEnd w:id="213"/>
      <w:bookmarkEnd w:id="214"/>
    </w:p>
    <w:p>
      <w:pPr>
        <w:spacing w:line="360" w:lineRule="auto"/>
        <w:ind w:firstLine="420"/>
        <w:rPr>
          <w:rFonts w:eastAsia="宋体"/>
          <w:color w:val="auto"/>
          <w:sz w:val="21"/>
          <w:szCs w:val="21"/>
        </w:rPr>
      </w:pPr>
      <w:r>
        <w:rPr>
          <w:rFonts w:hint="eastAsia" w:eastAsia="宋体"/>
          <w:color w:val="auto"/>
          <w:sz w:val="21"/>
          <w:szCs w:val="21"/>
        </w:rPr>
        <w:t>老师使用添加有主观题的课件开启雨课堂授课，讲解到主观题页，在手机遥控器端点击PPT右上角的【发送此题】按钮，发送主观题，选择【小组作答】，可以选择班级中已经分好的组，也可以新建分组。</w:t>
      </w:r>
    </w:p>
    <w:p>
      <w:pPr>
        <w:spacing w:line="360" w:lineRule="auto"/>
        <w:jc w:val="center"/>
        <w:rPr>
          <w:rFonts w:eastAsia="宋体"/>
          <w:color w:val="auto"/>
          <w:sz w:val="21"/>
          <w:szCs w:val="21"/>
        </w:rPr>
      </w:pPr>
      <w:r>
        <w:rPr>
          <w:rFonts w:hint="eastAsia" w:eastAsia="宋体"/>
          <w:color w:val="auto"/>
          <w:sz w:val="21"/>
          <w:szCs w:val="21"/>
        </w:rPr>
        <mc:AlternateContent>
          <mc:Choice Requires="wpg">
            <w:drawing>
              <wp:inline distT="0" distB="0" distL="114300" distR="114300">
                <wp:extent cx="3376930" cy="2505075"/>
                <wp:effectExtent l="0" t="0" r="1905" b="10160"/>
                <wp:docPr id="238" name="组合 238"/>
                <wp:cNvGraphicFramePr/>
                <a:graphic xmlns:a="http://schemas.openxmlformats.org/drawingml/2006/main">
                  <a:graphicData uri="http://schemas.microsoft.com/office/word/2010/wordprocessingGroup">
                    <wpg:wgp>
                      <wpg:cNvGrpSpPr/>
                      <wpg:grpSpPr>
                        <a:xfrm>
                          <a:off x="0" y="0"/>
                          <a:ext cx="3376930" cy="2505075"/>
                          <a:chOff x="0" y="0"/>
                          <a:chExt cx="5399349" cy="4549544"/>
                        </a:xfrm>
                      </wpg:grpSpPr>
                      <pic:pic xmlns:pic="http://schemas.openxmlformats.org/drawingml/2006/picture">
                        <pic:nvPicPr>
                          <pic:cNvPr id="239" name="图片 204"/>
                          <pic:cNvPicPr>
                            <a:picLocks noChangeAspect="1"/>
                          </pic:cNvPicPr>
                        </pic:nvPicPr>
                        <pic:blipFill>
                          <a:blip r:embed="rId209">
                            <a:extLst>
                              <a:ext uri="{28A0092B-C50C-407E-A947-70E740481C1C}">
                                <a14:useLocalDpi xmlns:a14="http://schemas.microsoft.com/office/drawing/2010/main" val="0"/>
                              </a:ext>
                            </a:extLst>
                          </a:blip>
                          <a:stretch>
                            <a:fillRect/>
                          </a:stretch>
                        </pic:blipFill>
                        <pic:spPr>
                          <a:xfrm>
                            <a:off x="0" y="0"/>
                            <a:ext cx="2629535" cy="4519295"/>
                          </a:xfrm>
                          <a:prstGeom prst="rect">
                            <a:avLst/>
                          </a:prstGeom>
                        </pic:spPr>
                      </pic:pic>
                      <pic:pic xmlns:pic="http://schemas.openxmlformats.org/drawingml/2006/picture">
                        <pic:nvPicPr>
                          <pic:cNvPr id="240" name="图片 220"/>
                          <pic:cNvPicPr>
                            <a:picLocks noChangeAspect="1"/>
                          </pic:cNvPicPr>
                        </pic:nvPicPr>
                        <pic:blipFill>
                          <a:blip r:embed="rId210">
                            <a:extLst>
                              <a:ext uri="{28A0092B-C50C-407E-A947-70E740481C1C}">
                                <a14:useLocalDpi xmlns:a14="http://schemas.microsoft.com/office/drawing/2010/main" val="0"/>
                              </a:ext>
                            </a:extLst>
                          </a:blip>
                          <a:stretch>
                            <a:fillRect/>
                          </a:stretch>
                        </pic:blipFill>
                        <pic:spPr>
                          <a:xfrm>
                            <a:off x="2745560" y="38892"/>
                            <a:ext cx="2653789" cy="4510652"/>
                          </a:xfrm>
                          <a:prstGeom prst="rect">
                            <a:avLst/>
                          </a:prstGeom>
                        </pic:spPr>
                      </pic:pic>
                    </wpg:wgp>
                  </a:graphicData>
                </a:graphic>
              </wp:inline>
            </w:drawing>
          </mc:Choice>
          <mc:Fallback>
            <w:pict>
              <v:group id="_x0000_s1026" o:spid="_x0000_s1026" o:spt="203" style="height:197.25pt;width:265.9pt;" coordsize="5399349,4549544" o:gfxdata="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&#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">
                <o:lock v:ext="edit" aspectratio="f"/>
                <v:shape id="图片 204" o:spid="_x0000_s1026" o:spt="75" type="#_x0000_t75" style="position:absolute;left:0;top:0;height:4519295;width:2629535;" filled="f" o:preferrelative="t" stroked="f" coordsize="21600,21600" o:gfxdata="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uVf2/&#10;AAAA3AAAAA8AAAAAAAAAAQAgAAAAIgAAAGRycy9kb3ducmV2LnhtbFBLAQIUABQAAAAIAIdO4kAz&#10;LwWeOwAAADkAAAAQAAAAAAAAAAEAIAAAAA4BAABkcnMvc2hhcGV4bWwueG1sUEsFBgAAAAAGAAYA&#10;WwEAALgDAAAAAA==&#10;">
                  <v:fill on="f" focussize="0,0"/>
                  <v:stroke on="f"/>
                  <v:imagedata r:id="rId209" o:title=""/>
                  <o:lock v:ext="edit" aspectratio="t"/>
                </v:shape>
                <v:shape id="图片 220" o:spid="_x0000_s1026" o:spt="75" type="#_x0000_t75" style="position:absolute;left:2745560;top:38892;height:4510652;width:2653789;" filled="f" o:preferrelative="t" stroked="f" coordsize="21600,21600" o:gfxdata="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7n/b7gAAADcAAAA&#10;DwAAAAAAAAABACAAAAAiAAAAZHJzL2Rvd25yZXYueG1sUEsBAhQAFAAAAAgAh07iQDMvBZ47AAAA&#10;OQAAABAAAAAAAAAAAQAgAAAABwEAAGRycy9zaGFwZXhtbC54bWxQSwUGAAAAAAYABgBbAQAAsQMA&#10;AAAA&#10;">
                  <v:fill on="f" focussize="0,0"/>
                  <v:stroke on="f"/>
                  <v:imagedata r:id="rId210" o:title=""/>
                  <o:lock v:ext="edit" aspectratio="t"/>
                </v:shape>
                <w10:wrap type="none"/>
                <w10:anchorlock/>
              </v:group>
            </w:pict>
          </mc:Fallback>
        </mc:AlternateContent>
      </w:r>
    </w:p>
    <w:p>
      <w:pPr>
        <w:bidi w:val="0"/>
        <w:rPr>
          <w:rFonts w:hint="eastAsia"/>
        </w:rPr>
      </w:pPr>
      <w:r>
        <w:rPr>
          <w:rFonts w:hint="eastAsia"/>
        </w:rPr>
        <w:t>课堂推送的分组作答主观题，每个学生均有一次提交的机会，其他学生可以在上一个提交的答案基础上修改，小组最终的答案以最后一名学生提交的答案为准。组内每个学生仅可提交一次。老师批复时给定小组成绩，即为组内每个成员成绩。</w:t>
      </w:r>
    </w:p>
    <w:p>
      <w:pPr>
        <w:bidi w:val="0"/>
        <w:rPr>
          <w:rFonts w:hint="default"/>
          <w:lang w:val="en-US" w:eastAsia="zh-CN"/>
        </w:rPr>
      </w:pPr>
      <w:r>
        <w:rPr>
          <w:rFonts w:hint="eastAsia"/>
          <w:lang w:val="en-US" w:eastAsia="zh-CN"/>
        </w:rPr>
        <w:t>老师收到主观题答案后，</w:t>
      </w:r>
      <w:r>
        <w:rPr>
          <w:rFonts w:hint="eastAsia"/>
        </w:rPr>
        <w:t>可</w:t>
      </w:r>
      <w:r>
        <w:rPr>
          <w:rFonts w:hint="eastAsia"/>
          <w:lang w:val="en-US" w:eastAsia="zh-CN"/>
        </w:rPr>
        <w:t>点击【作答情况】-【</w:t>
      </w:r>
      <w:r>
        <w:rPr>
          <w:rFonts w:hint="eastAsia"/>
        </w:rPr>
        <w:t>生成词云</w:t>
      </w:r>
      <w:r>
        <w:rPr>
          <w:rFonts w:hint="eastAsia"/>
          <w:lang w:val="en-US" w:eastAsia="zh-CN"/>
        </w:rPr>
        <w:t>】</w:t>
      </w:r>
      <w:r>
        <w:rPr>
          <w:rFonts w:hint="eastAsia"/>
        </w:rPr>
        <w:t>；</w:t>
      </w:r>
      <w:r>
        <w:rPr>
          <w:rFonts w:hint="eastAsia"/>
          <w:lang w:val="en-US" w:eastAsia="zh-CN"/>
        </w:rPr>
        <w:t>将生成的词云发送给全班。</w:t>
      </w:r>
    </w:p>
    <w:p>
      <w:pPr>
        <w:spacing w:line="360" w:lineRule="auto"/>
        <w:jc w:val="center"/>
        <w:rPr>
          <w:rFonts w:hint="eastAsia" w:eastAsia="宋体"/>
          <w:color w:val="auto"/>
          <w:sz w:val="21"/>
          <w:szCs w:val="21"/>
        </w:rPr>
      </w:pPr>
      <w:r>
        <w:rPr>
          <w:color w:val="auto"/>
        </w:rPr>
        <w:drawing>
          <wp:inline distT="0" distB="0" distL="114300" distR="114300">
            <wp:extent cx="4031615" cy="2531745"/>
            <wp:effectExtent l="0" t="0" r="5715" b="5080"/>
            <wp:docPr id="41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图片 28"/>
                    <pic:cNvPicPr>
                      <a:picLocks noChangeAspect="1"/>
                    </pic:cNvPicPr>
                  </pic:nvPicPr>
                  <pic:blipFill>
                    <a:blip r:embed="rId211"/>
                    <a:stretch>
                      <a:fillRect/>
                    </a:stretch>
                  </pic:blipFill>
                  <pic:spPr>
                    <a:xfrm>
                      <a:off x="0" y="0"/>
                      <a:ext cx="4031615" cy="2531745"/>
                    </a:xfrm>
                    <a:prstGeom prst="rect">
                      <a:avLst/>
                    </a:prstGeom>
                    <a:noFill/>
                    <a:ln>
                      <a:noFill/>
                    </a:ln>
                  </pic:spPr>
                </pic:pic>
              </a:graphicData>
            </a:graphic>
          </wp:inline>
        </w:drawing>
      </w:r>
      <w:r>
        <w:rPr>
          <w:color w:val="auto"/>
        </w:rPr>
        <w:drawing>
          <wp:inline distT="0" distB="0" distL="114300" distR="114300">
            <wp:extent cx="4019550" cy="2518410"/>
            <wp:effectExtent l="0" t="0" r="6985" b="7620"/>
            <wp:docPr id="41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29"/>
                    <pic:cNvPicPr>
                      <a:picLocks noChangeAspect="1"/>
                    </pic:cNvPicPr>
                  </pic:nvPicPr>
                  <pic:blipFill>
                    <a:blip r:embed="rId212"/>
                    <a:stretch>
                      <a:fillRect/>
                    </a:stretch>
                  </pic:blipFill>
                  <pic:spPr>
                    <a:xfrm>
                      <a:off x="0" y="0"/>
                      <a:ext cx="4019550" cy="2518410"/>
                    </a:xfrm>
                    <a:prstGeom prst="rect">
                      <a:avLst/>
                    </a:prstGeom>
                    <a:noFill/>
                    <a:ln>
                      <a:noFill/>
                    </a:ln>
                  </pic:spPr>
                </pic:pic>
              </a:graphicData>
            </a:graphic>
          </wp:inline>
        </w:drawing>
      </w:r>
    </w:p>
    <w:p>
      <w:pPr>
        <w:bidi w:val="0"/>
      </w:pPr>
      <w:r>
        <w:rPr>
          <w:rFonts w:hint="eastAsia"/>
        </w:rPr>
        <w:t>注：分组快照功能：课上发送主观题分组作答时，选用的分组方案将生成分组快照并与题目绑定，之后分组方案的改动将不再影响题目绑定的分组快照；暂不支持对分组快照的管理。</w:t>
      </w:r>
      <w:bookmarkStart w:id="215" w:name="_5.2、小组互评"/>
      <w:bookmarkEnd w:id="215"/>
    </w:p>
    <w:p>
      <w:pPr>
        <w:pStyle w:val="5"/>
        <w:bidi w:val="0"/>
      </w:pPr>
      <w:bookmarkStart w:id="216" w:name="_Toc25478"/>
      <w:bookmarkStart w:id="217" w:name="_Toc69810785"/>
      <w:bookmarkStart w:id="218" w:name="_Toc25138"/>
      <w:bookmarkStart w:id="219" w:name="_Toc4227"/>
      <w:r>
        <w:rPr>
          <w:rFonts w:hint="eastAsia"/>
        </w:rPr>
        <w:t>课堂表现备注/加分</w:t>
      </w:r>
      <w:bookmarkEnd w:id="216"/>
      <w:bookmarkEnd w:id="217"/>
      <w:bookmarkEnd w:id="218"/>
      <w:bookmarkEnd w:id="219"/>
    </w:p>
    <w:p>
      <w:pPr>
        <w:spacing w:line="360" w:lineRule="auto"/>
        <w:ind w:firstLine="420"/>
        <w:rPr>
          <w:rFonts w:eastAsia="宋体"/>
          <w:color w:val="auto"/>
          <w:sz w:val="21"/>
          <w:szCs w:val="21"/>
        </w:rPr>
      </w:pPr>
      <w:r>
        <w:rPr>
          <w:rFonts w:hint="eastAsia" w:eastAsia="宋体"/>
          <w:color w:val="auto"/>
          <w:sz w:val="21"/>
          <w:szCs w:val="21"/>
        </w:rPr>
        <w:t>针对课堂考勤、课堂提问等场景，授课老师想对学生的考勤进行备注，学生课堂提问进行加分/扣分，可以使用雨课堂课堂表现备注/加分的功能。</w:t>
      </w:r>
    </w:p>
    <w:p>
      <w:pPr>
        <w:bidi w:val="0"/>
      </w:pPr>
      <w:bookmarkStart w:id="220" w:name="_Toc69810786"/>
      <w:bookmarkStart w:id="221" w:name="_Toc16437"/>
      <w:bookmarkStart w:id="222" w:name="_Toc875"/>
      <w:r>
        <w:rPr>
          <w:rFonts w:hint="eastAsia"/>
        </w:rPr>
        <w:t>考勤备注</w:t>
      </w:r>
      <w:bookmarkEnd w:id="220"/>
      <w:bookmarkEnd w:id="221"/>
      <w:bookmarkEnd w:id="222"/>
    </w:p>
    <w:p>
      <w:pPr>
        <w:bidi w:val="0"/>
      </w:pPr>
      <w:r>
        <w:rPr>
          <w:rFonts w:hint="eastAsia"/>
        </w:rPr>
        <w:t>手机进入雨课堂教师遥控器端，点击下方【课堂动态】，点击“当前学生X位”，即可进入“签到”和“未签到”列表页（默认展示签到列表页）。以签到列表页为列，点击每个学生最右边的“&gt;”箭头按钮，即可进入个人加分页面。在个人加分页面：</w:t>
      </w:r>
    </w:p>
    <w:p>
      <w:pPr>
        <w:bidi w:val="0"/>
        <w:rPr>
          <w:rFonts w:eastAsia="宋体"/>
          <w:color w:val="auto"/>
          <w:szCs w:val="21"/>
        </w:rPr>
      </w:pPr>
      <w:r>
        <w:rPr>
          <w:rFonts w:hint="eastAsia"/>
        </w:rPr>
        <w:t>（1）可以修改学生的</w:t>
      </w:r>
      <w:r>
        <w:rPr>
          <w:rFonts w:hint="eastAsia" w:eastAsia="宋体"/>
          <w:color w:val="auto"/>
          <w:szCs w:val="21"/>
        </w:rPr>
        <w:t>考勤状态（已出勤或未出勤）</w:t>
      </w:r>
    </w:p>
    <w:p>
      <w:pPr>
        <w:spacing w:line="360" w:lineRule="auto"/>
        <w:rPr>
          <w:rFonts w:eastAsia="宋体"/>
          <w:color w:val="auto"/>
          <w:sz w:val="21"/>
          <w:szCs w:val="21"/>
        </w:rPr>
      </w:pPr>
      <w:r>
        <w:rPr>
          <w:rFonts w:hint="eastAsia" w:eastAsia="宋体"/>
          <w:color w:val="auto"/>
          <w:sz w:val="21"/>
          <w:szCs w:val="21"/>
        </w:rPr>
        <w:t>（2）点击加分，可以输入分数对学生进行加分（分数区间为0-100）</w:t>
      </w:r>
    </w:p>
    <w:p>
      <w:pPr>
        <w:spacing w:line="360" w:lineRule="auto"/>
        <w:rPr>
          <w:rFonts w:eastAsia="宋体"/>
          <w:color w:val="auto"/>
          <w:sz w:val="21"/>
          <w:szCs w:val="21"/>
        </w:rPr>
      </w:pPr>
      <w:r>
        <w:rPr>
          <w:rFonts w:hint="eastAsia" w:eastAsia="宋体"/>
          <w:color w:val="auto"/>
          <w:sz w:val="21"/>
          <w:szCs w:val="21"/>
        </w:rPr>
        <w:t>（3）点击添加标签，可以选择系统默认的标签，也可以点击“添加标签”按钮，自定义标签内容（限制中文20字，英文40字）</w:t>
      </w:r>
    </w:p>
    <w:p>
      <w:pPr>
        <w:pStyle w:val="18"/>
        <w:shd w:val="clear" w:color="auto" w:fill="FFFFFF"/>
        <w:spacing w:before="0" w:beforeAutospacing="0" w:after="0" w:afterAutospacing="0" w:line="360" w:lineRule="auto"/>
        <w:jc w:val="center"/>
        <w:rPr>
          <w:rFonts w:eastAsia="宋体"/>
          <w:color w:val="auto"/>
          <w:sz w:val="21"/>
          <w:szCs w:val="21"/>
        </w:rPr>
      </w:pPr>
      <w:r>
        <w:rPr>
          <w:rFonts w:hint="eastAsia" w:eastAsia="宋体"/>
          <w:color w:val="auto"/>
          <w:sz w:val="21"/>
          <w:szCs w:val="21"/>
        </w:rPr>
        <w:drawing>
          <wp:inline distT="0" distB="0" distL="0" distR="0">
            <wp:extent cx="1901825" cy="3379470"/>
            <wp:effectExtent l="0" t="0" r="8890" b="10160"/>
            <wp:docPr id="241" name="图片 241" descr="haiou1204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descr="haiou120429.gif"/>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a:xfrm>
                      <a:off x="0" y="0"/>
                      <a:ext cx="1901825" cy="3379470"/>
                    </a:xfrm>
                    <a:prstGeom prst="rect">
                      <a:avLst/>
                    </a:prstGeom>
                    <a:noFill/>
                    <a:ln>
                      <a:noFill/>
                    </a:ln>
                  </pic:spPr>
                </pic:pic>
              </a:graphicData>
            </a:graphic>
          </wp:inline>
        </w:drawing>
      </w:r>
      <w:r>
        <w:rPr>
          <w:rFonts w:hint="eastAsia" w:eastAsia="宋体"/>
          <w:color w:val="auto"/>
        </w:rPr>
        <w:drawing>
          <wp:inline distT="0" distB="0" distL="114300" distR="114300">
            <wp:extent cx="1551305" cy="3363595"/>
            <wp:effectExtent l="0" t="0" r="3175" b="4445"/>
            <wp:docPr id="3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15"/>
                    <pic:cNvPicPr>
                      <a:picLocks noChangeAspect="1"/>
                    </pic:cNvPicPr>
                  </pic:nvPicPr>
                  <pic:blipFill>
                    <a:blip r:embed="rId214"/>
                    <a:stretch>
                      <a:fillRect/>
                    </a:stretch>
                  </pic:blipFill>
                  <pic:spPr>
                    <a:xfrm>
                      <a:off x="0" y="0"/>
                      <a:ext cx="1551305" cy="3363595"/>
                    </a:xfrm>
                    <a:prstGeom prst="rect">
                      <a:avLst/>
                    </a:prstGeom>
                    <a:noFill/>
                    <a:ln>
                      <a:noFill/>
                    </a:ln>
                  </pic:spPr>
                </pic:pic>
              </a:graphicData>
            </a:graphic>
          </wp:inline>
        </w:drawing>
      </w:r>
    </w:p>
    <w:p>
      <w:pPr>
        <w:spacing w:line="360" w:lineRule="auto"/>
        <w:ind w:firstLine="420" w:firstLineChars="200"/>
        <w:rPr>
          <w:rFonts w:eastAsia="宋体"/>
          <w:color w:val="auto"/>
          <w:sz w:val="21"/>
          <w:szCs w:val="21"/>
        </w:rPr>
      </w:pPr>
      <w:r>
        <w:rPr>
          <w:rStyle w:val="23"/>
          <w:rFonts w:hint="eastAsia" w:eastAsia="宋体"/>
          <w:b w:val="0"/>
          <w:bCs w:val="0"/>
          <w:color w:val="auto"/>
          <w:sz w:val="21"/>
          <w:szCs w:val="21"/>
        </w:rPr>
        <w:t>注意：对学生进行考勤备注，不会修改学生进入课堂的签到方式。只是对已签到或者未签到的学生，进行考勤确认备注。</w:t>
      </w:r>
    </w:p>
    <w:p>
      <w:pPr>
        <w:spacing w:line="360" w:lineRule="auto"/>
        <w:ind w:firstLine="420" w:firstLineChars="200"/>
        <w:rPr>
          <w:rFonts w:eastAsia="宋体"/>
          <w:color w:val="auto"/>
          <w:sz w:val="21"/>
          <w:szCs w:val="21"/>
        </w:rPr>
      </w:pPr>
      <w:r>
        <w:rPr>
          <w:rStyle w:val="23"/>
          <w:rFonts w:hint="eastAsia" w:eastAsia="宋体"/>
          <w:b w:val="0"/>
          <w:bCs w:val="0"/>
          <w:color w:val="auto"/>
          <w:sz w:val="21"/>
          <w:szCs w:val="21"/>
        </w:rPr>
        <w:t>在“签到”或“未签到”列表页，可以搜索班级成员里具体某个学生，对其进行备注或打分。</w:t>
      </w:r>
      <w:r>
        <w:rPr>
          <w:rFonts w:hint="eastAsia" w:eastAsia="宋体"/>
          <w:color w:val="auto"/>
          <w:sz w:val="21"/>
          <w:szCs w:val="21"/>
        </w:rPr>
        <w:t>点击搜索按钮，进入搜索界面，输入搜索的关键字，即可搜索到相应的学生，点击学生最右边的“&gt;”箭头按钮，即可进入个人加分备注页面。</w:t>
      </w:r>
    </w:p>
    <w:p>
      <w:pPr>
        <w:spacing w:line="360" w:lineRule="auto"/>
        <w:jc w:val="center"/>
        <w:rPr>
          <w:rFonts w:eastAsia="宋体"/>
          <w:color w:val="auto"/>
          <w:sz w:val="21"/>
          <w:szCs w:val="21"/>
        </w:rPr>
      </w:pPr>
      <w:r>
        <w:rPr>
          <w:rFonts w:hint="eastAsia" w:eastAsia="宋体"/>
          <w:color w:val="auto"/>
          <w:sz w:val="21"/>
          <w:szCs w:val="21"/>
        </w:rPr>
        <w:drawing>
          <wp:inline distT="0" distB="0" distL="114300" distR="114300">
            <wp:extent cx="1936750" cy="3562350"/>
            <wp:effectExtent l="0" t="0" r="635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215">
                      <a:extLst>
                        <a:ext uri="{28A0092B-C50C-407E-A947-70E740481C1C}">
                          <a14:useLocalDpi xmlns:a14="http://schemas.microsoft.com/office/drawing/2010/main" val="0"/>
                        </a:ext>
                      </a:extLst>
                    </a:blip>
                    <a:stretch>
                      <a:fillRect/>
                    </a:stretch>
                  </pic:blipFill>
                  <pic:spPr>
                    <a:xfrm>
                      <a:off x="0" y="0"/>
                      <a:ext cx="1936750" cy="3562350"/>
                    </a:xfrm>
                    <a:prstGeom prst="rect">
                      <a:avLst/>
                    </a:prstGeom>
                  </pic:spPr>
                </pic:pic>
              </a:graphicData>
            </a:graphic>
          </wp:inline>
        </w:drawing>
      </w:r>
      <w:bookmarkStart w:id="223" w:name="_Toc69810787"/>
      <w:bookmarkStart w:id="224" w:name="_Toc29826"/>
    </w:p>
    <w:p>
      <w:pPr>
        <w:spacing w:line="360" w:lineRule="auto"/>
        <w:outlineLvl w:val="0"/>
        <w:rPr>
          <w:rFonts w:eastAsia="宋体"/>
          <w:b/>
          <w:bCs/>
          <w:color w:val="auto"/>
          <w:sz w:val="24"/>
        </w:rPr>
      </w:pPr>
      <w:bookmarkStart w:id="225" w:name="_Toc25246"/>
      <w:bookmarkStart w:id="226" w:name="_Toc29118"/>
      <w:bookmarkStart w:id="227" w:name="_Toc488"/>
      <w:bookmarkStart w:id="228" w:name="_Toc9540"/>
      <w:bookmarkStart w:id="229" w:name="_Toc9747"/>
      <w:r>
        <w:rPr>
          <w:rStyle w:val="23"/>
          <w:rFonts w:hint="eastAsia" w:eastAsia="宋体"/>
          <w:b/>
          <w:bCs/>
          <w:color w:val="auto"/>
          <w:sz w:val="24"/>
        </w:rPr>
        <w:t>随机点名备注</w:t>
      </w:r>
      <w:bookmarkEnd w:id="223"/>
      <w:bookmarkEnd w:id="224"/>
      <w:bookmarkEnd w:id="225"/>
      <w:bookmarkEnd w:id="226"/>
      <w:bookmarkEnd w:id="227"/>
      <w:bookmarkEnd w:id="228"/>
      <w:bookmarkEnd w:id="229"/>
    </w:p>
    <w:p>
      <w:pPr>
        <w:spacing w:line="360" w:lineRule="auto"/>
        <w:ind w:firstLine="420"/>
        <w:rPr>
          <w:rFonts w:eastAsia="宋体"/>
          <w:color w:val="auto"/>
          <w:sz w:val="21"/>
          <w:szCs w:val="21"/>
        </w:rPr>
      </w:pPr>
      <w:r>
        <w:rPr>
          <w:rFonts w:hint="eastAsia" w:eastAsia="宋体"/>
          <w:color w:val="auto"/>
          <w:sz w:val="21"/>
          <w:szCs w:val="21"/>
        </w:rPr>
        <w:t>教师使用手机进入遥控器，点击右下角【更多】-【随机点名】，或在【课堂动态】，点击随机点名按钮，对进入本堂课的学生进行随机点名。选中被点到的学生，点击右侧出现的“加备注”按钮，即可进入个人加分备注页，对其进行考勤备注以及加分。</w:t>
      </w:r>
    </w:p>
    <w:p>
      <w:pPr>
        <w:spacing w:line="360" w:lineRule="auto"/>
        <w:rPr>
          <w:rFonts w:eastAsia="宋体"/>
          <w:color w:val="auto"/>
          <w:sz w:val="21"/>
          <w:szCs w:val="21"/>
        </w:rPr>
      </w:pPr>
      <w:r>
        <w:rPr>
          <w:rFonts w:hint="eastAsia" w:eastAsia="宋体"/>
          <w:color w:val="auto"/>
          <w:sz w:val="21"/>
          <w:szCs w:val="21"/>
        </w:rPr>
        <w:t>备注：除了对正在点到的学生进行考勤备注或加分，也可以对本堂课所有被点到的学生进行考勤备注或加分。</w:t>
      </w:r>
    </w:p>
    <w:p>
      <w:pPr>
        <w:pStyle w:val="18"/>
        <w:shd w:val="clear" w:color="auto" w:fill="FFFFFF"/>
        <w:spacing w:before="0" w:beforeAutospacing="0" w:after="0" w:afterAutospacing="0" w:line="360" w:lineRule="auto"/>
        <w:ind w:firstLine="420" w:firstLineChars="200"/>
        <w:rPr>
          <w:rFonts w:eastAsia="宋体"/>
          <w:color w:val="auto"/>
          <w:sz w:val="21"/>
          <w:szCs w:val="21"/>
        </w:rPr>
      </w:pPr>
      <w:r>
        <w:rPr>
          <w:rFonts w:hint="eastAsia" w:eastAsia="宋体"/>
          <w:color w:val="auto"/>
          <w:sz w:val="21"/>
          <w:szCs w:val="21"/>
        </w:rPr>
        <w:t>注意：本堂课授课结束之后，教师将无法对学生进行考勤备注或课堂表现加分。</w:t>
      </w:r>
    </w:p>
    <w:p>
      <w:pPr>
        <w:pStyle w:val="18"/>
        <w:shd w:val="clear" w:color="auto" w:fill="FFFFFF"/>
        <w:spacing w:before="0" w:beforeAutospacing="0" w:after="0" w:afterAutospacing="0" w:line="360" w:lineRule="auto"/>
        <w:jc w:val="center"/>
        <w:rPr>
          <w:rFonts w:eastAsia="宋体"/>
          <w:color w:val="auto"/>
          <w:sz w:val="21"/>
          <w:szCs w:val="21"/>
        </w:rPr>
      </w:pPr>
      <w:r>
        <w:rPr>
          <w:rFonts w:hint="eastAsia" w:eastAsia="宋体"/>
          <w:color w:val="auto"/>
          <w:sz w:val="21"/>
          <w:szCs w:val="21"/>
        </w:rPr>
        <mc:AlternateContent>
          <mc:Choice Requires="wpg">
            <w:drawing>
              <wp:inline distT="0" distB="0" distL="114300" distR="114300">
                <wp:extent cx="4034790" cy="3232150"/>
                <wp:effectExtent l="0" t="0" r="2540" b="6350"/>
                <wp:docPr id="243" name="组合 243"/>
                <wp:cNvGraphicFramePr/>
                <a:graphic xmlns:a="http://schemas.openxmlformats.org/drawingml/2006/main">
                  <a:graphicData uri="http://schemas.microsoft.com/office/word/2010/wordprocessingGroup">
                    <wpg:wgp>
                      <wpg:cNvGrpSpPr/>
                      <wpg:grpSpPr>
                        <a:xfrm>
                          <a:off x="0" y="0"/>
                          <a:ext cx="4034790" cy="3232150"/>
                          <a:chOff x="0" y="0"/>
                          <a:chExt cx="5729306" cy="4803775"/>
                        </a:xfrm>
                      </wpg:grpSpPr>
                      <pic:pic xmlns:pic="http://schemas.openxmlformats.org/drawingml/2006/picture">
                        <pic:nvPicPr>
                          <pic:cNvPr id="244" name="图片 223"/>
                          <pic:cNvPicPr>
                            <a:picLocks noChangeAspect="1"/>
                          </pic:cNvPicPr>
                        </pic:nvPicPr>
                        <pic:blipFill>
                          <a:blip r:embed="rId216">
                            <a:extLst>
                              <a:ext uri="{28A0092B-C50C-407E-A947-70E740481C1C}">
                                <a14:useLocalDpi xmlns:a14="http://schemas.microsoft.com/office/drawing/2010/main" val="0"/>
                              </a:ext>
                            </a:extLst>
                          </a:blip>
                          <a:stretch>
                            <a:fillRect/>
                          </a:stretch>
                        </pic:blipFill>
                        <pic:spPr>
                          <a:xfrm>
                            <a:off x="0" y="0"/>
                            <a:ext cx="2807335" cy="4803775"/>
                          </a:xfrm>
                          <a:prstGeom prst="rect">
                            <a:avLst/>
                          </a:prstGeom>
                        </pic:spPr>
                      </pic:pic>
                      <pic:pic xmlns:pic="http://schemas.openxmlformats.org/drawingml/2006/picture">
                        <pic:nvPicPr>
                          <pic:cNvPr id="245" name="图片 224"/>
                          <pic:cNvPicPr>
                            <a:picLocks noChangeAspect="1"/>
                          </pic:cNvPicPr>
                        </pic:nvPicPr>
                        <pic:blipFill>
                          <a:blip r:embed="rId217">
                            <a:extLst>
                              <a:ext uri="{28A0092B-C50C-407E-A947-70E740481C1C}">
                                <a14:useLocalDpi xmlns:a14="http://schemas.microsoft.com/office/drawing/2010/main" val="0"/>
                              </a:ext>
                            </a:extLst>
                          </a:blip>
                          <a:stretch>
                            <a:fillRect/>
                          </a:stretch>
                        </pic:blipFill>
                        <pic:spPr>
                          <a:xfrm>
                            <a:off x="2898476" y="0"/>
                            <a:ext cx="2830830" cy="4803775"/>
                          </a:xfrm>
                          <a:prstGeom prst="rect">
                            <a:avLst/>
                          </a:prstGeom>
                        </pic:spPr>
                      </pic:pic>
                    </wpg:wgp>
                  </a:graphicData>
                </a:graphic>
              </wp:inline>
            </w:drawing>
          </mc:Choice>
          <mc:Fallback>
            <w:pict>
              <v:group id="_x0000_s1026" o:spid="_x0000_s1026" o:spt="203" style="height:254.5pt;width:317.7pt;" coordsize="5729306,4803775" o:gfxdata="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">
                <o:lock v:ext="edit" aspectratio="f"/>
                <v:shape id="图片 223" o:spid="_x0000_s1026" o:spt="75" type="#_x0000_t75" style="position:absolute;left:0;top:0;height:4803775;width:2807335;" filled="f" o:preferrelative="t" stroked="f" coordsize="21600,21600" o:gfxdata="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7IKtvQAA&#10;ANwAAAAPAAAAAAAAAAEAIAAAACIAAABkcnMvZG93bnJldi54bWxQSwECFAAUAAAACACHTuJAMy8F&#10;njsAAAA5AAAAEAAAAAAAAAABACAAAAAMAQAAZHJzL3NoYXBleG1sLnhtbFBLBQYAAAAABgAGAFsB&#10;AAC2AwAAAAA=&#10;">
                  <v:fill on="f" focussize="0,0"/>
                  <v:stroke on="f"/>
                  <v:imagedata r:id="rId216" o:title=""/>
                  <o:lock v:ext="edit" aspectratio="t"/>
                </v:shape>
                <v:shape id="图片 224" o:spid="_x0000_s1026" o:spt="75" type="#_x0000_t75" style="position:absolute;left:2898476;top:0;height:4803775;width:2830830;" filled="f" o:preferrelative="t" stroked="f" coordsize="21600,21600" o:gfxdata="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SHXLvQAA&#10;ANwAAAAPAAAAAAAAAAEAIAAAACIAAABkcnMvZG93bnJldi54bWxQSwECFAAUAAAACACHTuJAMy8F&#10;njsAAAA5AAAAEAAAAAAAAAABACAAAAAMAQAAZHJzL3NoYXBleG1sLnhtbFBLBQYAAAAABgAGAFsB&#10;AAC2AwAAAAA=&#10;">
                  <v:fill on="f" focussize="0,0"/>
                  <v:stroke on="f"/>
                  <v:imagedata r:id="rId217" o:title=""/>
                  <o:lock v:ext="edit" aspectratio="t"/>
                </v:shape>
                <w10:wrap type="none"/>
                <w10:anchorlock/>
              </v:group>
            </w:pict>
          </mc:Fallback>
        </mc:AlternateContent>
      </w:r>
    </w:p>
    <w:p>
      <w:pPr>
        <w:pStyle w:val="18"/>
        <w:shd w:val="clear" w:color="auto" w:fill="FFFFFF"/>
        <w:spacing w:before="0" w:beforeAutospacing="0" w:after="0" w:afterAutospacing="0" w:line="360" w:lineRule="auto"/>
        <w:ind w:firstLine="420" w:firstLineChars="200"/>
        <w:rPr>
          <w:rFonts w:eastAsia="宋体"/>
          <w:color w:val="auto"/>
          <w:sz w:val="21"/>
          <w:szCs w:val="21"/>
        </w:rPr>
      </w:pPr>
      <w:r>
        <w:rPr>
          <w:rFonts w:hint="eastAsia" w:eastAsia="宋体"/>
          <w:color w:val="auto"/>
          <w:sz w:val="21"/>
          <w:szCs w:val="21"/>
        </w:rPr>
        <w:t>注意：本堂课授课结束之后，教师也可在网页端或公众号对学生进行考勤备注或课堂表现加分。</w:t>
      </w:r>
    </w:p>
    <w:p>
      <w:pPr>
        <w:pStyle w:val="18"/>
        <w:shd w:val="clear" w:color="auto" w:fill="FFFFFF"/>
        <w:spacing w:before="0" w:beforeAutospacing="0" w:after="0" w:afterAutospacing="0" w:line="360" w:lineRule="auto"/>
        <w:jc w:val="center"/>
        <w:rPr>
          <w:rFonts w:eastAsia="宋体"/>
          <w:color w:val="auto"/>
        </w:rPr>
      </w:pPr>
      <w:r>
        <w:rPr>
          <w:rFonts w:hint="eastAsia" w:eastAsia="宋体"/>
          <w:color w:val="auto"/>
        </w:rPr>
        <w:drawing>
          <wp:inline distT="0" distB="0" distL="114300" distR="114300">
            <wp:extent cx="5463540" cy="2277110"/>
            <wp:effectExtent l="0" t="0" r="9525" b="635"/>
            <wp:docPr id="31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3"/>
                    <pic:cNvPicPr>
                      <a:picLocks noChangeAspect="1"/>
                    </pic:cNvPicPr>
                  </pic:nvPicPr>
                  <pic:blipFill>
                    <a:blip r:embed="rId218"/>
                    <a:stretch>
                      <a:fillRect/>
                    </a:stretch>
                  </pic:blipFill>
                  <pic:spPr>
                    <a:xfrm>
                      <a:off x="0" y="0"/>
                      <a:ext cx="5463540" cy="2277110"/>
                    </a:xfrm>
                    <a:prstGeom prst="rect">
                      <a:avLst/>
                    </a:prstGeom>
                    <a:noFill/>
                    <a:ln>
                      <a:noFill/>
                    </a:ln>
                  </pic:spPr>
                </pic:pic>
              </a:graphicData>
            </a:graphic>
          </wp:inline>
        </w:drawing>
      </w:r>
    </w:p>
    <w:p>
      <w:pPr>
        <w:pStyle w:val="18"/>
        <w:shd w:val="clear" w:color="auto" w:fill="FFFFFF"/>
        <w:spacing w:before="0" w:beforeAutospacing="0" w:after="0" w:afterAutospacing="0" w:line="360" w:lineRule="auto"/>
        <w:jc w:val="center"/>
        <w:rPr>
          <w:rFonts w:eastAsia="宋体"/>
          <w:color w:val="auto"/>
        </w:rPr>
      </w:pPr>
      <w:r>
        <w:rPr>
          <w:rFonts w:hint="eastAsia" w:eastAsia="宋体"/>
          <w:color w:val="auto"/>
        </w:rPr>
        <w:drawing>
          <wp:inline distT="0" distB="0" distL="114300" distR="114300">
            <wp:extent cx="1659890" cy="3232785"/>
            <wp:effectExtent l="0" t="0" r="2540" b="5715"/>
            <wp:docPr id="24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34"/>
                    <pic:cNvPicPr>
                      <a:picLocks noChangeAspect="1"/>
                    </pic:cNvPicPr>
                  </pic:nvPicPr>
                  <pic:blipFill>
                    <a:blip r:embed="rId219"/>
                    <a:stretch>
                      <a:fillRect/>
                    </a:stretch>
                  </pic:blipFill>
                  <pic:spPr>
                    <a:xfrm>
                      <a:off x="0" y="0"/>
                      <a:ext cx="1659890" cy="3232785"/>
                    </a:xfrm>
                    <a:prstGeom prst="rect">
                      <a:avLst/>
                    </a:prstGeom>
                    <a:noFill/>
                    <a:ln>
                      <a:noFill/>
                    </a:ln>
                  </pic:spPr>
                </pic:pic>
              </a:graphicData>
            </a:graphic>
          </wp:inline>
        </w:drawing>
      </w:r>
      <w:r>
        <w:rPr>
          <w:rFonts w:hint="eastAsia" w:eastAsia="宋体"/>
          <w:color w:val="auto"/>
        </w:rPr>
        <w:drawing>
          <wp:inline distT="0" distB="0" distL="114300" distR="114300">
            <wp:extent cx="1640840" cy="3229610"/>
            <wp:effectExtent l="0" t="0" r="0" b="8890"/>
            <wp:docPr id="24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35"/>
                    <pic:cNvPicPr>
                      <a:picLocks noChangeAspect="1"/>
                    </pic:cNvPicPr>
                  </pic:nvPicPr>
                  <pic:blipFill>
                    <a:blip r:embed="rId220"/>
                    <a:stretch>
                      <a:fillRect/>
                    </a:stretch>
                  </pic:blipFill>
                  <pic:spPr>
                    <a:xfrm>
                      <a:off x="0" y="0"/>
                      <a:ext cx="1640840" cy="3229610"/>
                    </a:xfrm>
                    <a:prstGeom prst="rect">
                      <a:avLst/>
                    </a:prstGeom>
                    <a:noFill/>
                    <a:ln>
                      <a:noFill/>
                    </a:ln>
                  </pic:spPr>
                </pic:pic>
              </a:graphicData>
            </a:graphic>
          </wp:inline>
        </w:drawing>
      </w:r>
    </w:p>
    <w:p>
      <w:pPr>
        <w:pStyle w:val="3"/>
        <w:bidi w:val="0"/>
      </w:pPr>
      <w:bookmarkStart w:id="230" w:name="_Toc3433"/>
      <w:bookmarkStart w:id="231" w:name="_Toc26296"/>
      <w:r>
        <w:rPr>
          <w:rFonts w:hint="eastAsia"/>
          <w:lang w:val="en-US" w:eastAsia="zh-CN"/>
        </w:rPr>
        <w:t>7</w:t>
      </w:r>
      <w:r>
        <w:rPr>
          <w:rFonts w:hint="eastAsia"/>
        </w:rPr>
        <w:t>课后</w:t>
      </w:r>
      <w:bookmarkEnd w:id="230"/>
      <w:bookmarkEnd w:id="231"/>
    </w:p>
    <w:p>
      <w:pPr>
        <w:pStyle w:val="4"/>
        <w:bidi w:val="0"/>
      </w:pPr>
      <w:bookmarkStart w:id="232" w:name="_Toc20700"/>
      <w:bookmarkStart w:id="233" w:name="_Toc17911"/>
      <w:bookmarkStart w:id="234" w:name="_Toc27762"/>
      <w:bookmarkStart w:id="235" w:name="_Toc69810790"/>
      <w:bookmarkStart w:id="236" w:name="_Toc4953"/>
      <w:r>
        <w:rPr>
          <w:rFonts w:hint="eastAsia"/>
          <w:lang w:val="en-US" w:eastAsia="zh-CN"/>
        </w:rPr>
        <w:t>7</w:t>
      </w:r>
      <w:r>
        <w:rPr>
          <w:rFonts w:hint="eastAsia"/>
        </w:rPr>
        <w:t>.1 课堂回放与课件下载</w:t>
      </w:r>
      <w:bookmarkEnd w:id="232"/>
      <w:bookmarkEnd w:id="233"/>
      <w:bookmarkEnd w:id="234"/>
      <w:bookmarkEnd w:id="235"/>
      <w:bookmarkEnd w:id="236"/>
    </w:p>
    <w:p>
      <w:pPr>
        <w:bidi w:val="0"/>
      </w:pPr>
      <w:r>
        <w:rPr>
          <w:rFonts w:hint="eastAsia"/>
        </w:rPr>
        <w:t>教师可以在网页端和微信端回看上课全过程，包含课件、音视频、习题和弹幕等，支持倍速播放，手机端支持只听声音。</w:t>
      </w:r>
    </w:p>
    <w:p>
      <w:pPr>
        <w:bidi w:val="0"/>
      </w:pPr>
      <w:r>
        <w:rPr>
          <w:rFonts w:hint="eastAsia"/>
          <w:lang w:val="en-US" w:eastAsia="zh-CN"/>
        </w:rPr>
        <w:t>长江</w:t>
      </w:r>
      <w:r>
        <w:rPr>
          <w:rFonts w:hint="eastAsia"/>
        </w:rPr>
        <w:t>雨课堂的直播回放支持设置可见状态、删除、下载、转存到云盘，方便老师更好的管理直播回放音/视频，具体操作如下：</w:t>
      </w:r>
    </w:p>
    <w:p>
      <w:pPr>
        <w:bidi w:val="0"/>
      </w:pPr>
      <w:r>
        <w:rPr>
          <w:rFonts w:hint="eastAsia"/>
        </w:rPr>
        <w:t>登录网页版：</w:t>
      </w:r>
      <w:r>
        <w:fldChar w:fldCharType="begin"/>
      </w:r>
      <w:r>
        <w:instrText xml:space="preserve"> HYPERLINK "http://www.yuketang.cn，进入需要下载直播回放的班级，点击进入直播回放，可以看到" </w:instrText>
      </w:r>
      <w:r>
        <w:fldChar w:fldCharType="separate"/>
      </w:r>
      <w:r>
        <w:rPr>
          <w:rFonts w:hint="eastAsia"/>
        </w:rPr>
        <w:t>进入需要下载直播回放的班级，点击进入直播回放，可以看到“直播回放管理”，点击后可对当前课堂的直播回放进行管理。协同教师同样有下载权限。</w:t>
      </w:r>
      <w:r>
        <w:rPr>
          <w:rFonts w:hint="eastAsia"/>
        </w:rPr>
        <w:fldChar w:fldCharType="end"/>
      </w:r>
      <w:r>
        <w:rPr>
          <w:rFonts w:hint="eastAsia"/>
        </w:rPr>
        <w:t>教师也可在微信公众号进入相应班级，在课堂报告中对学生查看直播回放的权限进行设置，可整体关闭直播回放入口，或对单个回放片段设置可见状态，不可见状态下学生将无法查看直播回放内容。</w:t>
      </w:r>
    </w:p>
    <w:p>
      <w:pPr>
        <w:bidi w:val="0"/>
      </w:pPr>
      <w:r>
        <w:rPr>
          <w:rFonts w:hint="eastAsia"/>
        </w:rPr>
        <w:t>网页端操作截图：</w:t>
      </w:r>
    </w:p>
    <w:p>
      <w:pPr>
        <w:spacing w:line="360" w:lineRule="auto"/>
        <w:jc w:val="center"/>
        <w:rPr>
          <w:rFonts w:eastAsia="宋体"/>
          <w:color w:val="auto"/>
          <w:sz w:val="21"/>
          <w:szCs w:val="21"/>
        </w:rPr>
      </w:pPr>
      <w:r>
        <w:rPr>
          <w:rFonts w:hint="eastAsia" w:eastAsia="宋体"/>
          <w:color w:val="auto"/>
        </w:rPr>
        <w:drawing>
          <wp:inline distT="0" distB="0" distL="114300" distR="114300">
            <wp:extent cx="5146040" cy="2221230"/>
            <wp:effectExtent l="0" t="0" r="3175" b="2540"/>
            <wp:docPr id="2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
                    <pic:cNvPicPr>
                      <a:picLocks noChangeAspect="1"/>
                    </pic:cNvPicPr>
                  </pic:nvPicPr>
                  <pic:blipFill>
                    <a:blip r:embed="rId221"/>
                    <a:stretch>
                      <a:fillRect/>
                    </a:stretch>
                  </pic:blipFill>
                  <pic:spPr>
                    <a:xfrm>
                      <a:off x="0" y="0"/>
                      <a:ext cx="5146040" cy="2221230"/>
                    </a:xfrm>
                    <a:prstGeom prst="rect">
                      <a:avLst/>
                    </a:prstGeom>
                    <a:noFill/>
                    <a:ln>
                      <a:noFill/>
                    </a:ln>
                  </pic:spPr>
                </pic:pic>
              </a:graphicData>
            </a:graphic>
          </wp:inline>
        </w:drawing>
      </w:r>
    </w:p>
    <w:p>
      <w:pPr>
        <w:spacing w:line="360" w:lineRule="auto"/>
        <w:jc w:val="center"/>
        <w:rPr>
          <w:rFonts w:eastAsia="宋体"/>
          <w:color w:val="auto"/>
          <w:sz w:val="21"/>
          <w:szCs w:val="21"/>
        </w:rPr>
      </w:pPr>
      <w:r>
        <w:rPr>
          <w:rFonts w:hint="eastAsia" w:eastAsia="宋体"/>
          <w:color w:val="auto"/>
        </w:rPr>
        <w:drawing>
          <wp:inline distT="0" distB="0" distL="114300" distR="114300">
            <wp:extent cx="3449320" cy="2173605"/>
            <wp:effectExtent l="0" t="0" r="5080" b="6985"/>
            <wp:docPr id="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
                    <pic:cNvPicPr>
                      <a:picLocks noChangeAspect="1"/>
                    </pic:cNvPicPr>
                  </pic:nvPicPr>
                  <pic:blipFill>
                    <a:blip r:embed="rId222"/>
                    <a:stretch>
                      <a:fillRect/>
                    </a:stretch>
                  </pic:blipFill>
                  <pic:spPr>
                    <a:xfrm>
                      <a:off x="0" y="0"/>
                      <a:ext cx="3449320" cy="2173605"/>
                    </a:xfrm>
                    <a:prstGeom prst="rect">
                      <a:avLst/>
                    </a:prstGeom>
                    <a:noFill/>
                    <a:ln>
                      <a:noFill/>
                    </a:ln>
                  </pic:spPr>
                </pic:pic>
              </a:graphicData>
            </a:graphic>
          </wp:inline>
        </w:drawing>
      </w:r>
    </w:p>
    <w:p>
      <w:pPr>
        <w:spacing w:line="360" w:lineRule="auto"/>
        <w:jc w:val="center"/>
        <w:rPr>
          <w:rFonts w:eastAsia="宋体"/>
          <w:color w:val="auto"/>
          <w:sz w:val="21"/>
          <w:szCs w:val="21"/>
        </w:rPr>
      </w:pPr>
      <w:r>
        <w:rPr>
          <w:rFonts w:hint="eastAsia" w:eastAsia="宋体"/>
          <w:color w:val="auto"/>
        </w:rPr>
        <w:drawing>
          <wp:inline distT="0" distB="0" distL="114300" distR="114300">
            <wp:extent cx="3116580" cy="2832100"/>
            <wp:effectExtent l="0" t="0" r="3175" b="6985"/>
            <wp:docPr id="2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4"/>
                    <pic:cNvPicPr>
                      <a:picLocks noChangeAspect="1"/>
                    </pic:cNvPicPr>
                  </pic:nvPicPr>
                  <pic:blipFill>
                    <a:blip r:embed="rId223"/>
                    <a:stretch>
                      <a:fillRect/>
                    </a:stretch>
                  </pic:blipFill>
                  <pic:spPr>
                    <a:xfrm>
                      <a:off x="0" y="0"/>
                      <a:ext cx="3116580" cy="2832100"/>
                    </a:xfrm>
                    <a:prstGeom prst="rect">
                      <a:avLst/>
                    </a:prstGeom>
                    <a:noFill/>
                    <a:ln>
                      <a:noFill/>
                    </a:ln>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微信端操作截图</w:t>
      </w:r>
    </w:p>
    <w:p>
      <w:pPr>
        <w:spacing w:line="360" w:lineRule="auto"/>
        <w:jc w:val="center"/>
        <w:rPr>
          <w:rFonts w:hint="eastAsia" w:eastAsia="宋体"/>
          <w:color w:val="auto"/>
          <w:sz w:val="21"/>
          <w:szCs w:val="21"/>
        </w:rPr>
      </w:pPr>
      <w:r>
        <w:rPr>
          <w:rFonts w:hint="eastAsia" w:eastAsia="宋体"/>
          <w:color w:val="auto"/>
          <w:sz w:val="21"/>
          <w:szCs w:val="21"/>
        </w:rPr>
        <w:drawing>
          <wp:inline distT="0" distB="0" distL="114300" distR="114300">
            <wp:extent cx="1546225" cy="2517140"/>
            <wp:effectExtent l="0" t="0" r="8255" b="8890"/>
            <wp:docPr id="253" name="图片 253" descr="16280538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descr="1628053875(1)"/>
                    <pic:cNvPicPr>
                      <a:picLocks noChangeAspect="1"/>
                    </pic:cNvPicPr>
                  </pic:nvPicPr>
                  <pic:blipFill>
                    <a:blip r:embed="rId224"/>
                    <a:stretch>
                      <a:fillRect/>
                    </a:stretch>
                  </pic:blipFill>
                  <pic:spPr>
                    <a:xfrm>
                      <a:off x="0" y="0"/>
                      <a:ext cx="1546225" cy="2517140"/>
                    </a:xfrm>
                    <a:prstGeom prst="rect">
                      <a:avLst/>
                    </a:prstGeom>
                  </pic:spPr>
                </pic:pic>
              </a:graphicData>
            </a:graphic>
          </wp:inline>
        </w:drawing>
      </w:r>
      <w:r>
        <w:rPr>
          <w:rFonts w:hint="eastAsia" w:eastAsia="宋体"/>
          <w:color w:val="auto"/>
          <w:sz w:val="21"/>
          <w:szCs w:val="21"/>
        </w:rPr>
        <w:drawing>
          <wp:inline distT="0" distB="0" distL="114300" distR="114300">
            <wp:extent cx="1588135" cy="2459355"/>
            <wp:effectExtent l="0" t="0" r="9525" b="1905"/>
            <wp:docPr id="257" name="图片 257" descr="16280539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1628053920(1)"/>
                    <pic:cNvPicPr>
                      <a:picLocks noChangeAspect="1"/>
                    </pic:cNvPicPr>
                  </pic:nvPicPr>
                  <pic:blipFill>
                    <a:blip r:embed="rId225"/>
                    <a:stretch>
                      <a:fillRect/>
                    </a:stretch>
                  </pic:blipFill>
                  <pic:spPr>
                    <a:xfrm>
                      <a:off x="0" y="0"/>
                      <a:ext cx="1588135" cy="2459355"/>
                    </a:xfrm>
                    <a:prstGeom prst="rect">
                      <a:avLst/>
                    </a:prstGeom>
                  </pic:spPr>
                </pic:pic>
              </a:graphicData>
            </a:graphic>
          </wp:inline>
        </w:drawing>
      </w:r>
      <w:r>
        <w:rPr>
          <w:rFonts w:hint="eastAsia" w:eastAsia="宋体"/>
          <w:color w:val="auto"/>
          <w:sz w:val="21"/>
          <w:szCs w:val="21"/>
        </w:rPr>
        <w:drawing>
          <wp:inline distT="0" distB="0" distL="114300" distR="114300">
            <wp:extent cx="1534795" cy="2465070"/>
            <wp:effectExtent l="0" t="0" r="8890" b="6985"/>
            <wp:docPr id="258" name="图片 258" descr="16280539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1628053961(1)"/>
                    <pic:cNvPicPr>
                      <a:picLocks noChangeAspect="1"/>
                    </pic:cNvPicPr>
                  </pic:nvPicPr>
                  <pic:blipFill>
                    <a:blip r:embed="rId226"/>
                    <a:stretch>
                      <a:fillRect/>
                    </a:stretch>
                  </pic:blipFill>
                  <pic:spPr>
                    <a:xfrm>
                      <a:off x="0" y="0"/>
                      <a:ext cx="1534795" cy="2465070"/>
                    </a:xfrm>
                    <a:prstGeom prst="rect">
                      <a:avLst/>
                    </a:prstGeom>
                  </pic:spPr>
                </pic:pic>
              </a:graphicData>
            </a:graphic>
          </wp:inline>
        </w:drawing>
      </w:r>
    </w:p>
    <w:p>
      <w:pPr>
        <w:spacing w:line="360" w:lineRule="auto"/>
        <w:ind w:firstLine="420" w:firstLineChars="200"/>
        <w:jc w:val="left"/>
        <w:rPr>
          <w:rFonts w:hint="eastAsia" w:eastAsia="宋体"/>
          <w:color w:val="auto"/>
          <w:sz w:val="21"/>
          <w:szCs w:val="21"/>
          <w:lang w:val="en-US" w:eastAsia="zh-CN"/>
        </w:rPr>
      </w:pPr>
      <w:r>
        <w:rPr>
          <w:rFonts w:hint="eastAsia" w:eastAsia="宋体"/>
          <w:color w:val="auto"/>
          <w:sz w:val="21"/>
          <w:szCs w:val="21"/>
          <w:lang w:val="en-US" w:eastAsia="zh-CN"/>
        </w:rPr>
        <w:t>雨课堂和腾讯会议联动直播回放支持删除、下载与隐藏，暂不支持转存到云盘。</w:t>
      </w:r>
    </w:p>
    <w:p>
      <w:pPr>
        <w:spacing w:line="360" w:lineRule="auto"/>
        <w:jc w:val="center"/>
        <w:rPr>
          <w:rFonts w:hint="eastAsia" w:eastAsia="宋体"/>
          <w:color w:val="auto"/>
          <w:sz w:val="21"/>
          <w:szCs w:val="21"/>
          <w:lang w:val="en-US" w:eastAsia="zh-CN"/>
        </w:rPr>
      </w:pPr>
      <w:r>
        <w:rPr>
          <w:color w:val="auto"/>
        </w:rPr>
        <w:drawing>
          <wp:inline distT="0" distB="0" distL="114300" distR="114300">
            <wp:extent cx="5720715" cy="2708910"/>
            <wp:effectExtent l="0" t="0" r="635" b="635"/>
            <wp:docPr id="2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
                    <pic:cNvPicPr>
                      <a:picLocks noChangeAspect="1"/>
                    </pic:cNvPicPr>
                  </pic:nvPicPr>
                  <pic:blipFill>
                    <a:blip r:embed="rId227"/>
                    <a:stretch>
                      <a:fillRect/>
                    </a:stretch>
                  </pic:blipFill>
                  <pic:spPr>
                    <a:xfrm>
                      <a:off x="0" y="0"/>
                      <a:ext cx="5720715" cy="2708910"/>
                    </a:xfrm>
                    <a:prstGeom prst="rect">
                      <a:avLst/>
                    </a:prstGeom>
                    <a:noFill/>
                    <a:ln>
                      <a:noFill/>
                    </a:ln>
                  </pic:spPr>
                </pic:pic>
              </a:graphicData>
            </a:graphic>
          </wp:inline>
        </w:drawing>
      </w:r>
    </w:p>
    <w:p>
      <w:pPr>
        <w:spacing w:line="360" w:lineRule="auto"/>
        <w:ind w:firstLine="420" w:firstLineChars="200"/>
        <w:rPr>
          <w:rFonts w:eastAsia="宋体"/>
          <w:color w:val="auto"/>
          <w:sz w:val="21"/>
          <w:szCs w:val="21"/>
        </w:rPr>
      </w:pPr>
      <w:r>
        <w:rPr>
          <w:rFonts w:hint="eastAsia" w:eastAsia="宋体"/>
          <w:color w:val="auto"/>
          <w:sz w:val="21"/>
          <w:szCs w:val="21"/>
        </w:rPr>
        <w:t>雨课堂课件支持在课后小结中将学生可见范围设置为学生可见全部课件、学生可见课上讲解的部分、学生全部不可见，学生可见指定部分，其中学生可见指定部分支持以每页课件为单位设置可见状态。</w:t>
      </w:r>
    </w:p>
    <w:p>
      <w:pPr>
        <w:spacing w:line="360" w:lineRule="auto"/>
        <w:jc w:val="center"/>
        <w:rPr>
          <w:color w:val="auto"/>
        </w:rPr>
      </w:pPr>
      <w:r>
        <w:rPr>
          <w:color w:val="auto"/>
        </w:rPr>
        <w:drawing>
          <wp:inline distT="0" distB="0" distL="114300" distR="114300">
            <wp:extent cx="5643245" cy="2782570"/>
            <wp:effectExtent l="0" t="0" r="2540" b="2540"/>
            <wp:docPr id="3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7"/>
                    <pic:cNvPicPr>
                      <a:picLocks noChangeAspect="1"/>
                    </pic:cNvPicPr>
                  </pic:nvPicPr>
                  <pic:blipFill>
                    <a:blip r:embed="rId228"/>
                    <a:stretch>
                      <a:fillRect/>
                    </a:stretch>
                  </pic:blipFill>
                  <pic:spPr>
                    <a:xfrm>
                      <a:off x="0" y="0"/>
                      <a:ext cx="5643245" cy="2782570"/>
                    </a:xfrm>
                    <a:prstGeom prst="rect">
                      <a:avLst/>
                    </a:prstGeom>
                    <a:noFill/>
                    <a:ln>
                      <a:noFill/>
                    </a:ln>
                  </pic:spPr>
                </pic:pic>
              </a:graphicData>
            </a:graphic>
          </wp:inline>
        </w:drawing>
      </w:r>
    </w:p>
    <w:p>
      <w:pPr>
        <w:spacing w:line="360" w:lineRule="auto"/>
        <w:rPr>
          <w:color w:val="auto"/>
          <w:sz w:val="21"/>
          <w:szCs w:val="21"/>
        </w:rPr>
      </w:pPr>
      <w:r>
        <w:rPr>
          <w:rFonts w:hint="eastAsia" w:eastAsia="宋体"/>
          <w:color w:val="auto"/>
          <w:sz w:val="21"/>
          <w:szCs w:val="21"/>
        </w:rPr>
        <w:t>微信端：</w:t>
      </w:r>
    </w:p>
    <w:p>
      <w:pPr>
        <w:spacing w:line="360" w:lineRule="auto"/>
        <w:jc w:val="center"/>
        <w:rPr>
          <w:color w:val="auto"/>
        </w:rPr>
      </w:pPr>
      <w:r>
        <w:rPr>
          <w:color w:val="auto"/>
        </w:rPr>
        <w:drawing>
          <wp:inline distT="0" distB="0" distL="114300" distR="114300">
            <wp:extent cx="1743710" cy="3376930"/>
            <wp:effectExtent l="0" t="0" r="5080" b="1905"/>
            <wp:docPr id="2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1"/>
                    <pic:cNvPicPr>
                      <a:picLocks noChangeAspect="1"/>
                    </pic:cNvPicPr>
                  </pic:nvPicPr>
                  <pic:blipFill>
                    <a:blip r:embed="rId229"/>
                    <a:stretch>
                      <a:fillRect/>
                    </a:stretch>
                  </pic:blipFill>
                  <pic:spPr>
                    <a:xfrm>
                      <a:off x="0" y="0"/>
                      <a:ext cx="1743710" cy="3376930"/>
                    </a:xfrm>
                    <a:prstGeom prst="rect">
                      <a:avLst/>
                    </a:prstGeom>
                    <a:noFill/>
                    <a:ln>
                      <a:noFill/>
                    </a:ln>
                  </pic:spPr>
                </pic:pic>
              </a:graphicData>
            </a:graphic>
          </wp:inline>
        </w:drawing>
      </w:r>
      <w:r>
        <w:rPr>
          <w:color w:val="auto"/>
        </w:rPr>
        <w:drawing>
          <wp:inline distT="0" distB="0" distL="114300" distR="114300">
            <wp:extent cx="1739265" cy="3366135"/>
            <wp:effectExtent l="0" t="0" r="9525" b="1905"/>
            <wp:docPr id="2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
                    <pic:cNvPicPr>
                      <a:picLocks noChangeAspect="1"/>
                    </pic:cNvPicPr>
                  </pic:nvPicPr>
                  <pic:blipFill>
                    <a:blip r:embed="rId230"/>
                    <a:stretch>
                      <a:fillRect/>
                    </a:stretch>
                  </pic:blipFill>
                  <pic:spPr>
                    <a:xfrm>
                      <a:off x="0" y="0"/>
                      <a:ext cx="1739265" cy="3366135"/>
                    </a:xfrm>
                    <a:prstGeom prst="rect">
                      <a:avLst/>
                    </a:prstGeom>
                    <a:noFill/>
                    <a:ln>
                      <a:noFill/>
                    </a:ln>
                  </pic:spPr>
                </pic:pic>
              </a:graphicData>
            </a:graphic>
          </wp:inline>
        </w:drawing>
      </w:r>
    </w:p>
    <w:p>
      <w:pPr>
        <w:spacing w:line="360" w:lineRule="auto"/>
        <w:ind w:firstLine="420"/>
        <w:rPr>
          <w:rFonts w:eastAsia="宋体"/>
          <w:color w:val="auto"/>
          <w:sz w:val="21"/>
          <w:szCs w:val="21"/>
        </w:rPr>
      </w:pPr>
      <w:r>
        <w:rPr>
          <w:rFonts w:hint="eastAsia" w:eastAsia="宋体"/>
          <w:color w:val="auto"/>
          <w:sz w:val="21"/>
          <w:szCs w:val="21"/>
        </w:rPr>
        <w:t>为保护课件知识产权，保证课件内容不被篡改流出，雨课堂未提供课件下载功能。老师所有已发布到班级的课件是以图片形式保存的，学生可随时通过手机、网页版等多种方式查看学习。具体方法是：点击</w:t>
      </w:r>
      <w:r>
        <w:rPr>
          <w:rFonts w:hint="eastAsia" w:eastAsia="宋体"/>
          <w:color w:val="auto"/>
          <w:sz w:val="21"/>
          <w:szCs w:val="21"/>
          <w:lang w:val="en-US" w:eastAsia="zh-CN"/>
        </w:rPr>
        <w:t>长江</w:t>
      </w:r>
      <w:r>
        <w:rPr>
          <w:rFonts w:hint="eastAsia" w:eastAsia="宋体"/>
          <w:color w:val="auto"/>
          <w:sz w:val="21"/>
          <w:szCs w:val="21"/>
        </w:rPr>
        <w:t>雨课堂公众号底部的【我的】-【课程】按钮，选择需要查看学习内容的班级进入学习日志，选择相应学习任务点击打开即可。</w:t>
      </w:r>
    </w:p>
    <w:p>
      <w:pPr>
        <w:spacing w:line="360" w:lineRule="auto"/>
        <w:ind w:firstLine="420"/>
        <w:rPr>
          <w:rFonts w:eastAsia="宋体"/>
          <w:color w:val="auto"/>
          <w:sz w:val="21"/>
          <w:szCs w:val="21"/>
        </w:rPr>
      </w:pPr>
      <w:r>
        <w:rPr>
          <w:rFonts w:hint="eastAsia" w:eastAsia="宋体"/>
          <w:color w:val="auto"/>
          <w:sz w:val="21"/>
          <w:szCs w:val="21"/>
        </w:rPr>
        <w:t>雨课堂向学生提供了课件打印的功能，学生可电脑访问</w:t>
      </w:r>
      <w:r>
        <w:rPr>
          <w:rFonts w:hint="eastAsia" w:eastAsia="宋体"/>
          <w:color w:val="auto"/>
          <w:sz w:val="21"/>
          <w:szCs w:val="21"/>
          <w:lang w:val="en-US" w:eastAsia="zh-CN"/>
        </w:rPr>
        <w:t>长江</w:t>
      </w:r>
      <w:r>
        <w:rPr>
          <w:rFonts w:hint="eastAsia" w:eastAsia="宋体"/>
          <w:color w:val="auto"/>
          <w:sz w:val="21"/>
          <w:szCs w:val="21"/>
        </w:rPr>
        <w:t>雨课堂网页版，进入学习日志教学任务详情页的教学内容PPT页面选择打印，雨课堂提供多种打印版式供学生选择。</w:t>
      </w:r>
    </w:p>
    <w:p>
      <w:pPr>
        <w:pStyle w:val="4"/>
        <w:bidi w:val="0"/>
        <w:rPr>
          <w:rFonts w:hint="eastAsia" w:eastAsia="宋体"/>
          <w:lang w:val="en-US" w:eastAsia="zh-CN"/>
        </w:rPr>
      </w:pPr>
      <w:bookmarkStart w:id="237" w:name="_Toc22646"/>
      <w:bookmarkStart w:id="238" w:name="_Toc69810791"/>
      <w:bookmarkStart w:id="239" w:name="_Toc16575"/>
      <w:bookmarkStart w:id="240" w:name="_Toc30222"/>
      <w:bookmarkStart w:id="241" w:name="_Toc23201"/>
      <w:r>
        <w:rPr>
          <w:rFonts w:hint="eastAsia"/>
          <w:lang w:val="en-US" w:eastAsia="zh-CN"/>
        </w:rPr>
        <w:t>7</w:t>
      </w:r>
      <w:r>
        <w:rPr>
          <w:rFonts w:hint="eastAsia"/>
        </w:rPr>
        <w:t>.2 课堂学情</w:t>
      </w:r>
      <w:bookmarkEnd w:id="237"/>
      <w:bookmarkEnd w:id="238"/>
      <w:bookmarkEnd w:id="239"/>
      <w:r>
        <w:rPr>
          <w:rFonts w:hint="eastAsia"/>
          <w:lang w:val="en-US" w:eastAsia="zh-CN"/>
        </w:rPr>
        <w:t>分析</w:t>
      </w:r>
      <w:bookmarkEnd w:id="240"/>
      <w:bookmarkEnd w:id="241"/>
    </w:p>
    <w:p>
      <w:pPr>
        <w:bidi w:val="0"/>
      </w:pPr>
      <w:r>
        <w:rPr>
          <w:rFonts w:hint="eastAsia"/>
        </w:rPr>
        <w:t>每次课堂结束后都可以在网页端和微信端查看课堂报告。</w:t>
      </w:r>
    </w:p>
    <w:p>
      <w:pPr>
        <w:bidi w:val="0"/>
      </w:pPr>
      <w:r>
        <w:rPr>
          <w:rFonts w:hint="eastAsia"/>
        </w:rPr>
        <w:t>教师可以通过微信端查看课堂报告。微信端课堂报告包含：课堂人数、学生数据、习题数据、课件数据、课堂弹幕、课堂投稿、随机点名。教师可在报告中了解课堂的出勤、互动、随堂测验等情况。</w:t>
      </w:r>
    </w:p>
    <w:p>
      <w:pPr>
        <w:bidi w:val="0"/>
      </w:pPr>
      <w:r>
        <w:rPr>
          <w:rFonts w:hint="eastAsia"/>
        </w:rPr>
        <w:t>教师还可以通过网页端查看课堂报告。网页端课堂报告包含：综合数据、学生表现、课堂习题、课堂互动、教学内容。教师可以更详细形象地了解课堂情况。</w:t>
      </w:r>
    </w:p>
    <w:bookmarkEnd w:id="64"/>
    <w:bookmarkEnd w:id="65"/>
    <w:bookmarkEnd w:id="66"/>
    <w:p>
      <w:pPr>
        <w:pStyle w:val="4"/>
        <w:bidi w:val="0"/>
        <w:rPr>
          <w:rFonts w:hint="default"/>
          <w:lang w:val="en-US" w:eastAsia="zh-CN"/>
        </w:rPr>
      </w:pPr>
      <w:bookmarkStart w:id="242" w:name="_Toc16938"/>
      <w:bookmarkStart w:id="243" w:name="_Toc25421"/>
      <w:r>
        <w:rPr>
          <w:rFonts w:hint="eastAsia"/>
          <w:lang w:val="en-US" w:eastAsia="zh-CN"/>
        </w:rPr>
        <w:t>7.3学习过程性数据统计</w:t>
      </w:r>
      <w:bookmarkEnd w:id="242"/>
      <w:bookmarkEnd w:id="243"/>
    </w:p>
    <w:p>
      <w:pPr>
        <w:numPr>
          <w:ilvl w:val="3"/>
          <w:numId w:val="0"/>
        </w:numPr>
        <w:spacing w:line="360" w:lineRule="auto"/>
        <w:ind w:firstLine="480" w:firstLineChars="200"/>
        <w:rPr>
          <w:rFonts w:ascii="宋体" w:hAnsi="宋体" w:eastAsia="宋体" w:cs="宋体"/>
          <w:color w:val="auto"/>
          <w:szCs w:val="21"/>
        </w:rPr>
      </w:pPr>
      <w:r>
        <w:rPr>
          <w:rFonts w:hint="eastAsia" w:ascii="宋体" w:hAnsi="宋体" w:eastAsia="宋体" w:cs="宋体"/>
          <w:color w:val="auto"/>
          <w:szCs w:val="21"/>
        </w:rPr>
        <w:t>页面展示了截止到</w:t>
      </w:r>
      <w:r>
        <w:rPr>
          <w:rFonts w:hint="eastAsia" w:ascii="宋体" w:hAnsi="宋体" w:eastAsia="宋体" w:cs="宋体"/>
          <w:b/>
          <w:bCs/>
          <w:color w:val="auto"/>
          <w:szCs w:val="21"/>
        </w:rPr>
        <w:t>查看日期前一天凌晨</w:t>
      </w:r>
      <w:r>
        <w:rPr>
          <w:rFonts w:hint="eastAsia" w:ascii="宋体" w:hAnsi="宋体" w:eastAsia="宋体" w:cs="宋体"/>
          <w:color w:val="auto"/>
          <w:szCs w:val="21"/>
        </w:rPr>
        <w:t>所属班级的教学数据。包括【班级数据统计】和【学习过程数据】。当日的教学数据将在后一天展示。数据统计页面为：</w:t>
      </w:r>
      <w:r>
        <w:rPr>
          <w:rFonts w:hint="eastAsia" w:asciiTheme="minorEastAsia" w:hAnsiTheme="minorEastAsia"/>
          <w:b/>
          <w:bCs/>
          <w:color w:val="auto"/>
          <w:szCs w:val="21"/>
          <w:lang w:val="en-US" w:eastAsia="zh-CN"/>
        </w:rPr>
        <w:t>一体化平台</w:t>
      </w:r>
      <w:r>
        <w:rPr>
          <w:rFonts w:asciiTheme="minorEastAsia" w:hAnsiTheme="minorEastAsia"/>
          <w:b/>
          <w:bCs/>
          <w:color w:val="auto"/>
          <w:szCs w:val="21"/>
        </w:rPr>
        <w:t>全部</w:t>
      </w:r>
      <w:r>
        <w:rPr>
          <w:rFonts w:hint="eastAsia" w:asciiTheme="minorEastAsia" w:hAnsiTheme="minorEastAsia"/>
          <w:b/>
          <w:bCs/>
          <w:color w:val="auto"/>
          <w:szCs w:val="21"/>
        </w:rPr>
        <w:t>数据。</w:t>
      </w:r>
    </w:p>
    <w:p>
      <w:pPr>
        <w:bidi w:val="0"/>
      </w:pPr>
      <w:r>
        <w:rPr>
          <w:rFonts w:hint="eastAsia"/>
        </w:rPr>
        <w:t>班级数据统计展示班级概况和教学数据统计两个维度。班级概况包含班级学生数、发送教学活动数、开课次数、整体到课率和班级平均分。教学数据统计包含课堂、课堂直播、雨课堂课件、作业、考试、视频、讨论和公告的具体情况。学习过程数据展示班级内每位学生的基本信息（姓名、学号、所属行政班、所属学院），以及课堂数据统计、课件数据统计、视频（课件插入的慕课视频＋单个发布视频）、习题（课堂习题＋课件习题＋作业习题）、讨论、考试的详细信息。</w:t>
      </w:r>
    </w:p>
    <w:p>
      <w:pPr>
        <w:pStyle w:val="4"/>
        <w:bidi w:val="0"/>
        <w:ind w:left="0" w:leftChars="0" w:firstLine="0" w:firstLineChars="0"/>
        <w:outlineLvl w:val="9"/>
        <w:rPr>
          <w:color w:val="auto"/>
        </w:rPr>
      </w:pPr>
      <w:bookmarkStart w:id="244" w:name="_Toc19742"/>
      <w:bookmarkStart w:id="245" w:name="_Toc11773"/>
      <w:bookmarkStart w:id="246" w:name="_Toc14686"/>
      <w:bookmarkStart w:id="247" w:name="_Toc30947"/>
      <w:r>
        <w:rPr>
          <w:color w:val="auto"/>
        </w:rPr>
        <w:drawing>
          <wp:inline distT="0" distB="0" distL="0" distR="0">
            <wp:extent cx="5093970" cy="2528570"/>
            <wp:effectExtent l="9525" t="9525" r="13335" b="952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231"/>
                    <a:stretch>
                      <a:fillRect/>
                    </a:stretch>
                  </pic:blipFill>
                  <pic:spPr>
                    <a:xfrm>
                      <a:off x="0" y="0"/>
                      <a:ext cx="5093970" cy="2528570"/>
                    </a:xfrm>
                    <a:prstGeom prst="rect">
                      <a:avLst/>
                    </a:prstGeom>
                    <a:ln>
                      <a:solidFill>
                        <a:schemeClr val="tx1"/>
                      </a:solidFill>
                    </a:ln>
                  </pic:spPr>
                </pic:pic>
              </a:graphicData>
            </a:graphic>
          </wp:inline>
        </w:drawing>
      </w:r>
      <w:bookmarkEnd w:id="244"/>
      <w:bookmarkEnd w:id="245"/>
      <w:bookmarkEnd w:id="246"/>
      <w:bookmarkEnd w:id="247"/>
    </w:p>
    <w:p>
      <w:pPr>
        <w:pStyle w:val="4"/>
        <w:bidi w:val="0"/>
        <w:ind w:left="0" w:leftChars="0" w:firstLine="0" w:firstLineChars="0"/>
      </w:pPr>
      <w:bookmarkStart w:id="248" w:name="_Toc22665"/>
      <w:bookmarkStart w:id="249" w:name="_Toc23503"/>
      <w:r>
        <w:rPr>
          <w:rFonts w:hint="eastAsia"/>
          <w:lang w:val="en-US" w:eastAsia="zh-CN"/>
        </w:rPr>
        <w:t>7.4</w:t>
      </w:r>
      <w:r>
        <w:rPr>
          <w:rFonts w:hint="eastAsia"/>
        </w:rPr>
        <w:t>课程内容转存为课程资源</w:t>
      </w:r>
      <w:bookmarkEnd w:id="248"/>
      <w:bookmarkEnd w:id="249"/>
    </w:p>
    <w:p>
      <w:pPr>
        <w:bidi w:val="0"/>
      </w:pPr>
      <w:r>
        <w:rPr>
          <w:rFonts w:hint="eastAsia"/>
        </w:rPr>
        <w:t>支持将班级教学内容转存为资源包，然后导入其他班级复用。</w:t>
      </w:r>
    </w:p>
    <w:p>
      <w:pPr>
        <w:bidi w:val="0"/>
        <w:rPr>
          <w:color w:val="auto"/>
        </w:rPr>
      </w:pPr>
      <w:r>
        <w:rPr>
          <w:rFonts w:hint="eastAsia"/>
        </w:rPr>
        <w:t>实现开课即建课，教学资源沉淀。老师进入教学管理-教学班级-设置-教学资源管理，点击蓝色的【存为课程资源包】按钮，即可以将班级的教学内容转存为课程建设区的一个课程资源包，可以关联到其他班级使用。</w:t>
      </w:r>
    </w:p>
    <w:p>
      <w:pPr>
        <w:ind w:left="0" w:leftChars="0" w:firstLine="0" w:firstLineChars="0"/>
        <w:rPr>
          <w:color w:val="auto"/>
        </w:rPr>
      </w:pPr>
      <w:r>
        <w:rPr>
          <w:color w:val="auto"/>
        </w:rPr>
        <w:drawing>
          <wp:inline distT="0" distB="0" distL="114300" distR="114300">
            <wp:extent cx="5169535" cy="2313305"/>
            <wp:effectExtent l="9525" t="9525" r="13335" b="19685"/>
            <wp:docPr id="1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
                    <pic:cNvPicPr>
                      <a:picLocks noChangeAspect="1"/>
                    </pic:cNvPicPr>
                  </pic:nvPicPr>
                  <pic:blipFill>
                    <a:blip r:embed="rId232"/>
                    <a:stretch>
                      <a:fillRect/>
                    </a:stretch>
                  </pic:blipFill>
                  <pic:spPr>
                    <a:xfrm>
                      <a:off x="0" y="0"/>
                      <a:ext cx="5169535" cy="2313305"/>
                    </a:xfrm>
                    <a:prstGeom prst="rect">
                      <a:avLst/>
                    </a:prstGeom>
                    <a:noFill/>
                    <a:ln>
                      <a:solidFill>
                        <a:schemeClr val="tx1"/>
                      </a:solidFill>
                    </a:ln>
                  </pic:spPr>
                </pic:pic>
              </a:graphicData>
            </a:graphic>
          </wp:inline>
        </w:drawing>
      </w:r>
    </w:p>
    <w:p>
      <w:pPr>
        <w:pStyle w:val="4"/>
        <w:ind w:left="0" w:leftChars="0" w:firstLine="0" w:firstLineChars="0"/>
        <w:outlineLvl w:val="9"/>
        <w:rPr>
          <w:rFonts w:hint="eastAsia"/>
        </w:rPr>
      </w:pPr>
      <w:bookmarkStart w:id="250" w:name="_Toc6438"/>
      <w:bookmarkStart w:id="251" w:name="_Toc28844"/>
      <w:bookmarkStart w:id="252" w:name="_Toc548"/>
      <w:bookmarkStart w:id="253" w:name="_Toc4555"/>
      <w:r>
        <w:rPr>
          <w:color w:val="auto"/>
        </w:rPr>
        <w:drawing>
          <wp:inline distT="0" distB="0" distL="0" distR="0">
            <wp:extent cx="5151755" cy="1748790"/>
            <wp:effectExtent l="9525" t="9525" r="9525" b="12065"/>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233"/>
                    <a:stretch>
                      <a:fillRect/>
                    </a:stretch>
                  </pic:blipFill>
                  <pic:spPr>
                    <a:xfrm>
                      <a:off x="0" y="0"/>
                      <a:ext cx="5161425" cy="1752374"/>
                    </a:xfrm>
                    <a:prstGeom prst="rect">
                      <a:avLst/>
                    </a:prstGeom>
                    <a:ln>
                      <a:solidFill>
                        <a:schemeClr val="tx1"/>
                      </a:solidFill>
                    </a:ln>
                  </pic:spPr>
                </pic:pic>
              </a:graphicData>
            </a:graphic>
          </wp:inline>
        </w:drawing>
      </w:r>
      <w:bookmarkEnd w:id="250"/>
      <w:bookmarkEnd w:id="251"/>
      <w:bookmarkEnd w:id="252"/>
      <w:bookmarkEnd w:id="253"/>
    </w:p>
    <w:p>
      <w:pPr>
        <w:pStyle w:val="3"/>
        <w:bidi w:val="0"/>
        <w:ind w:left="0" w:leftChars="0" w:firstLine="0" w:firstLineChars="0"/>
      </w:pPr>
      <w:bookmarkStart w:id="254" w:name="_Toc28589"/>
      <w:bookmarkStart w:id="255" w:name="_Toc31596"/>
      <w:bookmarkStart w:id="256" w:name="_Toc27005"/>
      <w:bookmarkStart w:id="257" w:name="_Toc74928858"/>
      <w:bookmarkStart w:id="258" w:name="_Toc91771931"/>
      <w:r>
        <w:rPr>
          <w:rFonts w:hint="eastAsia"/>
          <w:sz w:val="30"/>
          <w:szCs w:val="30"/>
          <w:lang w:val="en-US" w:eastAsia="zh-CN"/>
        </w:rPr>
        <w:t xml:space="preserve">8 </w:t>
      </w:r>
      <w:r>
        <w:rPr>
          <w:rFonts w:hint="eastAsia"/>
          <w:sz w:val="30"/>
          <w:szCs w:val="30"/>
        </w:rPr>
        <w:t>一体化教学平台的考核设置及成绩单</w:t>
      </w:r>
      <w:bookmarkEnd w:id="254"/>
      <w:bookmarkEnd w:id="255"/>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基于平台内学习行为数据的统计分析，自动生成班级成绩单。主讲教师或协同教师可以管理每个班级的课程考核方案，设置不同考核模块的得分占比。系统为不同类型的学习单元提供不同的数据统计维度和计分方式，老师也可以修改部分参数以满足个性化的教学需求。</w:t>
      </w:r>
    </w:p>
    <w:p>
      <w:pPr>
        <w:widowControl/>
        <w:shd w:val="clear" w:color="auto" w:fill="FFFFFF"/>
        <w:spacing w:before="150" w:line="360" w:lineRule="auto"/>
        <w:ind w:firstLine="480" w:firstLineChars="200"/>
        <w:jc w:val="left"/>
        <w:rPr>
          <w:rFonts w:asciiTheme="majorEastAsia" w:hAnsiTheme="majorEastAsia" w:eastAsiaTheme="majorEastAsia"/>
          <w:color w:val="auto"/>
          <w:szCs w:val="21"/>
        </w:rPr>
      </w:pPr>
      <w:r>
        <w:rPr>
          <w:color w:val="auto"/>
          <w:szCs w:val="21"/>
        </w:rPr>
        <w:t>考核方案</w:t>
      </w:r>
      <w:r>
        <w:rPr>
          <w:rFonts w:hint="eastAsia"/>
          <w:color w:val="auto"/>
          <w:szCs w:val="21"/>
        </w:rPr>
        <w:t>：</w:t>
      </w:r>
      <w:r>
        <w:rPr>
          <w:color w:val="auto"/>
          <w:szCs w:val="21"/>
        </w:rPr>
        <w:t>可在</w:t>
      </w:r>
      <w:r>
        <w:rPr>
          <w:rFonts w:hint="eastAsia"/>
          <w:color w:val="auto"/>
          <w:szCs w:val="21"/>
        </w:rPr>
        <w:t>【教学管理】具体教学班进行设置，也可在【课程建设】中设定考核方案后同步到班级，下面以教学班内设置考核方案展开说明。</w:t>
      </w:r>
    </w:p>
    <w:p>
      <w:pPr>
        <w:spacing w:line="360" w:lineRule="auto"/>
        <w:ind w:firstLine="480" w:firstLineChars="200"/>
        <w:rPr>
          <w:rFonts w:hint="eastAsia"/>
          <w:bCs/>
          <w:color w:val="auto"/>
          <w:szCs w:val="21"/>
        </w:rPr>
      </w:pPr>
      <w:r>
        <w:rPr>
          <w:bCs/>
          <w:color w:val="auto"/>
          <w:szCs w:val="21"/>
        </w:rPr>
        <w:t>点击教学班</w:t>
      </w:r>
      <w:r>
        <w:rPr>
          <w:rFonts w:hint="eastAsia"/>
          <w:bCs/>
          <w:color w:val="auto"/>
          <w:szCs w:val="21"/>
        </w:rPr>
        <w:t>，</w:t>
      </w:r>
      <w:r>
        <w:rPr>
          <w:bCs/>
          <w:color w:val="auto"/>
          <w:szCs w:val="21"/>
        </w:rPr>
        <w:t>进入</w:t>
      </w:r>
      <w:r>
        <w:rPr>
          <w:rFonts w:hint="eastAsia"/>
          <w:bCs/>
          <w:color w:val="auto"/>
          <w:szCs w:val="21"/>
        </w:rPr>
        <w:t>【成绩单】-管理课程考核方案，即进入配置页面，可编辑各考核模块的权重占比，</w:t>
      </w:r>
      <w:r>
        <w:rPr>
          <w:rFonts w:asciiTheme="minorEastAsia" w:hAnsiTheme="minorEastAsia"/>
          <w:b/>
          <w:bCs/>
          <w:color w:val="auto"/>
          <w:szCs w:val="21"/>
        </w:rPr>
        <w:t>成绩单</w:t>
      </w:r>
      <w:r>
        <w:rPr>
          <w:rFonts w:hint="eastAsia" w:asciiTheme="minorEastAsia" w:hAnsiTheme="minorEastAsia"/>
          <w:b/>
          <w:bCs/>
          <w:color w:val="auto"/>
          <w:szCs w:val="21"/>
        </w:rPr>
        <w:t>为</w:t>
      </w:r>
      <w:r>
        <w:rPr>
          <w:rFonts w:hint="eastAsia" w:asciiTheme="minorEastAsia" w:hAnsiTheme="minorEastAsia"/>
          <w:b/>
          <w:bCs/>
          <w:color w:val="auto"/>
          <w:szCs w:val="21"/>
          <w:lang w:val="en-US" w:eastAsia="zh-CN"/>
        </w:rPr>
        <w:t>一体化平台</w:t>
      </w:r>
      <w:r>
        <w:rPr>
          <w:rFonts w:asciiTheme="minorEastAsia" w:hAnsiTheme="minorEastAsia"/>
          <w:b/>
          <w:bCs/>
          <w:color w:val="auto"/>
          <w:szCs w:val="21"/>
        </w:rPr>
        <w:t>全部</w:t>
      </w:r>
      <w:r>
        <w:rPr>
          <w:rFonts w:hint="eastAsia" w:asciiTheme="minorEastAsia" w:hAnsiTheme="minorEastAsia"/>
          <w:b/>
          <w:bCs/>
          <w:color w:val="auto"/>
          <w:szCs w:val="21"/>
        </w:rPr>
        <w:t>成绩。</w:t>
      </w:r>
    </w:p>
    <w:p>
      <w:pPr>
        <w:pStyle w:val="4"/>
        <w:numPr>
          <w:ilvl w:val="0"/>
          <w:numId w:val="0"/>
        </w:numPr>
        <w:bidi w:val="0"/>
        <w:ind w:firstLine="562" w:firstLineChars="200"/>
      </w:pPr>
      <w:bookmarkStart w:id="259" w:name="_Toc31141"/>
      <w:bookmarkStart w:id="260" w:name="_Toc10480"/>
      <w:r>
        <w:rPr>
          <w:rFonts w:hint="eastAsia"/>
          <w:lang w:val="en-US" w:eastAsia="zh-CN"/>
        </w:rPr>
        <w:t xml:space="preserve">8.1 </w:t>
      </w:r>
      <w:r>
        <w:rPr>
          <w:rFonts w:hint="eastAsia"/>
        </w:rPr>
        <w:t>管理课程考核方案</w:t>
      </w:r>
      <w:bookmarkEnd w:id="259"/>
      <w:bookmarkEnd w:id="260"/>
    </w:p>
    <w:p>
      <w:pPr>
        <w:pStyle w:val="31"/>
        <w:spacing w:line="360" w:lineRule="auto"/>
        <w:ind w:left="426" w:firstLine="0" w:firstLineChars="0"/>
        <w:rPr>
          <w:rFonts w:ascii="宋体" w:hAnsi="宋体" w:eastAsia="宋体" w:cs="宋体"/>
          <w:color w:val="auto"/>
          <w:szCs w:val="21"/>
        </w:rPr>
      </w:pPr>
      <w:r>
        <w:rPr>
          <w:rFonts w:hint="eastAsia" w:ascii="宋体" w:hAnsi="宋体" w:eastAsia="宋体" w:cs="宋体"/>
          <w:color w:val="auto"/>
          <w:szCs w:val="21"/>
        </w:rPr>
        <w:t>成绩组成</w:t>
      </w:r>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点进教学班以后，选择成绩单，随后点击管理课程考核方案，即可进入配置页面。</w:t>
      </w:r>
    </w:p>
    <w:p>
      <w:pPr>
        <w:spacing w:line="360" w:lineRule="auto"/>
        <w:jc w:val="center"/>
        <w:rPr>
          <w:rFonts w:ascii="宋体" w:hAnsi="宋体" w:eastAsia="宋体" w:cs="宋体"/>
          <w:color w:val="auto"/>
          <w:szCs w:val="21"/>
        </w:rPr>
      </w:pPr>
      <w:r>
        <w:rPr>
          <w:color w:val="auto"/>
        </w:rPr>
        <w:drawing>
          <wp:inline distT="0" distB="0" distL="114300" distR="114300">
            <wp:extent cx="5274310" cy="2286635"/>
            <wp:effectExtent l="9525" t="9525" r="16510" b="13970"/>
            <wp:docPr id="1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5"/>
                    <pic:cNvPicPr>
                      <a:picLocks noChangeAspect="1"/>
                    </pic:cNvPicPr>
                  </pic:nvPicPr>
                  <pic:blipFill>
                    <a:blip r:embed="rId234"/>
                    <a:stretch>
                      <a:fillRect/>
                    </a:stretch>
                  </pic:blipFill>
                  <pic:spPr>
                    <a:xfrm>
                      <a:off x="0" y="0"/>
                      <a:ext cx="5274310" cy="2286635"/>
                    </a:xfrm>
                    <a:prstGeom prst="rect">
                      <a:avLst/>
                    </a:prstGeom>
                    <a:noFill/>
                    <a:ln>
                      <a:solidFill>
                        <a:schemeClr val="tx1"/>
                      </a:solidFill>
                    </a:ln>
                  </pic:spPr>
                </pic:pic>
              </a:graphicData>
            </a:graphic>
          </wp:inline>
        </w:drawing>
      </w:r>
    </w:p>
    <w:p>
      <w:pPr>
        <w:spacing w:line="360" w:lineRule="auto"/>
        <w:ind w:firstLine="480" w:firstLineChars="200"/>
        <w:rPr>
          <w:rFonts w:asciiTheme="minorEastAsia" w:hAnsiTheme="minorEastAsia"/>
          <w:b/>
          <w:bCs/>
          <w:color w:val="auto"/>
          <w:szCs w:val="21"/>
        </w:rPr>
      </w:pPr>
      <w:r>
        <w:rPr>
          <w:rFonts w:hint="eastAsia" w:asciiTheme="minorEastAsia" w:hAnsiTheme="minorEastAsia"/>
          <w:bCs/>
          <w:color w:val="auto"/>
          <w:szCs w:val="21"/>
        </w:rPr>
        <w:t>考核</w:t>
      </w:r>
      <w:r>
        <w:rPr>
          <w:rFonts w:asciiTheme="minorEastAsia" w:hAnsiTheme="minorEastAsia"/>
          <w:bCs/>
          <w:color w:val="auto"/>
          <w:szCs w:val="21"/>
        </w:rPr>
        <w:t>模块包括</w:t>
      </w:r>
      <w:r>
        <w:rPr>
          <w:rFonts w:hint="eastAsia" w:asciiTheme="minorEastAsia" w:hAnsiTheme="minorEastAsia"/>
          <w:bCs/>
          <w:color w:val="auto"/>
          <w:szCs w:val="21"/>
        </w:rPr>
        <w:t>：</w:t>
      </w:r>
      <w:r>
        <w:rPr>
          <w:rFonts w:hint="eastAsia" w:asciiTheme="minorEastAsia" w:hAnsiTheme="minorEastAsia"/>
          <w:b/>
          <w:bCs/>
          <w:color w:val="auto"/>
          <w:szCs w:val="21"/>
        </w:rPr>
        <w:t>“图文单元考核”、“视频单元考核”、“讨论单元考核”、“作业单元考核”、“雨课堂课件”、“课堂”、“考试单元考核”；</w:t>
      </w:r>
    </w:p>
    <w:p>
      <w:pPr>
        <w:widowControl/>
        <w:shd w:val="clear" w:color="auto" w:fill="FFFFFF"/>
        <w:spacing w:before="150" w:line="360" w:lineRule="auto"/>
        <w:ind w:firstLine="480" w:firstLineChars="200"/>
        <w:jc w:val="left"/>
        <w:rPr>
          <w:color w:val="auto"/>
          <w:szCs w:val="21"/>
        </w:rPr>
      </w:pPr>
      <w:r>
        <w:rPr>
          <w:rFonts w:hint="eastAsia"/>
          <w:bCs/>
          <w:color w:val="auto"/>
          <w:szCs w:val="21"/>
        </w:rPr>
        <w:t>以上为固定考核，不可操作删减，教师也可根据教学需要添加自定义模块，</w:t>
      </w:r>
      <w:r>
        <w:rPr>
          <w:rFonts w:hint="eastAsia" w:ascii="宋体" w:hAnsi="宋体" w:eastAsia="宋体" w:cs="宋体"/>
          <w:color w:val="auto"/>
          <w:szCs w:val="21"/>
        </w:rPr>
        <w:t>其中手动添加的模块分为线上成绩自动导入与线下成绩手动导入两种模式。</w:t>
      </w:r>
    </w:p>
    <w:p>
      <w:pPr>
        <w:spacing w:line="360" w:lineRule="auto"/>
        <w:ind w:firstLine="480" w:firstLineChars="200"/>
        <w:rPr>
          <w:rFonts w:asciiTheme="minorEastAsia" w:hAnsiTheme="minorEastAsia"/>
          <w:bCs/>
          <w:color w:val="auto"/>
          <w:szCs w:val="21"/>
        </w:rPr>
      </w:pPr>
      <w:r>
        <w:rPr>
          <w:rFonts w:hint="eastAsia" w:asciiTheme="minorEastAsia" w:hAnsiTheme="minorEastAsia"/>
          <w:bCs/>
          <w:color w:val="auto"/>
          <w:szCs w:val="21"/>
        </w:rPr>
        <w:t>最多设置五项，维度比例灵活设置，将满分100分配到各考核模块。</w:t>
      </w:r>
    </w:p>
    <w:p>
      <w:pPr>
        <w:spacing w:line="360" w:lineRule="auto"/>
        <w:ind w:firstLine="424" w:firstLineChars="177"/>
        <w:rPr>
          <w:rFonts w:ascii="宋体" w:hAnsi="宋体" w:eastAsia="宋体" w:cs="宋体"/>
          <w:color w:val="auto"/>
          <w:szCs w:val="21"/>
        </w:rPr>
      </w:pPr>
    </w:p>
    <w:p>
      <w:pPr>
        <w:spacing w:line="360" w:lineRule="auto"/>
        <w:jc w:val="center"/>
        <w:rPr>
          <w:rFonts w:ascii="宋体" w:hAnsi="宋体" w:eastAsia="宋体" w:cs="宋体"/>
          <w:color w:val="auto"/>
          <w:szCs w:val="21"/>
        </w:rPr>
      </w:pPr>
      <w:r>
        <w:rPr>
          <w:color w:val="auto"/>
        </w:rPr>
        <w:drawing>
          <wp:inline distT="0" distB="0" distL="0" distR="0">
            <wp:extent cx="2344420" cy="3369945"/>
            <wp:effectExtent l="9525" t="9525" r="10160" b="1016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35"/>
                    <a:stretch>
                      <a:fillRect/>
                    </a:stretch>
                  </pic:blipFill>
                  <pic:spPr>
                    <a:xfrm>
                      <a:off x="0" y="0"/>
                      <a:ext cx="2364781" cy="3399007"/>
                    </a:xfrm>
                    <a:prstGeom prst="rect">
                      <a:avLst/>
                    </a:prstGeom>
                    <a:ln>
                      <a:solidFill>
                        <a:sysClr val="windowText" lastClr="000000"/>
                      </a:solidFill>
                    </a:ln>
                  </pic:spPr>
                </pic:pic>
              </a:graphicData>
            </a:graphic>
          </wp:inline>
        </w:drawing>
      </w:r>
      <w:r>
        <w:rPr>
          <w:rFonts w:hint="eastAsia" w:ascii="宋体" w:hAnsi="宋体" w:eastAsia="宋体" w:cs="宋体"/>
          <w:color w:val="auto"/>
          <w:szCs w:val="21"/>
        </w:rPr>
        <w:t xml:space="preserve"> </w:t>
      </w:r>
      <w:r>
        <w:rPr>
          <w:rFonts w:ascii="宋体" w:hAnsi="宋体" w:eastAsia="宋体" w:cs="宋体"/>
          <w:color w:val="auto"/>
          <w:szCs w:val="21"/>
        </w:rPr>
        <w:t xml:space="preserve"> </w:t>
      </w:r>
      <w:r>
        <w:rPr>
          <w:color w:val="auto"/>
        </w:rPr>
        <w:drawing>
          <wp:inline distT="0" distB="0" distL="0" distR="0">
            <wp:extent cx="2348230" cy="3369310"/>
            <wp:effectExtent l="9525" t="9525" r="17145" b="1079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236"/>
                    <a:stretch>
                      <a:fillRect/>
                    </a:stretch>
                  </pic:blipFill>
                  <pic:spPr>
                    <a:xfrm>
                      <a:off x="0" y="0"/>
                      <a:ext cx="2385354" cy="3422721"/>
                    </a:xfrm>
                    <a:prstGeom prst="rect">
                      <a:avLst/>
                    </a:prstGeom>
                    <a:ln>
                      <a:solidFill>
                        <a:sysClr val="windowText" lastClr="000000"/>
                      </a:solidFill>
                    </a:ln>
                  </pic:spPr>
                </pic:pic>
              </a:graphicData>
            </a:graphic>
          </wp:inline>
        </w:drawing>
      </w:r>
    </w:p>
    <w:p>
      <w:pPr>
        <w:spacing w:line="360" w:lineRule="auto"/>
        <w:ind w:firstLine="482" w:firstLineChars="200"/>
        <w:rPr>
          <w:b/>
          <w:bCs/>
          <w:color w:val="auto"/>
          <w:szCs w:val="21"/>
        </w:rPr>
      </w:pPr>
      <w:r>
        <w:rPr>
          <w:rFonts w:hint="eastAsia"/>
          <w:b/>
          <w:bCs/>
          <w:color w:val="auto"/>
          <w:szCs w:val="21"/>
        </w:rPr>
        <w:t>不同学习单元的考核计分规则：</w:t>
      </w:r>
    </w:p>
    <w:p>
      <w:pPr>
        <w:pStyle w:val="31"/>
        <w:numPr>
          <w:ilvl w:val="0"/>
          <w:numId w:val="6"/>
        </w:numPr>
        <w:spacing w:line="360" w:lineRule="auto"/>
        <w:ind w:firstLineChars="0"/>
        <w:rPr>
          <w:rFonts w:ascii="Arial" w:hAnsi="Arial" w:cs="Arial"/>
          <w:color w:val="auto"/>
          <w:szCs w:val="21"/>
          <w:shd w:val="clear" w:color="auto" w:fill="FFFFFF"/>
        </w:rPr>
      </w:pPr>
      <w:r>
        <w:rPr>
          <w:rFonts w:hint="eastAsia"/>
          <w:b/>
          <w:bCs/>
          <w:color w:val="auto"/>
          <w:szCs w:val="21"/>
        </w:rPr>
        <w:t>图文单元：</w:t>
      </w:r>
      <w:r>
        <w:rPr>
          <w:rFonts w:hint="eastAsia"/>
          <w:bCs/>
          <w:color w:val="auto"/>
          <w:szCs w:val="21"/>
        </w:rPr>
        <w:t>教师在编辑教学内容时，需要将添加的图文单元选择“计入成绩”，那么此图文才会计入图文单元考核模块的权重占比；</w:t>
      </w:r>
    </w:p>
    <w:p>
      <w:pPr>
        <w:pStyle w:val="31"/>
        <w:spacing w:line="360" w:lineRule="auto"/>
        <w:ind w:left="900" w:firstLine="0" w:firstLineChars="0"/>
        <w:rPr>
          <w:rFonts w:ascii="Arial" w:hAnsi="Arial" w:cs="Arial"/>
          <w:color w:val="auto"/>
          <w:szCs w:val="21"/>
          <w:shd w:val="clear" w:color="auto" w:fill="FFFFFF"/>
        </w:rPr>
      </w:pPr>
      <w:r>
        <w:rPr>
          <w:rFonts w:ascii="Arial" w:hAnsi="Arial" w:cs="Arial"/>
          <w:color w:val="auto"/>
          <w:szCs w:val="21"/>
          <w:shd w:val="clear" w:color="auto" w:fill="FFFFFF"/>
        </w:rPr>
        <w:t>学生进入图文页面即可获得该单元实际分值</w:t>
      </w:r>
      <w:r>
        <w:rPr>
          <w:rFonts w:hint="eastAsia" w:ascii="Arial" w:hAnsi="Arial" w:cs="Arial"/>
          <w:color w:val="auto"/>
          <w:szCs w:val="21"/>
          <w:shd w:val="clear" w:color="auto" w:fill="FFFFFF"/>
        </w:rPr>
        <w:t>；</w:t>
      </w:r>
    </w:p>
    <w:p>
      <w:pPr>
        <w:spacing w:line="360" w:lineRule="auto"/>
        <w:jc w:val="center"/>
        <w:rPr>
          <w:rFonts w:ascii="Arial" w:hAnsi="Arial" w:cs="Arial"/>
          <w:color w:val="auto"/>
          <w:szCs w:val="21"/>
          <w:shd w:val="clear" w:color="auto" w:fill="FFFFFF"/>
        </w:rPr>
      </w:pPr>
      <w:r>
        <w:rPr>
          <w:color w:val="auto"/>
        </w:rPr>
        <w:drawing>
          <wp:inline distT="0" distB="0" distL="0" distR="0">
            <wp:extent cx="5274310" cy="2311400"/>
            <wp:effectExtent l="9525" t="9525" r="16510" b="1079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237"/>
                    <a:stretch>
                      <a:fillRect/>
                    </a:stretch>
                  </pic:blipFill>
                  <pic:spPr>
                    <a:xfrm>
                      <a:off x="0" y="0"/>
                      <a:ext cx="5274310" cy="2311400"/>
                    </a:xfrm>
                    <a:prstGeom prst="rect">
                      <a:avLst/>
                    </a:prstGeom>
                    <a:ln>
                      <a:solidFill>
                        <a:schemeClr val="tx1"/>
                      </a:solidFill>
                    </a:ln>
                  </pic:spPr>
                </pic:pic>
              </a:graphicData>
            </a:graphic>
          </wp:inline>
        </w:drawing>
      </w:r>
    </w:p>
    <w:p>
      <w:pPr>
        <w:pStyle w:val="31"/>
        <w:spacing w:line="360" w:lineRule="auto"/>
        <w:ind w:left="900" w:firstLine="0" w:firstLineChars="0"/>
        <w:jc w:val="center"/>
        <w:rPr>
          <w:rFonts w:ascii="Arial" w:hAnsi="Arial" w:cs="Arial"/>
          <w:color w:val="auto"/>
          <w:szCs w:val="21"/>
          <w:shd w:val="clear" w:color="auto" w:fill="FFFFFF"/>
        </w:rPr>
      </w:pPr>
    </w:p>
    <w:p>
      <w:pPr>
        <w:pStyle w:val="31"/>
        <w:numPr>
          <w:ilvl w:val="0"/>
          <w:numId w:val="6"/>
        </w:numPr>
        <w:spacing w:line="360" w:lineRule="auto"/>
        <w:ind w:firstLineChars="0"/>
        <w:rPr>
          <w:rFonts w:ascii="Arial" w:hAnsi="Arial" w:cs="Arial"/>
          <w:color w:val="auto"/>
          <w:szCs w:val="21"/>
          <w:shd w:val="clear" w:color="auto" w:fill="FFFFFF"/>
        </w:rPr>
      </w:pPr>
      <w:r>
        <w:rPr>
          <w:rFonts w:ascii="Arial" w:hAnsi="Arial" w:cs="Arial"/>
          <w:b/>
          <w:color w:val="auto"/>
          <w:szCs w:val="21"/>
          <w:shd w:val="clear" w:color="auto" w:fill="FFFFFF"/>
        </w:rPr>
        <w:t>视频单元</w:t>
      </w:r>
      <w:r>
        <w:rPr>
          <w:rFonts w:hint="eastAsia" w:ascii="Arial" w:hAnsi="Arial" w:cs="Arial"/>
          <w:b/>
          <w:color w:val="auto"/>
          <w:szCs w:val="21"/>
          <w:shd w:val="clear" w:color="auto" w:fill="FFFFFF"/>
        </w:rPr>
        <w:t>：</w:t>
      </w:r>
      <w:r>
        <w:rPr>
          <w:rFonts w:hint="eastAsia"/>
          <w:bCs/>
          <w:color w:val="auto"/>
          <w:szCs w:val="21"/>
        </w:rPr>
        <w:t>教师在编辑教学内容时，需要将添加的视频单元选择“计入成绩”，那么此视频才会计入视频单元考核模块的权重占比；</w:t>
      </w:r>
    </w:p>
    <w:p>
      <w:pPr>
        <w:pStyle w:val="31"/>
        <w:spacing w:line="360" w:lineRule="auto"/>
        <w:ind w:left="900" w:firstLine="0" w:firstLineChars="0"/>
        <w:rPr>
          <w:rFonts w:ascii="Arial" w:hAnsi="Arial" w:cs="Arial"/>
          <w:color w:val="auto"/>
          <w:szCs w:val="21"/>
          <w:shd w:val="clear" w:color="auto" w:fill="FFFFFF"/>
        </w:rPr>
      </w:pPr>
      <w:r>
        <w:rPr>
          <w:rFonts w:hint="eastAsia" w:ascii="Arial" w:hAnsi="Arial" w:cs="Arial"/>
          <w:color w:val="auto"/>
          <w:szCs w:val="21"/>
          <w:shd w:val="clear" w:color="auto" w:fill="FFFFFF"/>
        </w:rPr>
        <w:t>学生</w:t>
      </w:r>
      <w:r>
        <w:rPr>
          <w:rFonts w:ascii="Arial" w:hAnsi="Arial" w:cs="Arial"/>
          <w:color w:val="auto"/>
          <w:szCs w:val="21"/>
          <w:shd w:val="clear" w:color="auto" w:fill="FFFFFF"/>
        </w:rPr>
        <w:t>观看超过 90% 即可获得该单元实际分值</w:t>
      </w:r>
      <w:r>
        <w:rPr>
          <w:rFonts w:hint="eastAsia" w:ascii="Arial" w:hAnsi="Arial" w:cs="Arial"/>
          <w:color w:val="auto"/>
          <w:szCs w:val="21"/>
          <w:shd w:val="clear" w:color="auto" w:fill="FFFFFF"/>
        </w:rPr>
        <w:t>，</w:t>
      </w:r>
      <w:r>
        <w:rPr>
          <w:rFonts w:ascii="Arial" w:hAnsi="Arial" w:cs="Arial"/>
          <w:color w:val="auto"/>
          <w:szCs w:val="21"/>
          <w:shd w:val="clear" w:color="auto" w:fill="FFFFFF"/>
        </w:rPr>
        <w:t>观看少于90%不得分</w:t>
      </w:r>
      <w:r>
        <w:rPr>
          <w:rFonts w:hint="eastAsia" w:ascii="Arial" w:hAnsi="Arial" w:cs="Arial"/>
          <w:color w:val="auto"/>
          <w:szCs w:val="21"/>
          <w:shd w:val="clear" w:color="auto" w:fill="FFFFFF"/>
        </w:rPr>
        <w:t>；</w:t>
      </w:r>
      <w:r>
        <w:rPr>
          <w:rFonts w:ascii="Arial" w:hAnsi="Arial" w:cs="Arial"/>
          <w:color w:val="auto"/>
          <w:szCs w:val="21"/>
          <w:shd w:val="clear" w:color="auto" w:fill="FFFFFF"/>
        </w:rPr>
        <w:t>可编辑学生首次观看视频</w:t>
      </w:r>
      <w:r>
        <w:rPr>
          <w:rFonts w:hint="eastAsia" w:ascii="Arial" w:hAnsi="Arial" w:cs="Arial"/>
          <w:color w:val="auto"/>
          <w:szCs w:val="21"/>
          <w:shd w:val="clear" w:color="auto" w:fill="FFFFFF"/>
        </w:rPr>
        <w:t>是否</w:t>
      </w:r>
      <w:r>
        <w:rPr>
          <w:rFonts w:ascii="Arial" w:hAnsi="Arial" w:cs="Arial"/>
          <w:color w:val="auto"/>
          <w:szCs w:val="21"/>
          <w:shd w:val="clear" w:color="auto" w:fill="FFFFFF"/>
        </w:rPr>
        <w:t>可拖拽操作</w:t>
      </w:r>
      <w:r>
        <w:rPr>
          <w:rFonts w:hint="eastAsia" w:ascii="Arial" w:hAnsi="Arial" w:cs="Arial"/>
          <w:color w:val="auto"/>
          <w:szCs w:val="21"/>
          <w:shd w:val="clear" w:color="auto" w:fill="FFFFFF"/>
        </w:rPr>
        <w:t>；</w:t>
      </w:r>
    </w:p>
    <w:p>
      <w:pPr>
        <w:spacing w:line="360" w:lineRule="auto"/>
        <w:jc w:val="center"/>
        <w:rPr>
          <w:rFonts w:ascii="Arial" w:hAnsi="Arial" w:cs="Arial"/>
          <w:color w:val="auto"/>
          <w:szCs w:val="21"/>
          <w:shd w:val="clear" w:color="auto" w:fill="FFFFFF"/>
        </w:rPr>
      </w:pPr>
      <w:r>
        <w:rPr>
          <w:color w:val="auto"/>
        </w:rPr>
        <w:drawing>
          <wp:inline distT="0" distB="0" distL="0" distR="0">
            <wp:extent cx="5274310" cy="2348230"/>
            <wp:effectExtent l="9525" t="9525" r="16510" b="1714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238"/>
                    <a:stretch>
                      <a:fillRect/>
                    </a:stretch>
                  </pic:blipFill>
                  <pic:spPr>
                    <a:xfrm>
                      <a:off x="0" y="0"/>
                      <a:ext cx="5274310" cy="2348230"/>
                    </a:xfrm>
                    <a:prstGeom prst="rect">
                      <a:avLst/>
                    </a:prstGeom>
                    <a:ln>
                      <a:solidFill>
                        <a:schemeClr val="tx1"/>
                      </a:solidFill>
                    </a:ln>
                  </pic:spPr>
                </pic:pic>
              </a:graphicData>
            </a:graphic>
          </wp:inline>
        </w:drawing>
      </w:r>
    </w:p>
    <w:p>
      <w:pPr>
        <w:pStyle w:val="31"/>
        <w:numPr>
          <w:ilvl w:val="0"/>
          <w:numId w:val="6"/>
        </w:numPr>
        <w:spacing w:line="360" w:lineRule="auto"/>
        <w:ind w:firstLineChars="0"/>
        <w:rPr>
          <w:rFonts w:ascii="Arial" w:hAnsi="Arial" w:cs="Arial"/>
          <w:color w:val="auto"/>
          <w:szCs w:val="21"/>
          <w:shd w:val="clear" w:color="auto" w:fill="FFFFFF"/>
        </w:rPr>
      </w:pPr>
      <w:r>
        <w:rPr>
          <w:rFonts w:hint="eastAsia"/>
          <w:b/>
          <w:bCs/>
          <w:color w:val="auto"/>
          <w:szCs w:val="21"/>
        </w:rPr>
        <w:t>讨论单元：</w:t>
      </w:r>
      <w:r>
        <w:rPr>
          <w:rFonts w:hint="eastAsia"/>
          <w:bCs/>
          <w:color w:val="auto"/>
          <w:szCs w:val="21"/>
        </w:rPr>
        <w:t xml:space="preserve">可设置为 </w:t>
      </w:r>
      <w:r>
        <w:rPr>
          <w:bCs/>
          <w:color w:val="auto"/>
          <w:szCs w:val="21"/>
        </w:rPr>
        <w:fldChar w:fldCharType="begin"/>
      </w:r>
      <w:r>
        <w:rPr>
          <w:bCs/>
          <w:color w:val="auto"/>
          <w:szCs w:val="21"/>
        </w:rPr>
        <w:instrText xml:space="preserve"> </w:instrText>
      </w:r>
      <w:r>
        <w:rPr>
          <w:rFonts w:hint="eastAsia"/>
          <w:bCs/>
          <w:color w:val="auto"/>
          <w:szCs w:val="21"/>
        </w:rPr>
        <w:instrText xml:space="preserve">= 1 \* GB3</w:instrText>
      </w:r>
      <w:r>
        <w:rPr>
          <w:bCs/>
          <w:color w:val="auto"/>
          <w:szCs w:val="21"/>
        </w:rPr>
        <w:instrText xml:space="preserve"> </w:instrText>
      </w:r>
      <w:r>
        <w:rPr>
          <w:bCs/>
          <w:color w:val="auto"/>
          <w:szCs w:val="21"/>
        </w:rPr>
        <w:fldChar w:fldCharType="separate"/>
      </w:r>
      <w:r>
        <w:rPr>
          <w:rFonts w:hint="eastAsia"/>
          <w:bCs/>
          <w:color w:val="auto"/>
          <w:szCs w:val="21"/>
        </w:rPr>
        <w:t>①</w:t>
      </w:r>
      <w:r>
        <w:rPr>
          <w:bCs/>
          <w:color w:val="auto"/>
          <w:szCs w:val="21"/>
        </w:rPr>
        <w:fldChar w:fldCharType="end"/>
      </w:r>
      <w:r>
        <w:rPr>
          <w:bCs/>
          <w:color w:val="auto"/>
          <w:szCs w:val="21"/>
        </w:rPr>
        <w:t xml:space="preserve"> </w:t>
      </w:r>
      <w:r>
        <w:rPr>
          <w:rFonts w:ascii="Arial" w:hAnsi="Arial" w:cs="Arial"/>
          <w:color w:val="auto"/>
          <w:szCs w:val="21"/>
          <w:shd w:val="clear" w:color="auto" w:fill="FFFFFF"/>
        </w:rPr>
        <w:t>评论自动得分，学生发言（写评论）即可获得该单元实际分值，评论下的回复不得分</w:t>
      </w:r>
      <w:r>
        <w:rPr>
          <w:rFonts w:hint="eastAsia" w:ascii="Arial" w:hAnsi="Arial" w:cs="Arial"/>
          <w:color w:val="auto"/>
          <w:szCs w:val="21"/>
          <w:shd w:val="clear" w:color="auto" w:fill="FFFFFF"/>
        </w:rPr>
        <w:t xml:space="preserve">； </w:t>
      </w:r>
      <w:r>
        <w:rPr>
          <w:rFonts w:ascii="Arial" w:hAnsi="Arial" w:cs="Arial"/>
          <w:color w:val="auto"/>
          <w:szCs w:val="21"/>
          <w:shd w:val="clear" w:color="auto" w:fill="FFFFFF"/>
        </w:rPr>
        <w:fldChar w:fldCharType="begin"/>
      </w:r>
      <w:r>
        <w:rPr>
          <w:rFonts w:ascii="Arial" w:hAnsi="Arial" w:cs="Arial"/>
          <w:color w:val="auto"/>
          <w:szCs w:val="21"/>
          <w:shd w:val="clear" w:color="auto" w:fill="FFFFFF"/>
        </w:rPr>
        <w:instrText xml:space="preserve"> </w:instrText>
      </w:r>
      <w:r>
        <w:rPr>
          <w:rFonts w:hint="eastAsia" w:ascii="Arial" w:hAnsi="Arial" w:cs="Arial"/>
          <w:color w:val="auto"/>
          <w:szCs w:val="21"/>
          <w:shd w:val="clear" w:color="auto" w:fill="FFFFFF"/>
        </w:rPr>
        <w:instrText xml:space="preserve">= 2 \* GB3</w:instrText>
      </w:r>
      <w:r>
        <w:rPr>
          <w:rFonts w:ascii="Arial" w:hAnsi="Arial" w:cs="Arial"/>
          <w:color w:val="auto"/>
          <w:szCs w:val="21"/>
          <w:shd w:val="clear" w:color="auto" w:fill="FFFFFF"/>
        </w:rPr>
        <w:instrText xml:space="preserve"> </w:instrText>
      </w:r>
      <w:r>
        <w:rPr>
          <w:rFonts w:ascii="Arial" w:hAnsi="Arial" w:cs="Arial"/>
          <w:color w:val="auto"/>
          <w:szCs w:val="21"/>
          <w:shd w:val="clear" w:color="auto" w:fill="FFFFFF"/>
        </w:rPr>
        <w:fldChar w:fldCharType="separate"/>
      </w:r>
      <w:r>
        <w:rPr>
          <w:rFonts w:hint="eastAsia" w:ascii="Arial" w:hAnsi="Arial" w:cs="Arial"/>
          <w:color w:val="auto"/>
          <w:szCs w:val="21"/>
          <w:shd w:val="clear" w:color="auto" w:fill="FFFFFF"/>
        </w:rPr>
        <w:t>②</w:t>
      </w:r>
      <w:r>
        <w:rPr>
          <w:rFonts w:ascii="Arial" w:hAnsi="Arial" w:cs="Arial"/>
          <w:color w:val="auto"/>
          <w:szCs w:val="21"/>
          <w:shd w:val="clear" w:color="auto" w:fill="FFFFFF"/>
        </w:rPr>
        <w:fldChar w:fldCharType="end"/>
      </w:r>
      <w:r>
        <w:rPr>
          <w:rFonts w:ascii="Arial" w:hAnsi="Arial" w:cs="Arial"/>
          <w:color w:val="auto"/>
          <w:szCs w:val="21"/>
          <w:shd w:val="clear" w:color="auto" w:fill="FFFFFF"/>
        </w:rPr>
        <w:t xml:space="preserve"> 老师手动打分，单元总分为单元设置的实际分值，学生得分即老师打分，同一个讨论，多次评论并打分，默认最高分为最终分数</w:t>
      </w:r>
      <w:r>
        <w:rPr>
          <w:rFonts w:hint="eastAsia" w:ascii="Arial" w:hAnsi="Arial" w:cs="Arial"/>
          <w:color w:val="auto"/>
          <w:szCs w:val="21"/>
          <w:shd w:val="clear" w:color="auto" w:fill="FFFFFF"/>
        </w:rPr>
        <w:t>。</w:t>
      </w:r>
    </w:p>
    <w:p>
      <w:pPr>
        <w:spacing w:line="360" w:lineRule="auto"/>
        <w:ind w:firstLine="720" w:firstLineChars="300"/>
        <w:rPr>
          <w:rFonts w:ascii="Arial" w:hAnsi="Arial" w:cs="Arial"/>
          <w:color w:val="auto"/>
          <w:szCs w:val="21"/>
          <w:shd w:val="clear" w:color="auto" w:fill="FFFFFF"/>
        </w:rPr>
      </w:pPr>
      <w:r>
        <w:rPr>
          <w:rFonts w:hint="eastAsia" w:ascii="Arial" w:hAnsi="Arial" w:cs="Arial"/>
          <w:color w:val="auto"/>
          <w:szCs w:val="21"/>
          <w:shd w:val="clear" w:color="auto" w:fill="FFFFFF"/>
        </w:rPr>
        <w:t>（</w:t>
      </w:r>
      <w:r>
        <w:rPr>
          <w:rFonts w:ascii="Arial" w:hAnsi="Arial" w:cs="Arial"/>
          <w:color w:val="auto"/>
          <w:szCs w:val="21"/>
          <w:shd w:val="clear" w:color="auto" w:fill="FFFFFF"/>
        </w:rPr>
        <w:t>注</w:t>
      </w:r>
      <w:r>
        <w:rPr>
          <w:rFonts w:hint="eastAsia" w:ascii="Arial" w:hAnsi="Arial" w:cs="Arial"/>
          <w:color w:val="auto"/>
          <w:szCs w:val="21"/>
          <w:shd w:val="clear" w:color="auto" w:fill="FFFFFF"/>
        </w:rPr>
        <w:t>：在教学内容中添加的讨论学习单元可以记入成绩，在导航栏中讨论区里讨论不记入成绩）</w:t>
      </w:r>
    </w:p>
    <w:p>
      <w:pPr>
        <w:spacing w:line="360" w:lineRule="auto"/>
        <w:jc w:val="center"/>
        <w:rPr>
          <w:rFonts w:ascii="Arial" w:hAnsi="Arial" w:cs="Arial"/>
          <w:color w:val="auto"/>
          <w:sz w:val="24"/>
          <w:szCs w:val="24"/>
          <w:shd w:val="clear" w:color="auto" w:fill="FFFFFF"/>
        </w:rPr>
      </w:pPr>
      <w:r>
        <w:rPr>
          <w:color w:val="auto"/>
        </w:rPr>
        <w:drawing>
          <wp:inline distT="0" distB="0" distL="0" distR="0">
            <wp:extent cx="2647315" cy="2475865"/>
            <wp:effectExtent l="9525" t="9525" r="9525" b="1905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39"/>
                    <a:stretch>
                      <a:fillRect/>
                    </a:stretch>
                  </pic:blipFill>
                  <pic:spPr>
                    <a:xfrm>
                      <a:off x="0" y="0"/>
                      <a:ext cx="2690614" cy="2516337"/>
                    </a:xfrm>
                    <a:prstGeom prst="rect">
                      <a:avLst/>
                    </a:prstGeom>
                    <a:ln>
                      <a:solidFill>
                        <a:schemeClr val="tx1"/>
                      </a:solidFill>
                    </a:ln>
                  </pic:spPr>
                </pic:pic>
              </a:graphicData>
            </a:graphic>
          </wp:inline>
        </w:drawing>
      </w:r>
      <w:r>
        <w:rPr>
          <w:color w:val="auto"/>
        </w:rPr>
        <w:drawing>
          <wp:inline distT="0" distB="0" distL="0" distR="0">
            <wp:extent cx="2177415" cy="2477135"/>
            <wp:effectExtent l="9525" t="9525" r="15240" b="1778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240"/>
                    <a:stretch>
                      <a:fillRect/>
                    </a:stretch>
                  </pic:blipFill>
                  <pic:spPr>
                    <a:xfrm>
                      <a:off x="0" y="0"/>
                      <a:ext cx="2197855" cy="2500162"/>
                    </a:xfrm>
                    <a:prstGeom prst="rect">
                      <a:avLst/>
                    </a:prstGeom>
                    <a:ln>
                      <a:solidFill>
                        <a:schemeClr val="tx1"/>
                      </a:solidFill>
                    </a:ln>
                  </pic:spPr>
                </pic:pic>
              </a:graphicData>
            </a:graphic>
          </wp:inline>
        </w:drawing>
      </w:r>
    </w:p>
    <w:p>
      <w:pPr>
        <w:spacing w:line="360" w:lineRule="auto"/>
        <w:ind w:firstLine="480" w:firstLineChars="200"/>
        <w:rPr>
          <w:rFonts w:ascii="Arial" w:hAnsi="Arial" w:cs="Arial"/>
          <w:color w:val="auto"/>
          <w:szCs w:val="21"/>
          <w:shd w:val="clear" w:color="auto" w:fill="FFFFFF"/>
        </w:rPr>
      </w:pPr>
      <w:r>
        <w:rPr>
          <w:rFonts w:hint="eastAsia"/>
          <w:bCs/>
          <w:color w:val="auto"/>
          <w:szCs w:val="21"/>
        </w:rPr>
        <w:t>教师在编辑教学内容时，需要将添加的讨论单元选择“计入成绩”，那么此讨论才会计入讨论单元考核模块的权重占比；</w:t>
      </w:r>
    </w:p>
    <w:p>
      <w:pPr>
        <w:spacing w:line="360" w:lineRule="auto"/>
        <w:jc w:val="center"/>
        <w:rPr>
          <w:rFonts w:ascii="Arial" w:hAnsi="Arial" w:cs="Arial"/>
          <w:color w:val="auto"/>
          <w:sz w:val="24"/>
          <w:szCs w:val="24"/>
          <w:shd w:val="clear" w:color="auto" w:fill="FFFFFF"/>
        </w:rPr>
      </w:pPr>
      <w:r>
        <w:rPr>
          <w:color w:val="auto"/>
        </w:rPr>
        <w:drawing>
          <wp:inline distT="0" distB="0" distL="0" distR="0">
            <wp:extent cx="5274310" cy="2313305"/>
            <wp:effectExtent l="9525" t="9525" r="16510" b="1968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241"/>
                    <a:stretch>
                      <a:fillRect/>
                    </a:stretch>
                  </pic:blipFill>
                  <pic:spPr>
                    <a:xfrm>
                      <a:off x="0" y="0"/>
                      <a:ext cx="5274310" cy="2313305"/>
                    </a:xfrm>
                    <a:prstGeom prst="rect">
                      <a:avLst/>
                    </a:prstGeom>
                    <a:ln>
                      <a:solidFill>
                        <a:schemeClr val="tx1"/>
                      </a:solidFill>
                    </a:ln>
                  </pic:spPr>
                </pic:pic>
              </a:graphicData>
            </a:graphic>
          </wp:inline>
        </w:drawing>
      </w:r>
    </w:p>
    <w:p>
      <w:pPr>
        <w:pStyle w:val="31"/>
        <w:numPr>
          <w:ilvl w:val="0"/>
          <w:numId w:val="13"/>
        </w:numPr>
        <w:spacing w:line="360" w:lineRule="auto"/>
        <w:ind w:firstLineChars="0"/>
        <w:rPr>
          <w:bCs/>
          <w:color w:val="auto"/>
          <w:szCs w:val="21"/>
        </w:rPr>
      </w:pPr>
      <w:r>
        <w:rPr>
          <w:b/>
          <w:bCs/>
          <w:color w:val="auto"/>
          <w:szCs w:val="21"/>
        </w:rPr>
        <w:t>作业单元</w:t>
      </w:r>
      <w:r>
        <w:rPr>
          <w:rFonts w:hint="eastAsia"/>
          <w:b/>
          <w:bCs/>
          <w:color w:val="auto"/>
          <w:szCs w:val="21"/>
        </w:rPr>
        <w:t>：</w:t>
      </w:r>
      <w:r>
        <w:rPr>
          <w:bCs/>
          <w:color w:val="auto"/>
          <w:szCs w:val="21"/>
        </w:rPr>
        <w:t>支持单选题、多选题、投票题、填空题、主观题等多种题型，适用于课前预习和课后测验</w:t>
      </w:r>
      <w:r>
        <w:rPr>
          <w:rFonts w:hint="eastAsia"/>
          <w:bCs/>
          <w:color w:val="auto"/>
          <w:szCs w:val="21"/>
        </w:rPr>
        <w:t>，</w:t>
      </w:r>
      <w:r>
        <w:rPr>
          <w:bCs/>
          <w:color w:val="auto"/>
          <w:szCs w:val="21"/>
        </w:rPr>
        <w:t>单元得分 = 单元实际分值*（学生作业得分 / 作业总分）</w:t>
      </w:r>
      <w:r>
        <w:rPr>
          <w:rFonts w:hint="eastAsia"/>
          <w:bCs/>
          <w:color w:val="auto"/>
          <w:szCs w:val="21"/>
        </w:rPr>
        <w:t>。</w:t>
      </w:r>
    </w:p>
    <w:p>
      <w:pPr>
        <w:pStyle w:val="31"/>
        <w:spacing w:line="360" w:lineRule="auto"/>
        <w:ind w:left="420" w:firstLine="0" w:firstLineChars="0"/>
        <w:rPr>
          <w:rFonts w:ascii="Arial" w:hAnsi="Arial" w:cs="Arial"/>
          <w:color w:val="auto"/>
          <w:szCs w:val="21"/>
          <w:shd w:val="clear" w:color="auto" w:fill="FFFFFF"/>
        </w:rPr>
      </w:pPr>
      <w:r>
        <w:rPr>
          <w:rFonts w:hint="eastAsia"/>
          <w:bCs/>
          <w:color w:val="auto"/>
          <w:szCs w:val="21"/>
        </w:rPr>
        <w:t>教师在编辑教学内容时，需要将添加的作业单元选择“计入成绩”，那么此作业才会计入作业单元考核模块的权重占比；</w:t>
      </w:r>
    </w:p>
    <w:p>
      <w:pPr>
        <w:pStyle w:val="31"/>
        <w:spacing w:line="360" w:lineRule="auto"/>
        <w:ind w:left="420" w:firstLine="0" w:firstLineChars="0"/>
        <w:rPr>
          <w:bCs/>
          <w:color w:val="auto"/>
          <w:szCs w:val="21"/>
        </w:rPr>
      </w:pPr>
    </w:p>
    <w:p>
      <w:pPr>
        <w:spacing w:line="360" w:lineRule="auto"/>
        <w:jc w:val="center"/>
        <w:rPr>
          <w:bCs/>
          <w:color w:val="auto"/>
          <w:szCs w:val="21"/>
        </w:rPr>
      </w:pPr>
      <w:r>
        <w:rPr>
          <w:color w:val="auto"/>
        </w:rPr>
        <w:drawing>
          <wp:inline distT="0" distB="0" distL="0" distR="0">
            <wp:extent cx="5274310" cy="1909445"/>
            <wp:effectExtent l="9525" t="9525" r="16510" b="1333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242"/>
                    <a:stretch>
                      <a:fillRect/>
                    </a:stretch>
                  </pic:blipFill>
                  <pic:spPr>
                    <a:xfrm>
                      <a:off x="0" y="0"/>
                      <a:ext cx="5274310" cy="1909445"/>
                    </a:xfrm>
                    <a:prstGeom prst="rect">
                      <a:avLst/>
                    </a:prstGeom>
                    <a:ln>
                      <a:solidFill>
                        <a:schemeClr val="tx1"/>
                      </a:solidFill>
                    </a:ln>
                  </pic:spPr>
                </pic:pic>
              </a:graphicData>
            </a:graphic>
          </wp:inline>
        </w:drawing>
      </w:r>
    </w:p>
    <w:p>
      <w:pPr>
        <w:pStyle w:val="31"/>
        <w:numPr>
          <w:ilvl w:val="0"/>
          <w:numId w:val="13"/>
        </w:numPr>
        <w:spacing w:line="360" w:lineRule="auto"/>
        <w:ind w:firstLineChars="0"/>
        <w:rPr>
          <w:bCs/>
          <w:color w:val="auto"/>
          <w:szCs w:val="21"/>
        </w:rPr>
      </w:pPr>
      <w:r>
        <w:rPr>
          <w:b/>
          <w:bCs/>
          <w:color w:val="auto"/>
          <w:szCs w:val="21"/>
        </w:rPr>
        <w:t>雨课堂课件单元</w:t>
      </w:r>
      <w:r>
        <w:rPr>
          <w:rFonts w:hint="eastAsia"/>
          <w:b/>
          <w:bCs/>
          <w:color w:val="auto"/>
          <w:szCs w:val="21"/>
        </w:rPr>
        <w:t>：</w:t>
      </w:r>
      <w:r>
        <w:rPr>
          <w:bCs/>
          <w:color w:val="auto"/>
          <w:szCs w:val="21"/>
        </w:rPr>
        <w:t>支持在PPT中插入习题、语音、视频等学习资料，用雨课堂推送到学生微信。课件得分 = 单元实际分值*（课件内容学习 + 课件习题）/ 100 </w:t>
      </w:r>
      <w:r>
        <w:rPr>
          <w:rFonts w:hint="eastAsia"/>
          <w:bCs/>
          <w:color w:val="auto"/>
          <w:szCs w:val="21"/>
        </w:rPr>
        <w:t>，</w:t>
      </w:r>
      <w:r>
        <w:rPr>
          <w:bCs/>
          <w:color w:val="auto"/>
          <w:szCs w:val="21"/>
        </w:rPr>
        <w:t>可对课件中的内容学习和习题设置权重</w:t>
      </w:r>
      <w:r>
        <w:rPr>
          <w:rFonts w:hint="eastAsia"/>
          <w:bCs/>
          <w:color w:val="auto"/>
          <w:szCs w:val="21"/>
        </w:rPr>
        <w:t>。</w:t>
      </w:r>
    </w:p>
    <w:p>
      <w:pPr>
        <w:spacing w:line="360" w:lineRule="auto"/>
        <w:jc w:val="center"/>
        <w:rPr>
          <w:bCs/>
          <w:color w:val="auto"/>
          <w:sz w:val="24"/>
          <w:szCs w:val="24"/>
        </w:rPr>
      </w:pPr>
      <w:r>
        <w:rPr>
          <w:color w:val="auto"/>
        </w:rPr>
        <w:drawing>
          <wp:inline distT="0" distB="0" distL="0" distR="0">
            <wp:extent cx="5274310" cy="2956560"/>
            <wp:effectExtent l="9525" t="9525" r="16510" b="1333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43"/>
                    <a:stretch>
                      <a:fillRect/>
                    </a:stretch>
                  </pic:blipFill>
                  <pic:spPr>
                    <a:xfrm>
                      <a:off x="0" y="0"/>
                      <a:ext cx="5274310" cy="2956560"/>
                    </a:xfrm>
                    <a:prstGeom prst="rect">
                      <a:avLst/>
                    </a:prstGeom>
                    <a:ln>
                      <a:solidFill>
                        <a:schemeClr val="tx1"/>
                      </a:solidFill>
                    </a:ln>
                  </pic:spPr>
                </pic:pic>
              </a:graphicData>
            </a:graphic>
          </wp:inline>
        </w:drawing>
      </w:r>
    </w:p>
    <w:p>
      <w:pPr>
        <w:spacing w:line="360" w:lineRule="auto"/>
        <w:jc w:val="center"/>
        <w:rPr>
          <w:bCs/>
          <w:color w:val="auto"/>
          <w:sz w:val="24"/>
          <w:szCs w:val="24"/>
        </w:rPr>
      </w:pPr>
    </w:p>
    <w:p>
      <w:pPr>
        <w:pStyle w:val="31"/>
        <w:numPr>
          <w:ilvl w:val="0"/>
          <w:numId w:val="14"/>
        </w:numPr>
        <w:spacing w:line="360" w:lineRule="auto"/>
        <w:ind w:firstLineChars="0"/>
        <w:rPr>
          <w:rStyle w:val="42"/>
          <w:rFonts w:cs="Arial" w:asciiTheme="minorEastAsia" w:hAnsiTheme="minorEastAsia"/>
          <w:color w:val="auto"/>
          <w:szCs w:val="21"/>
          <w:shd w:val="clear" w:color="auto" w:fill="FFFFFF"/>
        </w:rPr>
      </w:pPr>
      <w:r>
        <w:rPr>
          <w:b/>
          <w:bCs/>
          <w:color w:val="auto"/>
          <w:szCs w:val="21"/>
        </w:rPr>
        <w:t>课堂单元</w:t>
      </w:r>
      <w:r>
        <w:rPr>
          <w:rFonts w:hint="eastAsia"/>
          <w:b/>
          <w:bCs/>
          <w:color w:val="auto"/>
          <w:szCs w:val="21"/>
        </w:rPr>
        <w:t>：</w:t>
      </w:r>
      <w:r>
        <w:rPr>
          <w:rStyle w:val="42"/>
          <w:color w:val="auto"/>
          <w:szCs w:val="21"/>
        </w:rPr>
        <w:t>使</w:t>
      </w:r>
      <w:r>
        <w:rPr>
          <w:rStyle w:val="42"/>
          <w:rFonts w:asciiTheme="minorEastAsia" w:hAnsiTheme="minorEastAsia"/>
          <w:color w:val="auto"/>
          <w:szCs w:val="21"/>
        </w:rPr>
        <w:t>用雨课堂开启的课堂，基于课堂互动数据考核学生平时成绩。</w:t>
      </w:r>
      <w:r>
        <w:rPr>
          <w:rStyle w:val="42"/>
          <w:color w:val="auto"/>
          <w:szCs w:val="21"/>
        </w:rPr>
        <w:t> </w:t>
      </w:r>
      <w:r>
        <w:rPr>
          <w:rStyle w:val="42"/>
          <w:rFonts w:cs="Arial" w:asciiTheme="minorEastAsia" w:hAnsiTheme="minorEastAsia"/>
          <w:color w:val="auto"/>
          <w:szCs w:val="21"/>
          <w:shd w:val="clear" w:color="auto" w:fill="FFFFFF"/>
        </w:rPr>
        <w:t>课堂得分 = 单元实际分值*（课堂考勤 + 课堂习题 + 课上小测 + 课堂互动</w:t>
      </w:r>
      <w:r>
        <w:rPr>
          <w:rStyle w:val="42"/>
          <w:rFonts w:hint="eastAsia" w:cs="Arial" w:asciiTheme="minorEastAsia" w:hAnsiTheme="minorEastAsia"/>
          <w:color w:val="auto"/>
          <w:szCs w:val="21"/>
          <w:shd w:val="clear" w:color="auto" w:fill="FFFFFF"/>
        </w:rPr>
        <w:t>+</w:t>
      </w:r>
      <w:r>
        <w:rPr>
          <w:rStyle w:val="42"/>
          <w:rFonts w:cs="Arial" w:asciiTheme="minorEastAsia" w:hAnsiTheme="minorEastAsia"/>
          <w:color w:val="auto"/>
          <w:szCs w:val="21"/>
          <w:shd w:val="clear" w:color="auto" w:fill="FFFFFF"/>
        </w:rPr>
        <w:t>课堂加分）/ 100</w:t>
      </w:r>
      <w:r>
        <w:rPr>
          <w:rStyle w:val="42"/>
          <w:rFonts w:hint="eastAsia" w:cs="Arial" w:asciiTheme="minorEastAsia" w:hAnsiTheme="minorEastAsia"/>
          <w:color w:val="auto"/>
          <w:szCs w:val="21"/>
          <w:shd w:val="clear" w:color="auto" w:fill="FFFFFF"/>
        </w:rPr>
        <w:t>。</w:t>
      </w:r>
      <w:r>
        <w:rPr>
          <w:rStyle w:val="42"/>
          <w:rFonts w:cs="Arial" w:asciiTheme="minorEastAsia" w:hAnsiTheme="minorEastAsia"/>
          <w:color w:val="auto"/>
          <w:szCs w:val="21"/>
          <w:shd w:val="clear" w:color="auto" w:fill="FFFFFF"/>
        </w:rPr>
        <w:t>可对课堂考勤</w:t>
      </w:r>
      <w:r>
        <w:rPr>
          <w:rStyle w:val="42"/>
          <w:rFonts w:hint="eastAsia" w:cs="Arial" w:asciiTheme="minorEastAsia" w:hAnsiTheme="minorEastAsia"/>
          <w:color w:val="auto"/>
          <w:szCs w:val="21"/>
          <w:shd w:val="clear" w:color="auto" w:fill="FFFFFF"/>
        </w:rPr>
        <w:t>、</w:t>
      </w:r>
      <w:r>
        <w:rPr>
          <w:rStyle w:val="42"/>
          <w:rFonts w:cs="Arial" w:asciiTheme="minorEastAsia" w:hAnsiTheme="minorEastAsia"/>
          <w:color w:val="auto"/>
          <w:szCs w:val="21"/>
          <w:shd w:val="clear" w:color="auto" w:fill="FFFFFF"/>
        </w:rPr>
        <w:t>课堂习题</w:t>
      </w:r>
      <w:r>
        <w:rPr>
          <w:rStyle w:val="42"/>
          <w:rFonts w:hint="eastAsia" w:cs="Arial" w:asciiTheme="minorEastAsia" w:hAnsiTheme="minorEastAsia"/>
          <w:color w:val="auto"/>
          <w:szCs w:val="21"/>
          <w:shd w:val="clear" w:color="auto" w:fill="FFFFFF"/>
        </w:rPr>
        <w:t>、</w:t>
      </w:r>
      <w:r>
        <w:rPr>
          <w:rStyle w:val="42"/>
          <w:rFonts w:cs="Arial" w:asciiTheme="minorEastAsia" w:hAnsiTheme="minorEastAsia"/>
          <w:color w:val="auto"/>
          <w:szCs w:val="21"/>
          <w:shd w:val="clear" w:color="auto" w:fill="FFFFFF"/>
        </w:rPr>
        <w:t>课上小测</w:t>
      </w:r>
      <w:r>
        <w:rPr>
          <w:rStyle w:val="42"/>
          <w:rFonts w:hint="eastAsia" w:cs="Arial" w:asciiTheme="minorEastAsia" w:hAnsiTheme="minorEastAsia"/>
          <w:color w:val="auto"/>
          <w:szCs w:val="21"/>
          <w:shd w:val="clear" w:color="auto" w:fill="FFFFFF"/>
        </w:rPr>
        <w:t>、课堂互动、</w:t>
      </w:r>
      <w:r>
        <w:rPr>
          <w:rStyle w:val="42"/>
          <w:rFonts w:cs="Arial" w:asciiTheme="minorEastAsia" w:hAnsiTheme="minorEastAsia"/>
          <w:color w:val="auto"/>
          <w:szCs w:val="21"/>
          <w:shd w:val="clear" w:color="auto" w:fill="FFFFFF"/>
        </w:rPr>
        <w:t>课堂加分设置权重</w:t>
      </w:r>
      <w:r>
        <w:rPr>
          <w:rStyle w:val="42"/>
          <w:rFonts w:hint="eastAsia" w:cs="Arial" w:asciiTheme="minorEastAsia" w:hAnsiTheme="minorEastAsia"/>
          <w:color w:val="auto"/>
          <w:szCs w:val="21"/>
          <w:shd w:val="clear" w:color="auto" w:fill="FFFFFF"/>
        </w:rPr>
        <w:t>。</w:t>
      </w:r>
    </w:p>
    <w:p>
      <w:pPr>
        <w:spacing w:line="360" w:lineRule="auto"/>
        <w:jc w:val="center"/>
        <w:rPr>
          <w:rFonts w:cs="Arial" w:asciiTheme="minorEastAsia" w:hAnsiTheme="minorEastAsia"/>
          <w:color w:val="auto"/>
          <w:sz w:val="24"/>
          <w:szCs w:val="24"/>
          <w:shd w:val="clear" w:color="auto" w:fill="FFFFFF"/>
        </w:rPr>
      </w:pPr>
      <w:r>
        <w:rPr>
          <w:color w:val="auto"/>
        </w:rPr>
        <w:drawing>
          <wp:inline distT="0" distB="0" distL="0" distR="0">
            <wp:extent cx="5274310" cy="2835275"/>
            <wp:effectExtent l="9525" t="9525" r="16510" b="1587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244"/>
                    <a:stretch>
                      <a:fillRect/>
                    </a:stretch>
                  </pic:blipFill>
                  <pic:spPr>
                    <a:xfrm>
                      <a:off x="0" y="0"/>
                      <a:ext cx="5274310" cy="2835275"/>
                    </a:xfrm>
                    <a:prstGeom prst="rect">
                      <a:avLst/>
                    </a:prstGeom>
                    <a:ln>
                      <a:solidFill>
                        <a:schemeClr val="tx1"/>
                      </a:solidFill>
                    </a:ln>
                  </pic:spPr>
                </pic:pic>
              </a:graphicData>
            </a:graphic>
          </wp:inline>
        </w:drawing>
      </w:r>
    </w:p>
    <w:p>
      <w:pPr>
        <w:pStyle w:val="31"/>
        <w:numPr>
          <w:ilvl w:val="0"/>
          <w:numId w:val="14"/>
        </w:numPr>
        <w:spacing w:line="360" w:lineRule="auto"/>
        <w:ind w:firstLineChars="0"/>
        <w:rPr>
          <w:rFonts w:asciiTheme="minorEastAsia" w:hAnsiTheme="minorEastAsia"/>
          <w:bCs/>
          <w:color w:val="auto"/>
          <w:szCs w:val="21"/>
        </w:rPr>
      </w:pPr>
      <w:r>
        <w:rPr>
          <w:b/>
          <w:bCs/>
          <w:color w:val="auto"/>
          <w:szCs w:val="21"/>
        </w:rPr>
        <w:t>考试单元</w:t>
      </w:r>
      <w:r>
        <w:rPr>
          <w:rFonts w:hint="eastAsia"/>
          <w:b/>
          <w:bCs/>
          <w:color w:val="auto"/>
          <w:szCs w:val="21"/>
        </w:rPr>
        <w:t>：</w:t>
      </w:r>
      <w:r>
        <w:rPr>
          <w:rFonts w:asciiTheme="minorEastAsia" w:hAnsiTheme="minorEastAsia"/>
          <w:bCs/>
          <w:color w:val="auto"/>
          <w:szCs w:val="21"/>
        </w:rPr>
        <w:t>适用于正式考试</w:t>
      </w:r>
      <w:r>
        <w:rPr>
          <w:rFonts w:hint="eastAsia" w:asciiTheme="minorEastAsia" w:hAnsiTheme="minorEastAsia"/>
          <w:bCs/>
          <w:color w:val="auto"/>
          <w:szCs w:val="21"/>
        </w:rPr>
        <w:t>，考试得分=考试实际分值*（学生试卷得分/试卷总分）</w:t>
      </w:r>
    </w:p>
    <w:p>
      <w:pPr>
        <w:pStyle w:val="31"/>
        <w:spacing w:line="360" w:lineRule="auto"/>
        <w:ind w:left="420" w:firstLine="0" w:firstLineChars="0"/>
        <w:rPr>
          <w:rFonts w:ascii="Arial" w:hAnsi="Arial" w:cs="Arial"/>
          <w:color w:val="auto"/>
          <w:szCs w:val="21"/>
          <w:shd w:val="clear" w:color="auto" w:fill="FFFFFF"/>
        </w:rPr>
      </w:pPr>
      <w:r>
        <w:rPr>
          <w:rFonts w:hint="eastAsia"/>
          <w:bCs/>
          <w:color w:val="auto"/>
          <w:szCs w:val="21"/>
        </w:rPr>
        <w:t>教师在编辑教学内容时，需要将添加的考试单元选择“计入成绩”，那么此考试才会计入考试单元考核模块的权重占比；</w:t>
      </w:r>
    </w:p>
    <w:p>
      <w:pPr>
        <w:spacing w:line="360" w:lineRule="auto"/>
        <w:jc w:val="center"/>
        <w:rPr>
          <w:rFonts w:asciiTheme="minorEastAsia" w:hAnsiTheme="minorEastAsia"/>
          <w:bCs/>
          <w:color w:val="auto"/>
          <w:szCs w:val="21"/>
        </w:rPr>
      </w:pPr>
      <w:r>
        <w:rPr>
          <w:color w:val="auto"/>
        </w:rPr>
        <w:drawing>
          <wp:inline distT="0" distB="0" distL="0" distR="0">
            <wp:extent cx="4396740" cy="2981960"/>
            <wp:effectExtent l="9525" t="9525" r="19685" b="9525"/>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245"/>
                    <a:stretch>
                      <a:fillRect/>
                    </a:stretch>
                  </pic:blipFill>
                  <pic:spPr>
                    <a:xfrm>
                      <a:off x="0" y="0"/>
                      <a:ext cx="4423331" cy="3000368"/>
                    </a:xfrm>
                    <a:prstGeom prst="rect">
                      <a:avLst/>
                    </a:prstGeom>
                    <a:ln>
                      <a:solidFill>
                        <a:schemeClr val="tx1"/>
                      </a:solidFill>
                    </a:ln>
                  </pic:spPr>
                </pic:pic>
              </a:graphicData>
            </a:graphic>
          </wp:inline>
        </w:drawing>
      </w:r>
    </w:p>
    <w:p>
      <w:pPr>
        <w:spacing w:line="360" w:lineRule="auto"/>
        <w:jc w:val="center"/>
        <w:rPr>
          <w:rFonts w:hint="eastAsia" w:ascii="宋体" w:hAnsi="宋体" w:eastAsia="宋体" w:cs="宋体"/>
          <w:color w:val="auto"/>
          <w:szCs w:val="21"/>
        </w:rPr>
      </w:pPr>
    </w:p>
    <w:p>
      <w:pPr>
        <w:spacing w:line="360" w:lineRule="auto"/>
        <w:ind w:firstLine="480"/>
        <w:jc w:val="left"/>
        <w:rPr>
          <w:rFonts w:ascii="宋体" w:hAnsi="宋体" w:eastAsia="宋体" w:cs="宋体"/>
          <w:color w:val="auto"/>
          <w:szCs w:val="21"/>
        </w:rPr>
      </w:pPr>
      <w:r>
        <w:rPr>
          <w:rFonts w:hint="eastAsia" w:ascii="宋体" w:hAnsi="宋体" w:eastAsia="宋体" w:cs="宋体"/>
          <w:color w:val="auto"/>
          <w:szCs w:val="21"/>
        </w:rPr>
        <w:t>点击线下成绩导入，弹出弹框，可下载批量导入教学班模板，补充线下模板成绩后上传导入。</w:t>
      </w:r>
    </w:p>
    <w:p>
      <w:pPr>
        <w:spacing w:line="360" w:lineRule="auto"/>
        <w:jc w:val="center"/>
        <w:rPr>
          <w:rFonts w:ascii="宋体" w:hAnsi="宋体" w:eastAsia="宋体" w:cs="宋体"/>
          <w:color w:val="auto"/>
          <w:szCs w:val="21"/>
        </w:rPr>
      </w:pPr>
      <w:r>
        <w:rPr>
          <w:color w:val="auto"/>
        </w:rPr>
        <w:drawing>
          <wp:inline distT="0" distB="0" distL="114300" distR="114300">
            <wp:extent cx="5269865" cy="2145665"/>
            <wp:effectExtent l="9525" t="9525" r="10160" b="14605"/>
            <wp:docPr id="13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6"/>
                    <pic:cNvPicPr>
                      <a:picLocks noChangeAspect="1"/>
                    </pic:cNvPicPr>
                  </pic:nvPicPr>
                  <pic:blipFill>
                    <a:blip r:embed="rId246"/>
                    <a:stretch>
                      <a:fillRect/>
                    </a:stretch>
                  </pic:blipFill>
                  <pic:spPr>
                    <a:xfrm>
                      <a:off x="0" y="0"/>
                      <a:ext cx="5269865" cy="2145665"/>
                    </a:xfrm>
                    <a:prstGeom prst="rect">
                      <a:avLst/>
                    </a:prstGeom>
                    <a:noFill/>
                    <a:ln>
                      <a:solidFill>
                        <a:schemeClr val="tx1"/>
                      </a:solidFill>
                    </a:ln>
                  </pic:spPr>
                </pic:pic>
              </a:graphicData>
            </a:graphic>
          </wp:inline>
        </w:drawing>
      </w:r>
    </w:p>
    <w:p>
      <w:pPr>
        <w:spacing w:line="360" w:lineRule="auto"/>
        <w:rPr>
          <w:rFonts w:ascii="宋体" w:hAnsi="宋体" w:eastAsia="宋体" w:cs="宋体"/>
          <w:color w:val="auto"/>
          <w:szCs w:val="21"/>
        </w:rPr>
      </w:pPr>
    </w:p>
    <w:p>
      <w:pPr>
        <w:spacing w:line="360" w:lineRule="auto"/>
        <w:jc w:val="center"/>
        <w:rPr>
          <w:rFonts w:ascii="宋体" w:hAnsi="宋体" w:eastAsia="宋体" w:cs="宋体"/>
          <w:color w:val="auto"/>
          <w:szCs w:val="21"/>
        </w:rPr>
      </w:pPr>
      <w:r>
        <w:rPr>
          <w:color w:val="auto"/>
        </w:rPr>
        <w:drawing>
          <wp:inline distT="0" distB="0" distL="0" distR="0">
            <wp:extent cx="2576195" cy="3138170"/>
            <wp:effectExtent l="9525" t="9525" r="15875" b="1524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247"/>
                    <a:stretch>
                      <a:fillRect/>
                    </a:stretch>
                  </pic:blipFill>
                  <pic:spPr>
                    <a:xfrm>
                      <a:off x="0" y="0"/>
                      <a:ext cx="2579522" cy="3142212"/>
                    </a:xfrm>
                    <a:prstGeom prst="rect">
                      <a:avLst/>
                    </a:prstGeom>
                    <a:ln>
                      <a:solidFill>
                        <a:schemeClr val="tx1"/>
                      </a:solidFill>
                    </a:ln>
                  </pic:spPr>
                </pic:pic>
              </a:graphicData>
            </a:graphic>
          </wp:inline>
        </w:drawing>
      </w:r>
    </w:p>
    <w:p>
      <w:pPr>
        <w:pStyle w:val="4"/>
        <w:rPr>
          <w:sz w:val="28"/>
          <w:szCs w:val="28"/>
        </w:rPr>
      </w:pPr>
      <w:bookmarkStart w:id="261" w:name="_Toc29887"/>
      <w:bookmarkStart w:id="262" w:name="_Toc29706"/>
      <w:r>
        <w:rPr>
          <w:rFonts w:hint="eastAsia"/>
          <w:sz w:val="28"/>
          <w:szCs w:val="28"/>
          <w:lang w:val="en-US" w:eastAsia="zh-CN"/>
        </w:rPr>
        <w:t>8.2</w:t>
      </w:r>
      <w:r>
        <w:rPr>
          <w:sz w:val="28"/>
          <w:szCs w:val="28"/>
        </w:rPr>
        <w:t>批量下载数据</w:t>
      </w:r>
      <w:bookmarkEnd w:id="261"/>
      <w:bookmarkEnd w:id="262"/>
    </w:p>
    <w:p>
      <w:pPr>
        <w:ind w:firstLine="480" w:firstLineChars="200"/>
        <w:rPr>
          <w:szCs w:val="21"/>
        </w:rPr>
      </w:pPr>
      <w:r>
        <w:rPr>
          <w:szCs w:val="21"/>
        </w:rPr>
        <w:t>教学内容右上角</w:t>
      </w:r>
      <w:r>
        <w:rPr>
          <w:rFonts w:hint="eastAsia"/>
          <w:szCs w:val="21"/>
        </w:rPr>
        <w:t>“批量下载数据”可下载全部教学内容，也可单独下载单个学习单元数据；</w:t>
      </w:r>
    </w:p>
    <w:p>
      <w:pPr>
        <w:ind w:left="0" w:leftChars="0" w:firstLine="0" w:firstLineChars="0"/>
        <w:jc w:val="both"/>
      </w:pPr>
      <w:r>
        <w:drawing>
          <wp:inline distT="0" distB="0" distL="0" distR="0">
            <wp:extent cx="5274310" cy="2214880"/>
            <wp:effectExtent l="0" t="0" r="4445" b="889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pic:cNvPicPr>
                  </pic:nvPicPr>
                  <pic:blipFill>
                    <a:blip r:embed="rId248"/>
                    <a:stretch>
                      <a:fillRect/>
                    </a:stretch>
                  </pic:blipFill>
                  <pic:spPr>
                    <a:xfrm>
                      <a:off x="0" y="0"/>
                      <a:ext cx="5274310" cy="2214880"/>
                    </a:xfrm>
                    <a:prstGeom prst="rect">
                      <a:avLst/>
                    </a:prstGeom>
                  </pic:spPr>
                </pic:pic>
              </a:graphicData>
            </a:graphic>
          </wp:inline>
        </w:drawing>
      </w:r>
    </w:p>
    <w:p>
      <w:pPr>
        <w:ind w:left="0" w:leftChars="0" w:firstLine="0" w:firstLineChars="0"/>
        <w:jc w:val="both"/>
      </w:pPr>
      <w:r>
        <w:drawing>
          <wp:inline distT="0" distB="0" distL="0" distR="0">
            <wp:extent cx="5250180" cy="2243455"/>
            <wp:effectExtent l="9525" t="9525" r="19050" b="1397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pic:cNvPicPr>
                  </pic:nvPicPr>
                  <pic:blipFill>
                    <a:blip r:embed="rId249"/>
                    <a:stretch>
                      <a:fillRect/>
                    </a:stretch>
                  </pic:blipFill>
                  <pic:spPr>
                    <a:xfrm>
                      <a:off x="0" y="0"/>
                      <a:ext cx="5284190" cy="2258173"/>
                    </a:xfrm>
                    <a:prstGeom prst="rect">
                      <a:avLst/>
                    </a:prstGeom>
                    <a:ln>
                      <a:solidFill>
                        <a:schemeClr val="tx1"/>
                      </a:solidFill>
                    </a:ln>
                  </pic:spPr>
                </pic:pic>
              </a:graphicData>
            </a:graphic>
          </wp:inline>
        </w:drawing>
      </w:r>
      <w:bookmarkStart w:id="263" w:name="_Toc12262"/>
      <w:r>
        <w:drawing>
          <wp:inline distT="0" distB="0" distL="0" distR="0">
            <wp:extent cx="5274310" cy="2226310"/>
            <wp:effectExtent l="0" t="0" r="4445" b="8255"/>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pic:cNvPicPr>
                      <a:picLocks noChangeAspect="1"/>
                    </pic:cNvPicPr>
                  </pic:nvPicPr>
                  <pic:blipFill>
                    <a:blip r:embed="rId250"/>
                    <a:stretch>
                      <a:fillRect/>
                    </a:stretch>
                  </pic:blipFill>
                  <pic:spPr>
                    <a:xfrm>
                      <a:off x="0" y="0"/>
                      <a:ext cx="5274310" cy="2226310"/>
                    </a:xfrm>
                    <a:prstGeom prst="rect">
                      <a:avLst/>
                    </a:prstGeom>
                  </pic:spPr>
                </pic:pic>
              </a:graphicData>
            </a:graphic>
          </wp:inline>
        </w:drawing>
      </w:r>
    </w:p>
    <w:p>
      <w:pPr>
        <w:spacing w:line="360" w:lineRule="auto"/>
        <w:rPr>
          <w:rFonts w:ascii="宋体" w:hAnsi="宋体" w:eastAsia="宋体" w:cs="宋体"/>
          <w:b/>
          <w:bCs/>
          <w:color w:val="auto"/>
          <w:szCs w:val="21"/>
        </w:rPr>
      </w:pPr>
      <w:r>
        <w:rPr>
          <w:rFonts w:hint="eastAsia" w:ascii="宋体" w:hAnsi="宋体" w:eastAsia="宋体" w:cs="宋体"/>
          <w:b/>
          <w:bCs/>
          <w:color w:val="auto"/>
          <w:szCs w:val="21"/>
        </w:rPr>
        <w:t>学生个人成绩单</w:t>
      </w:r>
    </w:p>
    <w:p>
      <w:pPr>
        <w:pStyle w:val="31"/>
        <w:spacing w:line="360" w:lineRule="auto"/>
        <w:jc w:val="left"/>
        <w:rPr>
          <w:rFonts w:ascii="宋体" w:hAnsi="宋体" w:eastAsia="宋体" w:cs="宋体"/>
          <w:color w:val="auto"/>
          <w:szCs w:val="21"/>
        </w:rPr>
      </w:pPr>
      <w:r>
        <w:rPr>
          <w:rFonts w:hint="eastAsia" w:ascii="宋体" w:hAnsi="宋体" w:eastAsia="宋体" w:cs="宋体"/>
          <w:color w:val="auto"/>
          <w:szCs w:val="21"/>
        </w:rPr>
        <w:t>点击学生姓名进入学生个人成绩单。查看学生个人得分情况。</w:t>
      </w:r>
    </w:p>
    <w:p>
      <w:pPr>
        <w:ind w:left="0" w:leftChars="0" w:firstLine="0" w:firstLineChars="0"/>
      </w:pPr>
      <w:r>
        <w:rPr>
          <w:color w:val="auto"/>
        </w:rPr>
        <w:drawing>
          <wp:inline distT="0" distB="0" distL="114300" distR="114300">
            <wp:extent cx="5267325" cy="2301240"/>
            <wp:effectExtent l="9525" t="9525" r="12700" b="10160"/>
            <wp:docPr id="13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0"/>
                    <pic:cNvPicPr>
                      <a:picLocks noChangeAspect="1"/>
                    </pic:cNvPicPr>
                  </pic:nvPicPr>
                  <pic:blipFill>
                    <a:blip r:embed="rId251"/>
                    <a:stretch>
                      <a:fillRect/>
                    </a:stretch>
                  </pic:blipFill>
                  <pic:spPr>
                    <a:xfrm>
                      <a:off x="0" y="0"/>
                      <a:ext cx="5267325" cy="2301240"/>
                    </a:xfrm>
                    <a:prstGeom prst="rect">
                      <a:avLst/>
                    </a:prstGeom>
                    <a:noFill/>
                    <a:ln>
                      <a:solidFill>
                        <a:schemeClr val="tx1"/>
                      </a:solidFill>
                    </a:ln>
                  </pic:spPr>
                </pic:pic>
              </a:graphicData>
            </a:graphic>
          </wp:inline>
        </w:drawing>
      </w:r>
    </w:p>
    <w:p>
      <w:pPr>
        <w:pStyle w:val="4"/>
        <w:bidi w:val="0"/>
      </w:pPr>
      <w:bookmarkStart w:id="264" w:name="_Toc14624"/>
      <w:bookmarkStart w:id="265" w:name="_Toc29437"/>
      <w:r>
        <w:rPr>
          <w:rFonts w:hint="eastAsia"/>
          <w:lang w:val="en-US" w:eastAsia="zh-CN"/>
        </w:rPr>
        <w:t>8.</w:t>
      </w:r>
      <w:r>
        <w:t>3 班级成绩列表</w:t>
      </w:r>
      <w:bookmarkEnd w:id="263"/>
      <w:bookmarkEnd w:id="264"/>
      <w:bookmarkEnd w:id="265"/>
    </w:p>
    <w:p>
      <w:pPr>
        <w:spacing w:line="360" w:lineRule="auto"/>
        <w:ind w:firstLine="480" w:firstLineChars="200"/>
        <w:rPr>
          <w:bCs/>
          <w:szCs w:val="21"/>
        </w:rPr>
      </w:pPr>
      <w:r>
        <w:rPr>
          <w:rFonts w:asciiTheme="minorEastAsia" w:hAnsiTheme="minorEastAsia"/>
          <w:bCs/>
          <w:szCs w:val="21"/>
        </w:rPr>
        <w:t>班级成绩单每日凌晨更新，如需获取成绩实时信息，您可以点击“更新</w:t>
      </w:r>
      <w:r>
        <w:rPr>
          <w:bCs/>
          <w:szCs w:val="21"/>
        </w:rPr>
        <w:t>班级成绩</w:t>
      </w:r>
      <w:r>
        <w:rPr>
          <w:rFonts w:hint="eastAsia"/>
          <w:bCs/>
          <w:szCs w:val="21"/>
        </w:rPr>
        <w:t>。</w:t>
      </w:r>
    </w:p>
    <w:p>
      <w:pPr>
        <w:pStyle w:val="3"/>
        <w:bidi w:val="0"/>
      </w:pPr>
      <w:bookmarkStart w:id="266" w:name="_Toc21180"/>
      <w:bookmarkStart w:id="267" w:name="_Toc14837"/>
      <w:r>
        <w:rPr>
          <w:rFonts w:hint="eastAsia"/>
          <w:lang w:val="en-US" w:eastAsia="zh-CN"/>
        </w:rPr>
        <w:t xml:space="preserve">9 </w:t>
      </w:r>
      <w:r>
        <w:rPr>
          <w:rFonts w:hint="eastAsia"/>
        </w:rPr>
        <w:t>新版考试及在线监考功能</w:t>
      </w:r>
      <w:bookmarkEnd w:id="256"/>
      <w:bookmarkEnd w:id="257"/>
      <w:bookmarkEnd w:id="258"/>
      <w:bookmarkEnd w:id="266"/>
      <w:bookmarkEnd w:id="267"/>
    </w:p>
    <w:p>
      <w:pPr>
        <w:pStyle w:val="4"/>
        <w:bidi w:val="0"/>
      </w:pPr>
      <w:bookmarkStart w:id="268" w:name="_Toc74928859"/>
      <w:bookmarkStart w:id="269" w:name="_Toc27406"/>
      <w:bookmarkStart w:id="270" w:name="_Toc91771932"/>
      <w:bookmarkStart w:id="271" w:name="_Toc31291"/>
      <w:bookmarkStart w:id="272" w:name="_Toc11237"/>
      <w:r>
        <w:rPr>
          <w:rFonts w:hint="eastAsia"/>
          <w:lang w:val="en-US" w:eastAsia="zh-CN"/>
        </w:rPr>
        <w:t>9.1</w:t>
      </w:r>
      <w:r>
        <w:rPr>
          <w:rFonts w:hint="eastAsia"/>
        </w:rPr>
        <w:t>新版考试功能：</w:t>
      </w:r>
      <w:bookmarkEnd w:id="268"/>
      <w:bookmarkEnd w:id="269"/>
      <w:bookmarkEnd w:id="270"/>
      <w:bookmarkEnd w:id="271"/>
      <w:bookmarkEnd w:id="272"/>
    </w:p>
    <w:p>
      <w:pPr>
        <w:bidi w:val="0"/>
      </w:pPr>
      <w:bookmarkStart w:id="273" w:name="_Toc7278"/>
      <w:bookmarkStart w:id="274" w:name="_Toc30167"/>
      <w:r>
        <w:rPr>
          <w:rFonts w:hint="eastAsia"/>
        </w:rPr>
        <w:t>1、支持新考试，学生可在pc端和移动端作答考试</w:t>
      </w:r>
      <w:bookmarkEnd w:id="273"/>
      <w:bookmarkEnd w:id="274"/>
    </w:p>
    <w:p>
      <w:pPr>
        <w:pStyle w:val="9"/>
        <w:spacing w:line="360" w:lineRule="auto"/>
        <w:ind w:firstLine="480" w:firstLineChars="200"/>
        <w:rPr>
          <w:rFonts w:ascii="宋体" w:hAnsi="宋体" w:eastAsia="宋体" w:cs="宋体"/>
          <w:color w:val="auto"/>
          <w:szCs w:val="21"/>
        </w:rPr>
      </w:pPr>
      <w:r>
        <w:rPr>
          <w:rFonts w:hint="eastAsia" w:ascii="宋体" w:hAnsi="宋体" w:eastAsia="宋体" w:cs="宋体"/>
          <w:color w:val="auto"/>
          <w:szCs w:val="21"/>
        </w:rPr>
        <w:t>2、支持班级老师或协同老师批改主观题、手动批改填空题、修改习题答案</w:t>
      </w:r>
    </w:p>
    <w:p>
      <w:pPr>
        <w:bidi w:val="0"/>
      </w:pPr>
      <w:bookmarkStart w:id="275" w:name="_Toc15592"/>
      <w:bookmarkStart w:id="276" w:name="_Toc30291"/>
      <w:r>
        <w:rPr>
          <w:rFonts w:hint="eastAsia"/>
        </w:rPr>
        <w:t>3、老师可手动重置学生考试</w:t>
      </w:r>
      <w:bookmarkEnd w:id="275"/>
      <w:bookmarkEnd w:id="276"/>
    </w:p>
    <w:p>
      <w:pPr>
        <w:bidi w:val="0"/>
        <w:rPr>
          <w:rFonts w:ascii="宋体" w:hAnsi="宋体" w:eastAsia="宋体" w:cs="宋体"/>
          <w:color w:val="auto"/>
          <w:szCs w:val="21"/>
        </w:rPr>
      </w:pPr>
      <w:r>
        <w:rPr>
          <w:rFonts w:hint="eastAsia"/>
        </w:rPr>
        <w:t>4、教师可查看考试中的答题统计、</w:t>
      </w:r>
      <w:r>
        <w:rPr>
          <w:rFonts w:hint="eastAsia" w:ascii="宋体" w:hAnsi="宋体" w:eastAsia="宋体" w:cs="宋体"/>
          <w:color w:val="auto"/>
          <w:szCs w:val="21"/>
        </w:rPr>
        <w:t>可修改已结束的考试习题、可将考试习题导出至excel</w:t>
      </w:r>
    </w:p>
    <w:p>
      <w:pPr>
        <w:pStyle w:val="9"/>
        <w:spacing w:line="360" w:lineRule="auto"/>
        <w:ind w:firstLine="480" w:firstLineChars="200"/>
        <w:rPr>
          <w:rFonts w:ascii="宋体" w:hAnsi="宋体" w:eastAsia="宋体" w:cs="宋体"/>
          <w:color w:val="auto"/>
          <w:szCs w:val="21"/>
        </w:rPr>
      </w:pPr>
      <w:r>
        <w:rPr>
          <w:rFonts w:hint="eastAsia" w:ascii="宋体" w:hAnsi="宋体" w:eastAsia="宋体" w:cs="宋体"/>
          <w:color w:val="auto"/>
          <w:szCs w:val="21"/>
        </w:rPr>
        <w:t>5、支持下载班级考试数据，以excel格式保存</w:t>
      </w:r>
    </w:p>
    <w:p>
      <w:pPr>
        <w:pStyle w:val="9"/>
        <w:spacing w:line="360" w:lineRule="auto"/>
        <w:ind w:firstLine="480" w:firstLineChars="200"/>
        <w:rPr>
          <w:rFonts w:hint="eastAsia" w:ascii="宋体" w:hAnsi="宋体" w:eastAsia="宋体" w:cs="宋体"/>
          <w:color w:val="auto"/>
          <w:szCs w:val="21"/>
        </w:rPr>
      </w:pPr>
      <w:r>
        <w:rPr>
          <w:rFonts w:hint="eastAsia" w:ascii="宋体" w:hAnsi="宋体" w:eastAsia="宋体" w:cs="宋体"/>
          <w:color w:val="auto"/>
          <w:szCs w:val="21"/>
        </w:rPr>
        <w:t>6、支持下载学生答卷，以pdf格式保存</w:t>
      </w:r>
    </w:p>
    <w:p>
      <w:pPr>
        <w:pStyle w:val="9"/>
        <w:spacing w:line="360" w:lineRule="auto"/>
        <w:ind w:firstLine="480" w:firstLineChars="200"/>
        <w:rPr>
          <w:rFonts w:hint="default" w:ascii="宋体" w:hAnsi="宋体" w:eastAsia="宋体" w:cs="宋体"/>
          <w:color w:val="auto"/>
          <w:szCs w:val="21"/>
          <w:lang w:val="en-US" w:eastAsia="zh-Hans"/>
        </w:rPr>
      </w:pPr>
      <w:r>
        <w:rPr>
          <w:rFonts w:hint="default" w:ascii="宋体" w:hAnsi="宋体" w:eastAsia="宋体" w:cs="宋体"/>
          <w:color w:val="auto"/>
          <w:szCs w:val="21"/>
        </w:rPr>
        <w:t>7</w:t>
      </w:r>
      <w:r>
        <w:rPr>
          <w:rFonts w:hint="eastAsia" w:ascii="宋体" w:hAnsi="宋体" w:eastAsia="宋体" w:cs="宋体"/>
          <w:color w:val="auto"/>
          <w:szCs w:val="21"/>
        </w:rPr>
        <w:t>、</w:t>
      </w:r>
      <w:r>
        <w:rPr>
          <w:rFonts w:hint="eastAsia" w:ascii="宋体" w:hAnsi="宋体" w:eastAsia="宋体" w:cs="宋体"/>
          <w:color w:val="auto"/>
          <w:szCs w:val="21"/>
          <w:lang w:val="en-US" w:eastAsia="zh-Hans"/>
        </w:rPr>
        <w:t>支持下载学生作答上传附件，以打包压缩文件格式保存；</w:t>
      </w:r>
    </w:p>
    <w:p>
      <w:pPr>
        <w:pStyle w:val="9"/>
        <w:spacing w:line="360" w:lineRule="auto"/>
        <w:ind w:firstLine="480" w:firstLineChars="200"/>
        <w:rPr>
          <w:rFonts w:ascii="宋体" w:hAnsi="宋体" w:eastAsia="宋体" w:cs="宋体"/>
          <w:color w:val="auto"/>
          <w:szCs w:val="21"/>
        </w:rPr>
      </w:pPr>
      <w:r>
        <w:rPr>
          <w:rFonts w:hint="default" w:ascii="宋体" w:hAnsi="宋体" w:eastAsia="宋体" w:cs="宋体"/>
          <w:color w:val="auto"/>
          <w:szCs w:val="21"/>
        </w:rPr>
        <w:t>8</w:t>
      </w:r>
      <w:r>
        <w:rPr>
          <w:rFonts w:hint="eastAsia" w:ascii="宋体" w:hAnsi="宋体" w:eastAsia="宋体" w:cs="宋体"/>
          <w:color w:val="auto"/>
          <w:szCs w:val="21"/>
        </w:rPr>
        <w:t>、支持教务查看校级及院级新考试动态</w:t>
      </w:r>
    </w:p>
    <w:p>
      <w:pPr>
        <w:pStyle w:val="9"/>
        <w:spacing w:line="360" w:lineRule="auto"/>
        <w:jc w:val="center"/>
        <w:rPr>
          <w:color w:val="auto"/>
        </w:rPr>
      </w:pPr>
      <w:r>
        <w:rPr>
          <w:color w:val="auto"/>
        </w:rPr>
        <w:drawing>
          <wp:inline distT="0" distB="0" distL="114300" distR="114300">
            <wp:extent cx="5267325" cy="2293620"/>
            <wp:effectExtent l="0" t="0" r="15875" b="17780"/>
            <wp:docPr id="72" name="图片 3" descr="/Users/jiheng/Desktop/001.png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 descr="/Users/jiheng/Desktop/001.png001"/>
                    <pic:cNvPicPr>
                      <a:picLocks noChangeAspect="1"/>
                    </pic:cNvPicPr>
                  </pic:nvPicPr>
                  <pic:blipFill>
                    <a:blip r:embed="rId252"/>
                    <a:srcRect/>
                    <a:stretch>
                      <a:fillRect/>
                    </a:stretch>
                  </pic:blipFill>
                  <pic:spPr>
                    <a:xfrm>
                      <a:off x="0" y="0"/>
                      <a:ext cx="5267325" cy="2293620"/>
                    </a:xfrm>
                    <a:prstGeom prst="rect">
                      <a:avLst/>
                    </a:prstGeom>
                    <a:noFill/>
                    <a:ln>
                      <a:noFill/>
                    </a:ln>
                  </pic:spPr>
                </pic:pic>
              </a:graphicData>
            </a:graphic>
          </wp:inline>
        </w:drawing>
      </w:r>
    </w:p>
    <w:p>
      <w:pPr>
        <w:pStyle w:val="9"/>
        <w:spacing w:line="360" w:lineRule="auto"/>
        <w:jc w:val="center"/>
        <w:rPr>
          <w:color w:val="auto"/>
        </w:rPr>
      </w:pPr>
      <w:r>
        <w:rPr>
          <w:color w:val="auto"/>
        </w:rPr>
        <w:drawing>
          <wp:inline distT="0" distB="0" distL="114300" distR="114300">
            <wp:extent cx="5269230" cy="1533525"/>
            <wp:effectExtent l="0" t="0" r="13970" b="15875"/>
            <wp:docPr id="75" name="图片 4" descr="/Users/jiheng/Desktop/003.png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4" descr="/Users/jiheng/Desktop/003.png003"/>
                    <pic:cNvPicPr>
                      <a:picLocks noChangeAspect="1"/>
                    </pic:cNvPicPr>
                  </pic:nvPicPr>
                  <pic:blipFill>
                    <a:blip r:embed="rId253"/>
                    <a:srcRect/>
                    <a:stretch>
                      <a:fillRect/>
                    </a:stretch>
                  </pic:blipFill>
                  <pic:spPr>
                    <a:xfrm>
                      <a:off x="0" y="0"/>
                      <a:ext cx="5269230" cy="1533525"/>
                    </a:xfrm>
                    <a:prstGeom prst="rect">
                      <a:avLst/>
                    </a:prstGeom>
                    <a:noFill/>
                    <a:ln>
                      <a:noFill/>
                    </a:ln>
                  </pic:spPr>
                </pic:pic>
              </a:graphicData>
            </a:graphic>
          </wp:inline>
        </w:drawing>
      </w:r>
    </w:p>
    <w:p>
      <w:pPr>
        <w:pStyle w:val="4"/>
        <w:bidi w:val="0"/>
      </w:pPr>
      <w:bookmarkStart w:id="277" w:name="_Toc31821"/>
      <w:bookmarkStart w:id="278" w:name="_Toc74928860"/>
      <w:bookmarkStart w:id="279" w:name="_Toc23029"/>
      <w:bookmarkStart w:id="280" w:name="_Toc91771933"/>
      <w:bookmarkStart w:id="281" w:name="_Toc7609"/>
      <w:r>
        <w:rPr>
          <w:rFonts w:hint="eastAsia"/>
          <w:lang w:val="en-US" w:eastAsia="zh-CN"/>
        </w:rPr>
        <w:t>9.2</w:t>
      </w:r>
      <w:r>
        <w:rPr>
          <w:rFonts w:hint="eastAsia"/>
        </w:rPr>
        <w:t>如何开启在线监考：</w:t>
      </w:r>
      <w:bookmarkEnd w:id="277"/>
      <w:bookmarkEnd w:id="278"/>
      <w:bookmarkEnd w:id="279"/>
      <w:bookmarkEnd w:id="280"/>
      <w:bookmarkEnd w:id="281"/>
    </w:p>
    <w:p>
      <w:pPr>
        <w:widowControl/>
        <w:spacing w:line="360" w:lineRule="auto"/>
        <w:jc w:val="center"/>
        <w:rPr>
          <w:rFonts w:ascii="宋体" w:hAnsi="宋体" w:eastAsia="宋体" w:cs="宋体"/>
          <w:b/>
          <w:bCs/>
          <w:color w:val="auto"/>
          <w:kern w:val="0"/>
          <w:szCs w:val="21"/>
        </w:rPr>
      </w:pPr>
      <w:r>
        <w:rPr>
          <w:rFonts w:hint="eastAsia" w:ascii="宋体" w:hAnsi="宋体" w:eastAsia="宋体" w:cs="宋体"/>
          <w:color w:val="auto"/>
          <w:szCs w:val="21"/>
        </w:rPr>
        <w:drawing>
          <wp:inline distT="0" distB="0" distL="0" distR="0">
            <wp:extent cx="5274310" cy="2234565"/>
            <wp:effectExtent l="19050" t="19050" r="21590" b="1333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254"/>
                    <a:stretch>
                      <a:fillRect/>
                    </a:stretch>
                  </pic:blipFill>
                  <pic:spPr>
                    <a:xfrm>
                      <a:off x="0" y="0"/>
                      <a:ext cx="5274310" cy="2234565"/>
                    </a:xfrm>
                    <a:prstGeom prst="rect">
                      <a:avLst/>
                    </a:prstGeom>
                    <a:ln>
                      <a:solidFill>
                        <a:schemeClr val="tx1"/>
                      </a:solidFill>
                    </a:ln>
                  </pic:spPr>
                </pic:pic>
              </a:graphicData>
            </a:graphic>
          </wp:inline>
        </w:drawing>
      </w:r>
    </w:p>
    <w:p>
      <w:pPr>
        <w:widowControl/>
        <w:spacing w:line="360" w:lineRule="auto"/>
        <w:ind w:firstLine="48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在选择发布考试时进行设置，选择开启在线监考。（需要注意，如要开启在线监考，必须</w:t>
      </w:r>
      <w:r>
        <w:rPr>
          <w:rFonts w:hint="eastAsia" w:ascii="宋体" w:hAnsi="宋体" w:eastAsia="宋体" w:cs="宋体"/>
          <w:color w:val="auto"/>
          <w:szCs w:val="21"/>
        </w:rPr>
        <w:t>设置有限的考试时长和具体的考试截止时间</w:t>
      </w:r>
      <w:r>
        <w:rPr>
          <w:rFonts w:hint="eastAsia" w:ascii="宋体" w:hAnsi="宋体" w:eastAsia="宋体" w:cs="宋体"/>
          <w:color w:val="auto"/>
          <w:kern w:val="0"/>
          <w:szCs w:val="21"/>
        </w:rPr>
        <w:t>）</w:t>
      </w:r>
    </w:p>
    <w:p>
      <w:pPr>
        <w:widowControl/>
        <w:spacing w:line="360" w:lineRule="auto"/>
        <w:ind w:firstLine="480" w:firstLineChars="200"/>
        <w:jc w:val="left"/>
        <w:rPr>
          <w:rFonts w:hint="default" w:ascii="宋体" w:hAnsi="宋体" w:eastAsia="宋体" w:cs="宋体"/>
          <w:color w:val="auto"/>
          <w:kern w:val="0"/>
          <w:szCs w:val="21"/>
          <w:lang w:val="en-US" w:eastAsia="zh-Hans"/>
        </w:rPr>
      </w:pPr>
      <w:r>
        <w:rPr>
          <w:rFonts w:hint="eastAsia" w:ascii="宋体" w:hAnsi="宋体" w:eastAsia="宋体" w:cs="宋体"/>
          <w:color w:val="auto"/>
          <w:kern w:val="0"/>
          <w:szCs w:val="21"/>
          <w:lang w:val="en-US" w:eastAsia="zh-Hans"/>
        </w:rPr>
        <w:t>注：如校级管理员开启考试水印设置，则此后发布的考试均会生成防截屏水印。学生通过</w:t>
      </w:r>
      <w:r>
        <w:rPr>
          <w:rFonts w:hint="eastAsia" w:ascii="宋体" w:hAnsi="宋体" w:cs="宋体"/>
          <w:color w:val="auto"/>
          <w:kern w:val="0"/>
          <w:szCs w:val="21"/>
          <w:lang w:val="en-US" w:eastAsia="zh-CN"/>
        </w:rPr>
        <w:t>长江雨课堂一体化平台</w:t>
      </w:r>
      <w:r>
        <w:rPr>
          <w:rFonts w:hint="eastAsia" w:ascii="宋体" w:hAnsi="宋体" w:eastAsia="宋体" w:cs="宋体"/>
          <w:color w:val="auto"/>
          <w:kern w:val="0"/>
          <w:szCs w:val="21"/>
          <w:lang w:val="en-US" w:eastAsia="zh-Hans"/>
        </w:rPr>
        <w:t>各端进入考试，其考试封面、内页及答题卡将展示学生的信息。如需临时关闭该设置，请于试卷发布前告知管理员，并于发布后反馈并告知恢复。</w:t>
      </w:r>
    </w:p>
    <w:p>
      <w:pPr>
        <w:widowControl/>
        <w:spacing w:line="360" w:lineRule="auto"/>
        <w:ind w:left="0" w:leftChars="0" w:firstLine="0" w:firstLineChars="0"/>
        <w:jc w:val="center"/>
        <w:rPr>
          <w:rFonts w:hint="eastAsia" w:ascii="宋体" w:hAnsi="宋体" w:eastAsia="宋体" w:cs="宋体"/>
          <w:color w:val="auto"/>
          <w:kern w:val="0"/>
          <w:szCs w:val="21"/>
          <w:lang w:val="en-US" w:eastAsia="zh-Hans"/>
        </w:rPr>
      </w:pPr>
      <w:r>
        <w:rPr>
          <w:color w:val="auto"/>
        </w:rPr>
        <w:drawing>
          <wp:inline distT="0" distB="0" distL="114300" distR="114300">
            <wp:extent cx="5266690" cy="1621155"/>
            <wp:effectExtent l="0" t="0" r="16510" b="4445"/>
            <wp:docPr id="1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
                    <pic:cNvPicPr>
                      <a:picLocks noChangeAspect="1"/>
                    </pic:cNvPicPr>
                  </pic:nvPicPr>
                  <pic:blipFill>
                    <a:blip r:embed="rId255"/>
                    <a:stretch>
                      <a:fillRect/>
                    </a:stretch>
                  </pic:blipFill>
                  <pic:spPr>
                    <a:xfrm>
                      <a:off x="0" y="0"/>
                      <a:ext cx="5266690" cy="1621155"/>
                    </a:xfrm>
                    <a:prstGeom prst="rect">
                      <a:avLst/>
                    </a:prstGeom>
                    <a:noFill/>
                    <a:ln>
                      <a:noFill/>
                    </a:ln>
                  </pic:spPr>
                </pic:pic>
              </a:graphicData>
            </a:graphic>
          </wp:inline>
        </w:drawing>
      </w:r>
    </w:p>
    <w:p>
      <w:pPr>
        <w:pStyle w:val="4"/>
        <w:bidi w:val="0"/>
      </w:pPr>
      <w:bookmarkStart w:id="282" w:name="_Toc23745"/>
      <w:bookmarkStart w:id="283" w:name="_Toc7408"/>
      <w:bookmarkStart w:id="284" w:name="_Toc74928861"/>
      <w:bookmarkStart w:id="285" w:name="_Toc24211"/>
      <w:bookmarkStart w:id="286" w:name="_Toc91771934"/>
      <w:r>
        <w:rPr>
          <w:rFonts w:hint="eastAsia"/>
          <w:lang w:val="en-US" w:eastAsia="zh-CN"/>
        </w:rPr>
        <w:t>9.3</w:t>
      </w:r>
      <w:r>
        <w:rPr>
          <w:rFonts w:hint="eastAsia"/>
        </w:rPr>
        <w:t>监考画面拍照功能：</w:t>
      </w:r>
      <w:bookmarkEnd w:id="282"/>
      <w:bookmarkEnd w:id="283"/>
      <w:bookmarkEnd w:id="284"/>
      <w:bookmarkEnd w:id="285"/>
      <w:bookmarkEnd w:id="286"/>
    </w:p>
    <w:p>
      <w:pPr>
        <w:widowControl/>
        <w:spacing w:line="360" w:lineRule="auto"/>
        <w:ind w:firstLine="48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对于教师端：</w:t>
      </w:r>
    </w:p>
    <w:p>
      <w:pPr>
        <w:widowControl/>
        <w:spacing w:line="360" w:lineRule="auto"/>
        <w:ind w:firstLine="48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1、监考时摄像头每三分钟对学生进行拍照，学生无感知；教师可在查看学生的拍照/截图中看到截图</w:t>
      </w:r>
    </w:p>
    <w:p>
      <w:pPr>
        <w:widowControl/>
        <w:spacing w:line="360" w:lineRule="auto"/>
        <w:ind w:firstLine="48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2、加在切回页面中，无需授权，学生无感知，教师可在查看学生的拍照/截图中看到截图</w:t>
      </w:r>
    </w:p>
    <w:p>
      <w:pPr>
        <w:widowControl/>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drawing>
          <wp:inline distT="0" distB="0" distL="0" distR="0">
            <wp:extent cx="5274310" cy="2734945"/>
            <wp:effectExtent l="19050" t="19050" r="21590" b="2730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56">
                      <a:extLst>
                        <a:ext uri="{28A0092B-C50C-407E-A947-70E740481C1C}">
                          <a14:useLocalDpi xmlns:a14="http://schemas.microsoft.com/office/drawing/2010/main" val="0"/>
                        </a:ext>
                      </a:extLst>
                    </a:blip>
                    <a:stretch>
                      <a:fillRect/>
                    </a:stretch>
                  </pic:blipFill>
                  <pic:spPr>
                    <a:xfrm>
                      <a:off x="0" y="0"/>
                      <a:ext cx="5274310" cy="2734945"/>
                    </a:xfrm>
                    <a:prstGeom prst="rect">
                      <a:avLst/>
                    </a:prstGeom>
                    <a:ln>
                      <a:solidFill>
                        <a:schemeClr val="tx1"/>
                      </a:solidFill>
                    </a:ln>
                  </pic:spPr>
                </pic:pic>
              </a:graphicData>
            </a:graphic>
          </wp:inline>
        </w:drawing>
      </w:r>
    </w:p>
    <w:p>
      <w:pPr>
        <w:widowControl/>
        <w:spacing w:line="360" w:lineRule="auto"/>
        <w:ind w:firstLine="48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对于学生端：</w:t>
      </w:r>
    </w:p>
    <w:p>
      <w:pPr>
        <w:bidi w:val="0"/>
        <w:outlineLvl w:val="1"/>
      </w:pPr>
      <w:bookmarkStart w:id="287" w:name="_Toc24527"/>
      <w:bookmarkStart w:id="288" w:name="_Toc18535"/>
      <w:bookmarkStart w:id="289" w:name="_Toc6756"/>
      <w:bookmarkStart w:id="290" w:name="_Toc20326"/>
      <w:r>
        <w:rPr>
          <w:rFonts w:hint="eastAsia"/>
        </w:rPr>
        <w:t>1、3分钟截图一次</w:t>
      </w:r>
      <w:bookmarkEnd w:id="287"/>
      <w:bookmarkEnd w:id="288"/>
      <w:bookmarkEnd w:id="289"/>
      <w:bookmarkEnd w:id="290"/>
    </w:p>
    <w:p>
      <w:pPr>
        <w:bidi w:val="0"/>
        <w:outlineLvl w:val="0"/>
      </w:pPr>
      <w:bookmarkStart w:id="291" w:name="_Toc23844"/>
      <w:bookmarkStart w:id="292" w:name="_Toc16002"/>
      <w:bookmarkStart w:id="293" w:name="_Toc15099"/>
      <w:bookmarkStart w:id="294" w:name="_Toc1611"/>
      <w:r>
        <w:rPr>
          <w:rFonts w:hint="eastAsia"/>
        </w:rPr>
        <w:t>2、切回页面时截图</w:t>
      </w:r>
      <w:bookmarkEnd w:id="291"/>
      <w:bookmarkEnd w:id="292"/>
      <w:bookmarkEnd w:id="293"/>
      <w:bookmarkEnd w:id="294"/>
    </w:p>
    <w:p>
      <w:pPr>
        <w:widowControl/>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drawing>
          <wp:inline distT="0" distB="0" distL="0" distR="0">
            <wp:extent cx="5274310" cy="3496310"/>
            <wp:effectExtent l="19050" t="19050" r="21590" b="2794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57">
                      <a:extLst>
                        <a:ext uri="{28A0092B-C50C-407E-A947-70E740481C1C}">
                          <a14:useLocalDpi xmlns:a14="http://schemas.microsoft.com/office/drawing/2010/main" val="0"/>
                        </a:ext>
                      </a:extLst>
                    </a:blip>
                    <a:stretch>
                      <a:fillRect/>
                    </a:stretch>
                  </pic:blipFill>
                  <pic:spPr>
                    <a:xfrm>
                      <a:off x="0" y="0"/>
                      <a:ext cx="5274310" cy="3496310"/>
                    </a:xfrm>
                    <a:prstGeom prst="rect">
                      <a:avLst/>
                    </a:prstGeom>
                    <a:ln>
                      <a:solidFill>
                        <a:schemeClr val="tx1"/>
                      </a:solidFill>
                    </a:ln>
                  </pic:spPr>
                </pic:pic>
              </a:graphicData>
            </a:graphic>
          </wp:inline>
        </w:drawing>
      </w:r>
    </w:p>
    <w:p>
      <w:pPr>
        <w:widowControl/>
        <w:spacing w:line="360" w:lineRule="auto"/>
        <w:jc w:val="left"/>
        <w:rPr>
          <w:rFonts w:ascii="宋体" w:hAnsi="宋体" w:eastAsia="宋体" w:cs="宋体"/>
          <w:color w:val="auto"/>
          <w:kern w:val="0"/>
          <w:szCs w:val="21"/>
        </w:rPr>
      </w:pPr>
    </w:p>
    <w:p>
      <w:pPr>
        <w:pStyle w:val="4"/>
        <w:bidi w:val="0"/>
      </w:pPr>
      <w:bookmarkStart w:id="295" w:name="_Toc12807"/>
      <w:bookmarkStart w:id="296" w:name="_Toc91771935"/>
      <w:bookmarkStart w:id="297" w:name="_Toc15570"/>
      <w:bookmarkStart w:id="298" w:name="_Toc15188"/>
      <w:bookmarkStart w:id="299" w:name="_Toc74928862"/>
      <w:r>
        <w:rPr>
          <w:rFonts w:hint="eastAsia"/>
          <w:lang w:val="en-US" w:eastAsia="zh-CN"/>
        </w:rPr>
        <w:t>9.4</w:t>
      </w:r>
      <w:r>
        <w:rPr>
          <w:rFonts w:hint="eastAsia"/>
        </w:rPr>
        <w:t>导出数据功能（导出的为excel）</w:t>
      </w:r>
      <w:bookmarkEnd w:id="295"/>
      <w:bookmarkEnd w:id="296"/>
      <w:bookmarkEnd w:id="297"/>
      <w:bookmarkEnd w:id="298"/>
      <w:bookmarkEnd w:id="299"/>
    </w:p>
    <w:p>
      <w:pPr>
        <w:widowControl/>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drawing>
          <wp:inline distT="0" distB="0" distL="0" distR="0">
            <wp:extent cx="5274310" cy="2787650"/>
            <wp:effectExtent l="19050" t="19050" r="21590" b="1270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58">
                      <a:extLst>
                        <a:ext uri="{28A0092B-C50C-407E-A947-70E740481C1C}">
                          <a14:useLocalDpi xmlns:a14="http://schemas.microsoft.com/office/drawing/2010/main" val="0"/>
                        </a:ext>
                      </a:extLst>
                    </a:blip>
                    <a:stretch>
                      <a:fillRect/>
                    </a:stretch>
                  </pic:blipFill>
                  <pic:spPr>
                    <a:xfrm>
                      <a:off x="0" y="0"/>
                      <a:ext cx="5274310" cy="2787650"/>
                    </a:xfrm>
                    <a:prstGeom prst="rect">
                      <a:avLst/>
                    </a:prstGeom>
                    <a:ln>
                      <a:solidFill>
                        <a:schemeClr val="tx1"/>
                      </a:solidFill>
                    </a:ln>
                  </pic:spPr>
                </pic:pic>
              </a:graphicData>
            </a:graphic>
          </wp:inline>
        </w:drawing>
      </w:r>
    </w:p>
    <w:p>
      <w:pPr>
        <w:widowControl/>
        <w:spacing w:line="360" w:lineRule="auto"/>
        <w:ind w:firstLine="48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EXCEL内容如下</w:t>
      </w:r>
    </w:p>
    <w:p>
      <w:pPr>
        <w:widowControl/>
        <w:spacing w:line="360" w:lineRule="auto"/>
        <w:ind w:firstLine="48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文件名：考试名_监考记录_考试开始时间-考试结束时间</w:t>
      </w:r>
    </w:p>
    <w:p>
      <w:pPr>
        <w:widowControl/>
        <w:spacing w:line="360" w:lineRule="auto"/>
        <w:ind w:firstLine="48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只有交卷的同学，才有监考记录；未开始和进行中的监考记录无统计</w:t>
      </w:r>
    </w:p>
    <w:p>
      <w:pPr>
        <w:widowControl/>
        <w:spacing w:line="360" w:lineRule="auto"/>
        <w:ind w:firstLine="48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建议</w:t>
      </w:r>
      <w:r>
        <w:rPr>
          <w:rFonts w:hint="eastAsia" w:ascii="宋体" w:hAnsi="宋体" w:eastAsia="宋体" w:cs="宋体"/>
          <w:color w:val="auto"/>
          <w:szCs w:val="21"/>
        </w:rPr>
        <w:t>使用线上的excel表格数据。</w:t>
      </w:r>
    </w:p>
    <w:p>
      <w:pPr>
        <w:widowControl/>
        <w:spacing w:after="240"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drawing>
          <wp:inline distT="0" distB="0" distL="0" distR="0">
            <wp:extent cx="5274310" cy="2847975"/>
            <wp:effectExtent l="19050" t="19050" r="21590" b="2857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59">
                      <a:extLst>
                        <a:ext uri="{28A0092B-C50C-407E-A947-70E740481C1C}">
                          <a14:useLocalDpi xmlns:a14="http://schemas.microsoft.com/office/drawing/2010/main" val="0"/>
                        </a:ext>
                      </a:extLst>
                    </a:blip>
                    <a:stretch>
                      <a:fillRect/>
                    </a:stretch>
                  </pic:blipFill>
                  <pic:spPr>
                    <a:xfrm>
                      <a:off x="0" y="0"/>
                      <a:ext cx="5274310" cy="2847975"/>
                    </a:xfrm>
                    <a:prstGeom prst="rect">
                      <a:avLst/>
                    </a:prstGeom>
                    <a:ln>
                      <a:solidFill>
                        <a:schemeClr val="tx1"/>
                      </a:solidFill>
                    </a:ln>
                  </pic:spPr>
                </pic:pic>
              </a:graphicData>
            </a:graphic>
          </wp:inline>
        </w:drawing>
      </w:r>
    </w:p>
    <w:p>
      <w:pPr>
        <w:pStyle w:val="4"/>
        <w:bidi w:val="0"/>
        <w:rPr>
          <w:rFonts w:hint="default"/>
          <w:lang w:val="en-US" w:eastAsia="zh-Hans"/>
        </w:rPr>
      </w:pPr>
      <w:bookmarkStart w:id="300" w:name="_Toc28083"/>
      <w:bookmarkStart w:id="301" w:name="_Toc5426"/>
      <w:bookmarkStart w:id="302" w:name="_Toc91771936"/>
      <w:bookmarkStart w:id="303" w:name="_Toc9966"/>
      <w:bookmarkStart w:id="304" w:name="_Toc74928863"/>
      <w:r>
        <w:rPr>
          <w:rFonts w:hint="eastAsia"/>
          <w:lang w:val="en-US" w:eastAsia="zh-CN"/>
        </w:rPr>
        <w:t>9.5</w:t>
      </w:r>
      <w:r>
        <w:rPr>
          <w:rFonts w:hint="eastAsia"/>
          <w:lang w:val="en-US" w:eastAsia="zh-Hans"/>
        </w:rPr>
        <w:t>主观题附件下载</w:t>
      </w:r>
      <w:bookmarkEnd w:id="300"/>
      <w:bookmarkEnd w:id="301"/>
    </w:p>
    <w:p>
      <w:pPr>
        <w:widowControl/>
        <w:spacing w:after="240" w:line="360" w:lineRule="auto"/>
        <w:ind w:firstLine="480" w:firstLineChars="200"/>
        <w:jc w:val="left"/>
        <w:rPr>
          <w:rFonts w:hint="eastAsia" w:ascii="宋体" w:hAnsi="宋体" w:eastAsia="宋体" w:cs="宋体"/>
          <w:color w:val="auto"/>
          <w:kern w:val="0"/>
          <w:szCs w:val="21"/>
          <w:lang w:val="en-US" w:eastAsia="zh-Hans"/>
        </w:rPr>
      </w:pPr>
      <w:r>
        <w:rPr>
          <w:rFonts w:hint="eastAsia" w:ascii="宋体" w:hAnsi="宋体" w:eastAsia="宋体" w:cs="宋体"/>
          <w:color w:val="auto"/>
          <w:kern w:val="0"/>
          <w:szCs w:val="21"/>
          <w:lang w:val="en-US" w:eastAsia="zh-Hans"/>
        </w:rPr>
        <w:t>学生提交试卷后，教师可在作答详情页的右上角点选【批量下载】，选择【批量下载学生附件】，下载附件将整合为压缩包文件，解压后即可查看。其中，附件文件夹命名对应如下：</w:t>
      </w:r>
    </w:p>
    <w:p>
      <w:pPr>
        <w:widowControl/>
        <w:numPr>
          <w:ilvl w:val="0"/>
          <w:numId w:val="15"/>
        </w:numPr>
        <w:spacing w:after="240" w:line="360" w:lineRule="auto"/>
        <w:ind w:firstLine="480" w:firstLineChars="200"/>
        <w:jc w:val="left"/>
        <w:rPr>
          <w:rFonts w:hint="eastAsia" w:ascii="宋体" w:hAnsi="宋体" w:eastAsia="宋体" w:cs="宋体"/>
          <w:color w:val="auto"/>
          <w:kern w:val="0"/>
          <w:szCs w:val="21"/>
          <w:lang w:val="en-US" w:eastAsia="zh-Hans"/>
        </w:rPr>
      </w:pPr>
      <w:r>
        <w:rPr>
          <w:rFonts w:hint="eastAsia" w:ascii="宋体" w:hAnsi="宋体" w:eastAsia="宋体" w:cs="宋体"/>
          <w:color w:val="auto"/>
          <w:kern w:val="0"/>
          <w:szCs w:val="21"/>
          <w:lang w:val="en-US" w:eastAsia="zh-Hans"/>
        </w:rPr>
        <w:t>批量导出：【ykt主观题附件】教学班名称-考试名称-导出时间；</w:t>
      </w:r>
      <w:r>
        <w:rPr>
          <w:rFonts w:hint="eastAsia" w:ascii="宋体" w:hAnsi="宋体" w:eastAsia="宋体" w:cs="宋体"/>
          <w:color w:val="auto"/>
          <w:kern w:val="0"/>
          <w:szCs w:val="21"/>
          <w:lang w:val="en-US" w:eastAsia="zh-Hans"/>
        </w:rPr>
        <w:br w:type="textWrapping"/>
      </w:r>
      <w:r>
        <w:rPr>
          <w:color w:val="auto"/>
        </w:rPr>
        <w:drawing>
          <wp:inline distT="0" distB="0" distL="114300" distR="114300">
            <wp:extent cx="5760085" cy="498475"/>
            <wp:effectExtent l="0" t="0" r="5715" b="9525"/>
            <wp:docPr id="1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
                    <pic:cNvPicPr>
                      <a:picLocks noChangeAspect="1"/>
                    </pic:cNvPicPr>
                  </pic:nvPicPr>
                  <pic:blipFill>
                    <a:blip r:embed="rId260"/>
                    <a:stretch>
                      <a:fillRect/>
                    </a:stretch>
                  </pic:blipFill>
                  <pic:spPr>
                    <a:xfrm>
                      <a:off x="0" y="0"/>
                      <a:ext cx="5760085" cy="498475"/>
                    </a:xfrm>
                    <a:prstGeom prst="rect">
                      <a:avLst/>
                    </a:prstGeom>
                    <a:noFill/>
                    <a:ln>
                      <a:noFill/>
                    </a:ln>
                  </pic:spPr>
                </pic:pic>
              </a:graphicData>
            </a:graphic>
          </wp:inline>
        </w:drawing>
      </w:r>
    </w:p>
    <w:p>
      <w:pPr>
        <w:widowControl/>
        <w:numPr>
          <w:ilvl w:val="0"/>
          <w:numId w:val="15"/>
        </w:numPr>
        <w:spacing w:after="240" w:line="360" w:lineRule="auto"/>
        <w:ind w:firstLine="480" w:firstLineChars="200"/>
        <w:jc w:val="left"/>
        <w:rPr>
          <w:rFonts w:hint="eastAsia" w:ascii="宋体" w:hAnsi="宋体" w:eastAsia="宋体" w:cs="宋体"/>
          <w:color w:val="auto"/>
          <w:kern w:val="0"/>
          <w:szCs w:val="21"/>
          <w:lang w:val="en-US" w:eastAsia="zh-Hans"/>
        </w:rPr>
      </w:pPr>
      <w:r>
        <w:rPr>
          <w:rFonts w:hint="eastAsia" w:ascii="宋体" w:hAnsi="宋体" w:eastAsia="宋体" w:cs="宋体"/>
          <w:color w:val="auto"/>
          <w:kern w:val="0"/>
          <w:szCs w:val="21"/>
          <w:lang w:val="en-US" w:eastAsia="zh-Hans"/>
        </w:rPr>
        <w:t>单个导出：【ykt主观题附件】学生姓名(学号)-考试名称-导出时间；</w:t>
      </w:r>
    </w:p>
    <w:p>
      <w:pPr>
        <w:widowControl/>
        <w:spacing w:after="240" w:line="360" w:lineRule="auto"/>
        <w:ind w:left="0" w:leftChars="0" w:firstLine="0" w:firstLineChars="0"/>
        <w:jc w:val="both"/>
        <w:rPr>
          <w:rFonts w:hint="eastAsia"/>
          <w:color w:val="auto"/>
        </w:rPr>
      </w:pPr>
      <w:r>
        <w:rPr>
          <w:color w:val="auto"/>
        </w:rPr>
        <w:drawing>
          <wp:inline distT="0" distB="0" distL="114300" distR="114300">
            <wp:extent cx="5760085" cy="527685"/>
            <wp:effectExtent l="0" t="0" r="5715" b="5715"/>
            <wp:docPr id="1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
                    <pic:cNvPicPr>
                      <a:picLocks noChangeAspect="1"/>
                    </pic:cNvPicPr>
                  </pic:nvPicPr>
                  <pic:blipFill>
                    <a:blip r:embed="rId261"/>
                    <a:stretch>
                      <a:fillRect/>
                    </a:stretch>
                  </pic:blipFill>
                  <pic:spPr>
                    <a:xfrm>
                      <a:off x="0" y="0"/>
                      <a:ext cx="5760085" cy="527685"/>
                    </a:xfrm>
                    <a:prstGeom prst="rect">
                      <a:avLst/>
                    </a:prstGeom>
                    <a:noFill/>
                    <a:ln>
                      <a:noFill/>
                    </a:ln>
                  </pic:spPr>
                </pic:pic>
              </a:graphicData>
            </a:graphic>
          </wp:inline>
        </w:drawing>
      </w:r>
    </w:p>
    <w:bookmarkEnd w:id="302"/>
    <w:bookmarkEnd w:id="303"/>
    <w:bookmarkEnd w:id="304"/>
    <w:p>
      <w:pPr>
        <w:pStyle w:val="3"/>
        <w:rPr>
          <w:color w:val="auto"/>
        </w:rPr>
      </w:pPr>
      <w:bookmarkStart w:id="305" w:name="_Toc27272"/>
      <w:bookmarkStart w:id="306" w:name="_Toc91771942"/>
      <w:bookmarkStart w:id="307" w:name="_Toc14786"/>
      <w:bookmarkStart w:id="308" w:name="_Toc19145"/>
      <w:r>
        <w:rPr>
          <w:rFonts w:hint="eastAsia"/>
          <w:color w:val="auto"/>
          <w:lang w:val="en-US" w:eastAsia="zh-CN"/>
        </w:rPr>
        <w:t>10</w:t>
      </w:r>
      <w:r>
        <w:rPr>
          <w:color w:val="auto"/>
        </w:rPr>
        <w:t xml:space="preserve"> </w:t>
      </w:r>
      <w:r>
        <w:rPr>
          <w:rFonts w:hint="eastAsia"/>
          <w:color w:val="auto"/>
        </w:rPr>
        <w:t>我的资源</w:t>
      </w:r>
      <w:bookmarkEnd w:id="305"/>
      <w:bookmarkEnd w:id="306"/>
      <w:bookmarkEnd w:id="307"/>
      <w:bookmarkEnd w:id="308"/>
    </w:p>
    <w:p>
      <w:pPr>
        <w:spacing w:line="360" w:lineRule="auto"/>
        <w:ind w:firstLine="480" w:firstLineChars="200"/>
        <w:rPr>
          <w:rFonts w:ascii="宋体" w:hAnsi="宋体" w:eastAsia="宋体" w:cs="宋体"/>
          <w:color w:val="auto"/>
          <w:szCs w:val="21"/>
        </w:rPr>
      </w:pPr>
      <w:r>
        <w:rPr>
          <w:rFonts w:hint="eastAsia" w:ascii="宋体" w:hAnsi="宋体" w:eastAsia="宋体" w:cs="宋体"/>
          <w:color w:val="auto"/>
          <w:szCs w:val="21"/>
        </w:rPr>
        <w:t>我的资源分为云盘和个人题库两个部分。</w:t>
      </w:r>
    </w:p>
    <w:p>
      <w:pPr>
        <w:pStyle w:val="4"/>
        <w:bidi w:val="0"/>
      </w:pPr>
      <w:bookmarkStart w:id="309" w:name="_Toc16666"/>
      <w:bookmarkStart w:id="310" w:name="_Toc26620"/>
      <w:bookmarkStart w:id="311" w:name="_Toc91771943"/>
      <w:bookmarkStart w:id="312" w:name="_Toc11430"/>
      <w:r>
        <w:rPr>
          <w:rFonts w:hint="eastAsia"/>
          <w:lang w:val="en-US" w:eastAsia="zh-CN"/>
        </w:rPr>
        <w:t>10</w:t>
      </w:r>
      <w:r>
        <w:t>.1</w:t>
      </w:r>
      <w:r>
        <w:rPr>
          <w:rFonts w:hint="eastAsia"/>
        </w:rPr>
        <w:t>云盘</w:t>
      </w:r>
      <w:bookmarkEnd w:id="309"/>
      <w:bookmarkEnd w:id="310"/>
      <w:bookmarkEnd w:id="311"/>
      <w:bookmarkEnd w:id="312"/>
    </w:p>
    <w:p>
      <w:pPr>
        <w:spacing w:line="360" w:lineRule="auto"/>
        <w:ind w:firstLine="480"/>
        <w:rPr>
          <w:rFonts w:ascii="宋体" w:hAnsi="宋体" w:eastAsia="宋体" w:cs="宋体"/>
          <w:color w:val="auto"/>
          <w:szCs w:val="21"/>
        </w:rPr>
      </w:pPr>
      <w:r>
        <w:rPr>
          <w:rFonts w:hint="eastAsia" w:ascii="宋体" w:hAnsi="宋体" w:eastAsia="宋体" w:cs="宋体"/>
          <w:color w:val="auto"/>
          <w:szCs w:val="21"/>
        </w:rPr>
        <w:t>可以点击上传按钮上传本地音视频、文档等资源，用于丰富教学内容。支持按视频、音频、文档等类型进行查看。每个老师云盘容量为200G。视频文件也支持上传字幕、重命名、移动、删除、下载到本地等操作。</w:t>
      </w:r>
    </w:p>
    <w:p>
      <w:pPr>
        <w:spacing w:line="360" w:lineRule="auto"/>
        <w:ind w:firstLine="480"/>
        <w:jc w:val="center"/>
        <w:rPr>
          <w:rFonts w:ascii="宋体" w:hAnsi="宋体" w:eastAsia="宋体" w:cs="宋体"/>
          <w:color w:val="auto"/>
          <w:szCs w:val="21"/>
        </w:rPr>
      </w:pPr>
      <w:r>
        <w:rPr>
          <w:rFonts w:hint="eastAsia" w:ascii="宋体" w:hAnsi="宋体" w:eastAsia="宋体" w:cs="宋体"/>
          <w:color w:val="auto"/>
          <w:szCs w:val="21"/>
        </w:rPr>
        <w:drawing>
          <wp:inline distT="0" distB="0" distL="114300" distR="114300">
            <wp:extent cx="5265420" cy="2391410"/>
            <wp:effectExtent l="19050" t="19050" r="11430" b="27940"/>
            <wp:docPr id="11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1"/>
                    <pic:cNvPicPr>
                      <a:picLocks noChangeAspect="1"/>
                    </pic:cNvPicPr>
                  </pic:nvPicPr>
                  <pic:blipFill>
                    <a:blip r:embed="rId262"/>
                    <a:stretch>
                      <a:fillRect/>
                    </a:stretch>
                  </pic:blipFill>
                  <pic:spPr>
                    <a:xfrm>
                      <a:off x="0" y="0"/>
                      <a:ext cx="5265420" cy="2391410"/>
                    </a:xfrm>
                    <a:prstGeom prst="rect">
                      <a:avLst/>
                    </a:prstGeom>
                    <a:noFill/>
                    <a:ln>
                      <a:solidFill>
                        <a:schemeClr val="tx1"/>
                      </a:solidFill>
                    </a:ln>
                  </pic:spPr>
                </pic:pic>
              </a:graphicData>
            </a:graphic>
          </wp:inline>
        </w:drawing>
      </w:r>
    </w:p>
    <w:p>
      <w:pPr>
        <w:pStyle w:val="4"/>
        <w:bidi w:val="0"/>
      </w:pPr>
      <w:bookmarkStart w:id="313" w:name="_Toc22046"/>
      <w:bookmarkStart w:id="314" w:name="_Toc9173"/>
      <w:bookmarkStart w:id="315" w:name="_Toc91771944"/>
      <w:bookmarkStart w:id="316" w:name="_Toc24423"/>
      <w:r>
        <w:rPr>
          <w:rFonts w:hint="eastAsia"/>
          <w:lang w:val="en-US" w:eastAsia="zh-CN"/>
        </w:rPr>
        <w:t>10.2</w:t>
      </w:r>
      <w:r>
        <w:rPr>
          <w:rFonts w:hint="eastAsia"/>
        </w:rPr>
        <w:t>个人题库</w:t>
      </w:r>
      <w:bookmarkEnd w:id="313"/>
      <w:bookmarkEnd w:id="314"/>
      <w:bookmarkEnd w:id="315"/>
      <w:bookmarkEnd w:id="316"/>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点击上方菜单栏中 “个人题库”进入个人题库页面，该题库是登录的教师自己的题库，当教师不能或不愿使用资源题库时，可以使用个人题库中的习题。</w:t>
      </w:r>
    </w:p>
    <w:p>
      <w:pPr>
        <w:pStyle w:val="31"/>
        <w:spacing w:line="360" w:lineRule="auto"/>
        <w:rPr>
          <w:rFonts w:ascii="宋体" w:hAnsi="宋体" w:eastAsia="宋体" w:cs="宋体"/>
          <w:color w:val="auto"/>
          <w:szCs w:val="21"/>
        </w:rPr>
      </w:pPr>
      <w:r>
        <w:rPr>
          <w:rFonts w:hint="eastAsia" w:ascii="宋体" w:hAnsi="宋体" w:eastAsia="宋体" w:cs="宋体"/>
          <w:color w:val="auto"/>
          <w:szCs w:val="21"/>
        </w:rPr>
        <w:t>教师可通过“题型选择”“习题难度”进行筛选选择，通过“习题内容”进行模糊搜索。“题型选择”分为“单选题”、“多选题”、“判断题”、“投票题”、“填空题”、主观题”，“题型难度”为1-5级。个人题库支持文件夹的创建（最多2级）、移动、删除（题目会被释放至未分类习题中）；支持习题在文件夹内的导入、移入移出和查询。</w:t>
      </w:r>
    </w:p>
    <w:p>
      <w:pPr>
        <w:spacing w:line="360" w:lineRule="auto"/>
        <w:jc w:val="center"/>
        <w:rPr>
          <w:rFonts w:ascii="宋体" w:hAnsi="宋体" w:eastAsia="宋体" w:cs="宋体"/>
          <w:color w:val="auto"/>
          <w:szCs w:val="21"/>
        </w:rPr>
      </w:pPr>
      <w:r>
        <w:rPr>
          <w:color w:val="auto"/>
        </w:rPr>
        <w:drawing>
          <wp:inline distT="0" distB="0" distL="114300" distR="114300">
            <wp:extent cx="5273040" cy="2369185"/>
            <wp:effectExtent l="19050" t="19050" r="22860" b="12065"/>
            <wp:docPr id="1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
                    <pic:cNvPicPr>
                      <a:picLocks noChangeAspect="1"/>
                    </pic:cNvPicPr>
                  </pic:nvPicPr>
                  <pic:blipFill>
                    <a:blip r:embed="rId263"/>
                    <a:stretch>
                      <a:fillRect/>
                    </a:stretch>
                  </pic:blipFill>
                  <pic:spPr>
                    <a:xfrm>
                      <a:off x="0" y="0"/>
                      <a:ext cx="5273040" cy="2369185"/>
                    </a:xfrm>
                    <a:prstGeom prst="rect">
                      <a:avLst/>
                    </a:prstGeom>
                    <a:noFill/>
                    <a:ln>
                      <a:solidFill>
                        <a:schemeClr val="tx1"/>
                      </a:solidFill>
                    </a:ln>
                  </pic:spPr>
                </pic:pic>
              </a:graphicData>
            </a:graphic>
          </wp:inline>
        </w:drawing>
      </w:r>
    </w:p>
    <w:p>
      <w:pPr>
        <w:bidi w:val="0"/>
        <w:rPr>
          <w:b/>
          <w:bCs/>
        </w:rPr>
      </w:pPr>
      <w:bookmarkStart w:id="317" w:name="_Toc91771945"/>
      <w:bookmarkStart w:id="318" w:name="_Toc74928869"/>
      <w:bookmarkStart w:id="319" w:name="_Toc21962"/>
      <w:r>
        <w:rPr>
          <w:rFonts w:hint="eastAsia"/>
          <w:b/>
          <w:bCs/>
        </w:rPr>
        <w:t>添加习题</w:t>
      </w:r>
      <w:bookmarkEnd w:id="317"/>
      <w:bookmarkEnd w:id="318"/>
      <w:bookmarkEnd w:id="319"/>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点击页面中的“添加习题”，弹出弹层。保存时，会先判断该习题是否与题库中已存在的习题重复，如重复则保存不成功，不重复则可以保存成功。</w:t>
      </w:r>
    </w:p>
    <w:p>
      <w:pPr>
        <w:pStyle w:val="31"/>
        <w:numPr>
          <w:ilvl w:val="0"/>
          <w:numId w:val="16"/>
        </w:numPr>
        <w:spacing w:line="360" w:lineRule="auto"/>
        <w:ind w:left="0" w:firstLine="426" w:firstLineChars="0"/>
        <w:jc w:val="left"/>
        <w:rPr>
          <w:rFonts w:ascii="宋体" w:hAnsi="宋体" w:eastAsia="宋体" w:cs="宋体"/>
          <w:color w:val="auto"/>
          <w:szCs w:val="21"/>
        </w:rPr>
      </w:pPr>
      <w:r>
        <w:rPr>
          <w:rFonts w:hint="eastAsia" w:ascii="宋体" w:hAnsi="宋体" w:eastAsia="宋体" w:cs="宋体"/>
          <w:color w:val="auto"/>
          <w:szCs w:val="21"/>
        </w:rPr>
        <w:t>点击保存，若习题重复，则添加不成功，弹出习题重复提示；点击“查看”，跳转到已存在的内容相同的习题，并且打开习题预览模式，此时添加习题流程结束；点击“返回”，回到习题添加弹层，可重新编辑习题。</w:t>
      </w:r>
      <w:r>
        <w:rPr>
          <w:color w:val="auto"/>
        </w:rPr>
        <w:drawing>
          <wp:inline distT="0" distB="0" distL="114300" distR="114300">
            <wp:extent cx="5263515" cy="2292985"/>
            <wp:effectExtent l="19050" t="19050" r="13335" b="12065"/>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264"/>
                    <a:stretch>
                      <a:fillRect/>
                    </a:stretch>
                  </pic:blipFill>
                  <pic:spPr>
                    <a:xfrm>
                      <a:off x="0" y="0"/>
                      <a:ext cx="5263515" cy="2292985"/>
                    </a:xfrm>
                    <a:prstGeom prst="rect">
                      <a:avLst/>
                    </a:prstGeom>
                    <a:noFill/>
                    <a:ln>
                      <a:solidFill>
                        <a:schemeClr val="tx1"/>
                      </a:solidFill>
                    </a:ln>
                  </pic:spPr>
                </pic:pic>
              </a:graphicData>
            </a:graphic>
          </wp:inline>
        </w:drawing>
      </w:r>
    </w:p>
    <w:p>
      <w:pPr>
        <w:spacing w:line="360" w:lineRule="auto"/>
        <w:jc w:val="center"/>
        <w:rPr>
          <w:rFonts w:ascii="宋体" w:hAnsi="宋体" w:eastAsia="宋体" w:cs="宋体"/>
          <w:color w:val="auto"/>
          <w:szCs w:val="21"/>
        </w:rPr>
      </w:pPr>
      <w:r>
        <w:rPr>
          <w:color w:val="auto"/>
        </w:rPr>
        <w:drawing>
          <wp:inline distT="0" distB="0" distL="114300" distR="114300">
            <wp:extent cx="5266690" cy="2331720"/>
            <wp:effectExtent l="19050" t="19050" r="10160" b="1143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265"/>
                    <a:stretch>
                      <a:fillRect/>
                    </a:stretch>
                  </pic:blipFill>
                  <pic:spPr>
                    <a:xfrm>
                      <a:off x="0" y="0"/>
                      <a:ext cx="5266690" cy="2331720"/>
                    </a:xfrm>
                    <a:prstGeom prst="rect">
                      <a:avLst/>
                    </a:prstGeom>
                    <a:noFill/>
                    <a:ln>
                      <a:solidFill>
                        <a:schemeClr val="tx1"/>
                      </a:solidFill>
                    </a:ln>
                  </pic:spPr>
                </pic:pic>
              </a:graphicData>
            </a:graphic>
          </wp:inline>
        </w:drawing>
      </w:r>
    </w:p>
    <w:p>
      <w:pPr>
        <w:pStyle w:val="31"/>
        <w:numPr>
          <w:ilvl w:val="0"/>
          <w:numId w:val="16"/>
        </w:numPr>
        <w:spacing w:line="360" w:lineRule="auto"/>
        <w:ind w:left="0" w:firstLine="426" w:firstLineChars="0"/>
        <w:rPr>
          <w:rFonts w:ascii="宋体" w:hAnsi="宋体" w:eastAsia="宋体" w:cs="宋体"/>
          <w:color w:val="auto"/>
          <w:szCs w:val="21"/>
        </w:rPr>
      </w:pPr>
      <w:r>
        <w:rPr>
          <w:rFonts w:hint="eastAsia" w:ascii="宋体" w:hAnsi="宋体" w:eastAsia="宋体" w:cs="宋体"/>
          <w:color w:val="auto"/>
          <w:szCs w:val="21"/>
        </w:rPr>
        <w:t>点击保存，若习题不重复，则直接添加成功。点击“保存”，弹出“创建成功”，并回到习题列表页；点击“保存并继续添加”，弹出“创建成功”，并回到添加习题弹层。</w:t>
      </w:r>
    </w:p>
    <w:p>
      <w:pPr>
        <w:pStyle w:val="5"/>
        <w:bidi w:val="0"/>
      </w:pPr>
      <w:bookmarkStart w:id="320" w:name="_Toc91771946"/>
      <w:bookmarkStart w:id="321" w:name="_Toc74928870"/>
      <w:bookmarkStart w:id="322" w:name="_Toc23662"/>
      <w:r>
        <w:rPr>
          <w:rFonts w:hint="eastAsia"/>
        </w:rPr>
        <w:t>批量导入</w:t>
      </w:r>
      <w:bookmarkEnd w:id="320"/>
      <w:bookmarkEnd w:id="321"/>
      <w:bookmarkEnd w:id="322"/>
    </w:p>
    <w:p>
      <w:pPr>
        <w:pStyle w:val="31"/>
        <w:numPr>
          <w:ilvl w:val="0"/>
          <w:numId w:val="17"/>
        </w:numPr>
        <w:spacing w:line="360" w:lineRule="auto"/>
        <w:ind w:firstLineChars="0"/>
        <w:rPr>
          <w:rFonts w:ascii="宋体" w:hAnsi="宋体" w:eastAsia="宋体" w:cs="宋体"/>
          <w:color w:val="auto"/>
          <w:szCs w:val="21"/>
        </w:rPr>
      </w:pPr>
      <w:r>
        <w:rPr>
          <w:rFonts w:hint="eastAsia" w:ascii="宋体" w:hAnsi="宋体" w:eastAsia="宋体" w:cs="宋体"/>
          <w:color w:val="auto"/>
          <w:szCs w:val="21"/>
        </w:rPr>
        <w:t>点击批量导入，弹出弹框。</w:t>
      </w:r>
    </w:p>
    <w:p>
      <w:pPr>
        <w:spacing w:line="360" w:lineRule="auto"/>
        <w:jc w:val="center"/>
        <w:rPr>
          <w:rFonts w:ascii="宋体" w:hAnsi="宋体" w:eastAsia="宋体" w:cs="宋体"/>
          <w:color w:val="auto"/>
          <w:szCs w:val="21"/>
        </w:rPr>
      </w:pPr>
      <w:r>
        <w:rPr>
          <w:color w:val="auto"/>
        </w:rPr>
        <w:drawing>
          <wp:inline distT="0" distB="0" distL="114300" distR="114300">
            <wp:extent cx="5268595" cy="2320290"/>
            <wp:effectExtent l="19050" t="19050" r="27305" b="2286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266"/>
                    <a:stretch>
                      <a:fillRect/>
                    </a:stretch>
                  </pic:blipFill>
                  <pic:spPr>
                    <a:xfrm>
                      <a:off x="0" y="0"/>
                      <a:ext cx="5268595" cy="2320290"/>
                    </a:xfrm>
                    <a:prstGeom prst="rect">
                      <a:avLst/>
                    </a:prstGeom>
                    <a:noFill/>
                    <a:ln>
                      <a:solidFill>
                        <a:schemeClr val="tx1"/>
                      </a:solidFill>
                    </a:ln>
                  </pic:spPr>
                </pic:pic>
              </a:graphicData>
            </a:graphic>
          </wp:inline>
        </w:drawing>
      </w:r>
    </w:p>
    <w:p>
      <w:pPr>
        <w:pStyle w:val="31"/>
        <w:numPr>
          <w:ilvl w:val="0"/>
          <w:numId w:val="17"/>
        </w:numPr>
        <w:spacing w:line="360" w:lineRule="auto"/>
        <w:ind w:firstLineChars="0"/>
        <w:rPr>
          <w:rFonts w:ascii="宋体" w:hAnsi="宋体" w:eastAsia="宋体" w:cs="宋体"/>
          <w:color w:val="auto"/>
          <w:szCs w:val="21"/>
        </w:rPr>
      </w:pPr>
      <w:r>
        <w:rPr>
          <w:rFonts w:hint="eastAsia" w:ascii="宋体" w:hAnsi="宋体" w:eastAsia="宋体" w:cs="宋体"/>
          <w:color w:val="auto"/>
          <w:szCs w:val="21"/>
        </w:rPr>
        <w:t>点击“上传文件区域”，弹出系统的文件选择框。</w:t>
      </w:r>
    </w:p>
    <w:p>
      <w:pPr>
        <w:spacing w:line="360" w:lineRule="auto"/>
        <w:jc w:val="center"/>
        <w:rPr>
          <w:rFonts w:ascii="宋体" w:hAnsi="宋体" w:eastAsia="宋体" w:cs="宋体"/>
          <w:color w:val="auto"/>
          <w:szCs w:val="21"/>
        </w:rPr>
      </w:pPr>
      <w:r>
        <w:rPr>
          <w:color w:val="auto"/>
        </w:rPr>
        <w:drawing>
          <wp:inline distT="0" distB="0" distL="114300" distR="114300">
            <wp:extent cx="5264150" cy="2297430"/>
            <wp:effectExtent l="19050" t="19050" r="12700" b="2667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267"/>
                    <a:stretch>
                      <a:fillRect/>
                    </a:stretch>
                  </pic:blipFill>
                  <pic:spPr>
                    <a:xfrm>
                      <a:off x="0" y="0"/>
                      <a:ext cx="5264150" cy="2297430"/>
                    </a:xfrm>
                    <a:prstGeom prst="rect">
                      <a:avLst/>
                    </a:prstGeom>
                    <a:noFill/>
                    <a:ln>
                      <a:solidFill>
                        <a:schemeClr val="tx1"/>
                      </a:solidFill>
                    </a:ln>
                  </pic:spPr>
                </pic:pic>
              </a:graphicData>
            </a:graphic>
          </wp:inline>
        </w:drawing>
      </w:r>
    </w:p>
    <w:p>
      <w:pPr>
        <w:pStyle w:val="31"/>
        <w:numPr>
          <w:ilvl w:val="0"/>
          <w:numId w:val="17"/>
        </w:numPr>
        <w:spacing w:line="360" w:lineRule="auto"/>
        <w:ind w:firstLineChars="0"/>
        <w:rPr>
          <w:rFonts w:ascii="宋体" w:hAnsi="宋体" w:eastAsia="宋体" w:cs="宋体"/>
          <w:color w:val="auto"/>
          <w:szCs w:val="21"/>
        </w:rPr>
      </w:pPr>
      <w:r>
        <w:rPr>
          <w:rFonts w:hint="eastAsia" w:ascii="宋体" w:hAnsi="宋体" w:eastAsia="宋体" w:cs="宋体"/>
          <w:color w:val="auto"/>
          <w:szCs w:val="21"/>
        </w:rPr>
        <w:t>选择文件后，拉取用户本地文件。文件读取成功后，“确定”按钮可点。</w:t>
      </w:r>
    </w:p>
    <w:p>
      <w:pPr>
        <w:spacing w:line="360" w:lineRule="auto"/>
        <w:jc w:val="center"/>
        <w:rPr>
          <w:rFonts w:ascii="宋体" w:hAnsi="宋体" w:eastAsia="宋体" w:cs="宋体"/>
          <w:color w:val="auto"/>
          <w:szCs w:val="21"/>
        </w:rPr>
      </w:pPr>
      <w:r>
        <w:rPr>
          <w:color w:val="auto"/>
        </w:rPr>
        <w:drawing>
          <wp:inline distT="0" distB="0" distL="114300" distR="114300">
            <wp:extent cx="5273040" cy="2325370"/>
            <wp:effectExtent l="19050" t="19050" r="22860" b="17780"/>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268"/>
                    <a:stretch>
                      <a:fillRect/>
                    </a:stretch>
                  </pic:blipFill>
                  <pic:spPr>
                    <a:xfrm>
                      <a:off x="0" y="0"/>
                      <a:ext cx="5273040" cy="2325370"/>
                    </a:xfrm>
                    <a:prstGeom prst="rect">
                      <a:avLst/>
                    </a:prstGeom>
                    <a:noFill/>
                    <a:ln>
                      <a:solidFill>
                        <a:schemeClr val="tx1"/>
                      </a:solidFill>
                    </a:ln>
                  </pic:spPr>
                </pic:pic>
              </a:graphicData>
            </a:graphic>
          </wp:inline>
        </w:drawing>
      </w:r>
    </w:p>
    <w:p>
      <w:pPr>
        <w:pStyle w:val="31"/>
        <w:numPr>
          <w:ilvl w:val="0"/>
          <w:numId w:val="17"/>
        </w:numPr>
        <w:spacing w:line="360" w:lineRule="auto"/>
        <w:ind w:firstLineChars="0"/>
        <w:rPr>
          <w:rFonts w:ascii="宋体" w:hAnsi="宋体" w:eastAsia="宋体" w:cs="宋体"/>
          <w:color w:val="auto"/>
          <w:szCs w:val="21"/>
        </w:rPr>
      </w:pPr>
      <w:r>
        <w:rPr>
          <w:rFonts w:hint="eastAsia" w:ascii="宋体" w:hAnsi="宋体" w:eastAsia="宋体" w:cs="宋体"/>
          <w:color w:val="auto"/>
          <w:szCs w:val="21"/>
        </w:rPr>
        <w:t>点击“确定”后，开始上传文件。</w:t>
      </w:r>
    </w:p>
    <w:p>
      <w:pPr>
        <w:pStyle w:val="31"/>
        <w:numPr>
          <w:ilvl w:val="0"/>
          <w:numId w:val="17"/>
        </w:numPr>
        <w:spacing w:line="360" w:lineRule="auto"/>
        <w:ind w:firstLineChars="0"/>
        <w:rPr>
          <w:rFonts w:ascii="宋体" w:hAnsi="宋体" w:eastAsia="宋体" w:cs="宋体"/>
          <w:color w:val="auto"/>
          <w:szCs w:val="21"/>
        </w:rPr>
      </w:pPr>
      <w:r>
        <w:rPr>
          <w:rFonts w:hint="eastAsia" w:ascii="宋体" w:hAnsi="宋体" w:eastAsia="宋体" w:cs="宋体"/>
          <w:color w:val="auto"/>
          <w:szCs w:val="21"/>
        </w:rPr>
        <w:t>导入结果</w:t>
      </w:r>
    </w:p>
    <w:p>
      <w:pPr>
        <w:pStyle w:val="31"/>
        <w:numPr>
          <w:ilvl w:val="0"/>
          <w:numId w:val="18"/>
        </w:numPr>
        <w:spacing w:line="360" w:lineRule="auto"/>
        <w:ind w:left="0" w:firstLine="566" w:firstLineChars="236"/>
        <w:rPr>
          <w:rFonts w:ascii="宋体" w:hAnsi="宋体" w:eastAsia="宋体" w:cs="宋体"/>
          <w:color w:val="auto"/>
          <w:szCs w:val="21"/>
        </w:rPr>
      </w:pPr>
      <w:r>
        <w:rPr>
          <w:rFonts w:hint="eastAsia" w:ascii="宋体" w:hAnsi="宋体" w:eastAsia="宋体" w:cs="宋体"/>
          <w:color w:val="auto"/>
          <w:szCs w:val="21"/>
        </w:rPr>
        <w:t>导入全部成功：题库全部导入成功后，点击“我知道了”，回到题库习题列表页，并且新增了刚刚导入的习题。新增习题数数=成功导入数</w:t>
      </w:r>
    </w:p>
    <w:p>
      <w:pPr>
        <w:spacing w:line="360" w:lineRule="auto"/>
        <w:jc w:val="center"/>
        <w:rPr>
          <w:rFonts w:ascii="宋体" w:hAnsi="宋体" w:eastAsia="宋体" w:cs="宋体"/>
          <w:color w:val="auto"/>
          <w:szCs w:val="21"/>
        </w:rPr>
      </w:pPr>
      <w:r>
        <w:rPr>
          <w:rFonts w:hint="eastAsia" w:ascii="宋体" w:hAnsi="宋体" w:eastAsia="宋体" w:cs="宋体"/>
          <w:color w:val="auto"/>
          <w:kern w:val="0"/>
          <w:szCs w:val="21"/>
        </w:rPr>
        <w:drawing>
          <wp:inline distT="0" distB="0" distL="0" distR="0">
            <wp:extent cx="2239010" cy="1623060"/>
            <wp:effectExtent l="9525" t="9525" r="12065" b="1841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a:xfrm>
                      <a:off x="0" y="0"/>
                      <a:ext cx="2255191" cy="1634567"/>
                    </a:xfrm>
                    <a:prstGeom prst="rect">
                      <a:avLst/>
                    </a:prstGeom>
                    <a:noFill/>
                    <a:ln>
                      <a:solidFill>
                        <a:schemeClr val="tx1"/>
                      </a:solidFill>
                    </a:ln>
                  </pic:spPr>
                </pic:pic>
              </a:graphicData>
            </a:graphic>
          </wp:inline>
        </w:drawing>
      </w:r>
    </w:p>
    <w:p>
      <w:pPr>
        <w:pStyle w:val="31"/>
        <w:numPr>
          <w:ilvl w:val="0"/>
          <w:numId w:val="18"/>
        </w:numPr>
        <w:spacing w:line="360" w:lineRule="auto"/>
        <w:ind w:left="0" w:firstLine="566" w:firstLineChars="236"/>
        <w:rPr>
          <w:rFonts w:ascii="宋体" w:hAnsi="宋体" w:eastAsia="宋体" w:cs="宋体"/>
          <w:color w:val="auto"/>
          <w:szCs w:val="21"/>
        </w:rPr>
      </w:pPr>
      <w:r>
        <w:rPr>
          <w:rFonts w:hint="eastAsia" w:ascii="宋体" w:hAnsi="宋体" w:eastAsia="宋体" w:cs="宋体"/>
          <w:color w:val="auto"/>
          <w:szCs w:val="21"/>
        </w:rPr>
        <w:t>导入全部失败：题库全部导入失败后，点击“我知道了”，回到题库习题列表页。习题总数无变动。失败原因多为文件格式不正确。</w:t>
      </w:r>
    </w:p>
    <w:p>
      <w:pPr>
        <w:pStyle w:val="31"/>
        <w:spacing w:line="360" w:lineRule="auto"/>
        <w:ind w:firstLine="0" w:firstLineChars="0"/>
        <w:jc w:val="center"/>
        <w:rPr>
          <w:rFonts w:ascii="宋体" w:hAnsi="宋体" w:eastAsia="宋体" w:cs="宋体"/>
          <w:color w:val="auto"/>
          <w:szCs w:val="21"/>
        </w:rPr>
      </w:pPr>
      <w:r>
        <w:rPr>
          <w:rFonts w:hint="eastAsia" w:ascii="宋体" w:hAnsi="宋体" w:eastAsia="宋体" w:cs="宋体"/>
          <w:color w:val="auto"/>
          <w:kern w:val="0"/>
          <w:szCs w:val="21"/>
        </w:rPr>
        <w:drawing>
          <wp:inline distT="0" distB="0" distL="0" distR="0">
            <wp:extent cx="2160905" cy="1534795"/>
            <wp:effectExtent l="9525" t="9525" r="13970" b="1778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a:xfrm>
                      <a:off x="0" y="0"/>
                      <a:ext cx="2183875" cy="1551484"/>
                    </a:xfrm>
                    <a:prstGeom prst="rect">
                      <a:avLst/>
                    </a:prstGeom>
                    <a:noFill/>
                    <a:ln>
                      <a:solidFill>
                        <a:schemeClr val="tx1"/>
                      </a:solidFill>
                    </a:ln>
                  </pic:spPr>
                </pic:pic>
              </a:graphicData>
            </a:graphic>
          </wp:inline>
        </w:drawing>
      </w:r>
    </w:p>
    <w:p>
      <w:pPr>
        <w:pStyle w:val="31"/>
        <w:numPr>
          <w:ilvl w:val="0"/>
          <w:numId w:val="18"/>
        </w:numPr>
        <w:spacing w:line="360" w:lineRule="auto"/>
        <w:ind w:left="0" w:firstLine="566" w:firstLineChars="236"/>
        <w:rPr>
          <w:rFonts w:ascii="宋体" w:hAnsi="宋体" w:eastAsia="宋体" w:cs="宋体"/>
          <w:color w:val="auto"/>
          <w:szCs w:val="21"/>
        </w:rPr>
      </w:pPr>
      <w:r>
        <w:rPr>
          <w:rFonts w:hint="eastAsia" w:ascii="宋体" w:hAnsi="宋体" w:eastAsia="宋体" w:cs="宋体"/>
          <w:color w:val="auto"/>
          <w:szCs w:val="21"/>
        </w:rPr>
        <w:t>题库导入结果 部分成功，部分失败（ excel导入，可以区分导入成功、习题重复、导入失败；word导入只能区分导入成功 和 导入失败（习题重复算在导入失败中）</w:t>
      </w:r>
    </w:p>
    <w:p>
      <w:pPr>
        <w:spacing w:line="360" w:lineRule="auto"/>
        <w:ind w:firstLine="566" w:firstLineChars="236"/>
        <w:rPr>
          <w:rFonts w:ascii="宋体" w:hAnsi="宋体" w:eastAsia="宋体" w:cs="宋体"/>
          <w:color w:val="auto"/>
          <w:szCs w:val="21"/>
        </w:rPr>
      </w:pPr>
      <w:r>
        <w:rPr>
          <w:rFonts w:hint="eastAsia" w:ascii="宋体" w:hAnsi="宋体" w:eastAsia="宋体" w:cs="宋体"/>
          <w:color w:val="auto"/>
          <w:szCs w:val="21"/>
        </w:rPr>
        <w:t>导入成功：成功导入到题库的习题，成功导入到题库中。新增习题数=导入成功数</w:t>
      </w:r>
    </w:p>
    <w:p>
      <w:pPr>
        <w:spacing w:line="360" w:lineRule="auto"/>
        <w:ind w:firstLine="566" w:firstLineChars="236"/>
        <w:rPr>
          <w:rFonts w:ascii="宋体" w:hAnsi="宋体" w:eastAsia="宋体" w:cs="宋体"/>
          <w:color w:val="auto"/>
          <w:szCs w:val="21"/>
        </w:rPr>
      </w:pPr>
      <w:r>
        <w:rPr>
          <w:rFonts w:hint="eastAsia" w:ascii="宋体" w:hAnsi="宋体" w:eastAsia="宋体" w:cs="宋体"/>
          <w:color w:val="auto"/>
          <w:szCs w:val="21"/>
        </w:rPr>
        <w:t>习题重复：导入的习题与题库中原有的习题重复，无法导入到题库中。</w:t>
      </w:r>
    </w:p>
    <w:p>
      <w:pPr>
        <w:spacing w:line="360" w:lineRule="auto"/>
        <w:ind w:firstLine="566" w:firstLineChars="236"/>
        <w:rPr>
          <w:rFonts w:ascii="宋体" w:hAnsi="宋体" w:eastAsia="宋体" w:cs="宋体"/>
          <w:color w:val="auto"/>
          <w:szCs w:val="21"/>
        </w:rPr>
      </w:pPr>
      <w:r>
        <w:rPr>
          <w:rFonts w:hint="eastAsia" w:ascii="宋体" w:hAnsi="宋体" w:eastAsia="宋体" w:cs="宋体"/>
          <w:color w:val="auto"/>
          <w:szCs w:val="21"/>
        </w:rPr>
        <w:t>导入失败：原因多为习题格式错误，解析失败。</w:t>
      </w:r>
    </w:p>
    <w:p>
      <w:pPr>
        <w:spacing w:line="360" w:lineRule="auto"/>
        <w:jc w:val="center"/>
        <w:rPr>
          <w:rFonts w:ascii="宋体" w:hAnsi="宋体" w:eastAsia="宋体" w:cs="宋体"/>
          <w:color w:val="auto"/>
          <w:szCs w:val="21"/>
        </w:rPr>
      </w:pPr>
      <w:r>
        <w:rPr>
          <w:rFonts w:hint="eastAsia" w:ascii="宋体" w:hAnsi="宋体" w:eastAsia="宋体" w:cs="宋体"/>
          <w:color w:val="auto"/>
          <w:kern w:val="0"/>
          <w:szCs w:val="21"/>
        </w:rPr>
        <w:drawing>
          <wp:inline distT="0" distB="0" distL="0" distR="0">
            <wp:extent cx="2353310" cy="1962150"/>
            <wp:effectExtent l="9525" t="9525" r="12065" b="952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a:xfrm>
                      <a:off x="0" y="0"/>
                      <a:ext cx="2374533" cy="1979852"/>
                    </a:xfrm>
                    <a:prstGeom prst="rect">
                      <a:avLst/>
                    </a:prstGeom>
                    <a:noFill/>
                    <a:ln>
                      <a:solidFill>
                        <a:schemeClr val="tx1"/>
                      </a:solidFill>
                    </a:ln>
                  </pic:spPr>
                </pic:pic>
              </a:graphicData>
            </a:graphic>
          </wp:inline>
        </w:drawing>
      </w:r>
    </w:p>
    <w:p>
      <w:pPr>
        <w:pStyle w:val="5"/>
        <w:bidi w:val="0"/>
      </w:pPr>
      <w:bookmarkStart w:id="323" w:name="_Toc91771947"/>
      <w:bookmarkStart w:id="324" w:name="_Toc74928871"/>
      <w:bookmarkStart w:id="325" w:name="_Toc10844"/>
      <w:r>
        <w:rPr>
          <w:rFonts w:hint="eastAsia"/>
        </w:rPr>
        <w:t>编辑习题</w:t>
      </w:r>
      <w:bookmarkEnd w:id="323"/>
      <w:bookmarkEnd w:id="324"/>
      <w:bookmarkEnd w:id="325"/>
    </w:p>
    <w:p>
      <w:pPr>
        <w:spacing w:line="360" w:lineRule="auto"/>
        <w:ind w:firstLine="424" w:firstLineChars="177"/>
        <w:rPr>
          <w:rFonts w:ascii="宋体" w:hAnsi="宋体" w:eastAsia="宋体" w:cs="宋体"/>
          <w:color w:val="auto"/>
          <w:szCs w:val="21"/>
        </w:rPr>
      </w:pPr>
      <w:r>
        <w:rPr>
          <w:rFonts w:hint="eastAsia" w:ascii="宋体" w:hAnsi="宋体" w:eastAsia="宋体" w:cs="宋体"/>
          <w:color w:val="auto"/>
          <w:szCs w:val="21"/>
        </w:rPr>
        <w:t>点击要编辑的习题后，打开预览模式，在右上角点击“编辑”后，弹出编辑习题弹层，保存时，会先判断该习题是否与题库中已存在的习题重复。</w:t>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198370"/>
            <wp:effectExtent l="19050" t="19050" r="21590" b="1143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72"/>
                    <a:stretch>
                      <a:fillRect/>
                    </a:stretch>
                  </pic:blipFill>
                  <pic:spPr>
                    <a:xfrm>
                      <a:off x="0" y="0"/>
                      <a:ext cx="5274310" cy="2198370"/>
                    </a:xfrm>
                    <a:prstGeom prst="rect">
                      <a:avLst/>
                    </a:prstGeom>
                    <a:ln>
                      <a:solidFill>
                        <a:schemeClr val="tx1"/>
                      </a:solidFill>
                    </a:ln>
                  </pic:spPr>
                </pic:pic>
              </a:graphicData>
            </a:graphic>
          </wp:inline>
        </w:drawing>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233930"/>
            <wp:effectExtent l="19050" t="19050" r="21590" b="1397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73"/>
                    <a:stretch>
                      <a:fillRect/>
                    </a:stretch>
                  </pic:blipFill>
                  <pic:spPr>
                    <a:xfrm>
                      <a:off x="0" y="0"/>
                      <a:ext cx="5274310" cy="2233930"/>
                    </a:xfrm>
                    <a:prstGeom prst="rect">
                      <a:avLst/>
                    </a:prstGeom>
                    <a:ln>
                      <a:solidFill>
                        <a:schemeClr val="tx1"/>
                      </a:solidFill>
                    </a:ln>
                  </pic:spPr>
                </pic:pic>
              </a:graphicData>
            </a:graphic>
          </wp:inline>
        </w:drawing>
      </w:r>
    </w:p>
    <w:p>
      <w:pPr>
        <w:pStyle w:val="31"/>
        <w:numPr>
          <w:ilvl w:val="0"/>
          <w:numId w:val="17"/>
        </w:numPr>
        <w:spacing w:line="360" w:lineRule="auto"/>
        <w:ind w:left="0" w:firstLine="426" w:firstLineChars="0"/>
        <w:rPr>
          <w:rFonts w:ascii="宋体" w:hAnsi="宋体" w:eastAsia="宋体" w:cs="宋体"/>
          <w:color w:val="auto"/>
          <w:szCs w:val="21"/>
        </w:rPr>
      </w:pPr>
      <w:r>
        <w:rPr>
          <w:rFonts w:hint="eastAsia" w:ascii="宋体" w:hAnsi="宋体" w:eastAsia="宋体" w:cs="宋体"/>
          <w:color w:val="auto"/>
          <w:szCs w:val="21"/>
        </w:rPr>
        <w:t>编辑内容后点击保存后，若习题重复，则编辑不成功，弹出习题重复提示；点击“查看”，跳转到已存在的内容相同的习题，并且打开习题预览模式，此时编辑习题流程结束。点击“返回”，回到编辑添加弹层，可重新编辑习题。</w:t>
      </w:r>
    </w:p>
    <w:p>
      <w:pPr>
        <w:pStyle w:val="31"/>
        <w:numPr>
          <w:ilvl w:val="0"/>
          <w:numId w:val="17"/>
        </w:numPr>
        <w:spacing w:line="360" w:lineRule="auto"/>
        <w:ind w:left="0" w:firstLine="426" w:firstLineChars="0"/>
        <w:rPr>
          <w:rFonts w:ascii="宋体" w:hAnsi="宋体" w:eastAsia="宋体" w:cs="宋体"/>
          <w:color w:val="auto"/>
          <w:szCs w:val="21"/>
        </w:rPr>
      </w:pPr>
      <w:r>
        <w:rPr>
          <w:rFonts w:hint="eastAsia" w:ascii="宋体" w:hAnsi="宋体" w:eastAsia="宋体" w:cs="宋体"/>
          <w:color w:val="auto"/>
          <w:szCs w:val="21"/>
        </w:rPr>
        <w:t>点击保存后，若习题不重复，则修改成功，弹出提示，同时所有已发布和未发布的作业将同步批量修改习题。</w:t>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233295"/>
            <wp:effectExtent l="19050" t="19050" r="21590" b="1460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74"/>
                    <a:stretch>
                      <a:fillRect/>
                    </a:stretch>
                  </pic:blipFill>
                  <pic:spPr>
                    <a:xfrm>
                      <a:off x="0" y="0"/>
                      <a:ext cx="5274310" cy="2233295"/>
                    </a:xfrm>
                    <a:prstGeom prst="rect">
                      <a:avLst/>
                    </a:prstGeom>
                    <a:ln>
                      <a:solidFill>
                        <a:schemeClr val="tx1"/>
                      </a:solidFill>
                    </a:ln>
                  </pic:spPr>
                </pic:pic>
              </a:graphicData>
            </a:graphic>
          </wp:inline>
        </w:drawing>
      </w:r>
    </w:p>
    <w:p>
      <w:pPr>
        <w:pStyle w:val="5"/>
        <w:bidi w:val="0"/>
      </w:pPr>
      <w:bookmarkStart w:id="326" w:name="_Toc7473"/>
      <w:bookmarkStart w:id="327" w:name="_Toc91771948"/>
      <w:bookmarkStart w:id="328" w:name="_Toc74928872"/>
      <w:r>
        <w:rPr>
          <w:rFonts w:hint="eastAsia"/>
        </w:rPr>
        <w:t>删除习题</w:t>
      </w:r>
      <w:bookmarkEnd w:id="326"/>
      <w:bookmarkEnd w:id="327"/>
      <w:bookmarkEnd w:id="328"/>
    </w:p>
    <w:p>
      <w:pPr>
        <w:spacing w:line="360" w:lineRule="auto"/>
        <w:ind w:firstLine="480" w:firstLineChars="200"/>
        <w:rPr>
          <w:rFonts w:ascii="宋体" w:hAnsi="宋体" w:eastAsia="宋体" w:cs="宋体"/>
          <w:color w:val="auto"/>
          <w:szCs w:val="21"/>
        </w:rPr>
      </w:pPr>
      <w:r>
        <w:rPr>
          <w:rFonts w:hint="eastAsia" w:ascii="宋体" w:hAnsi="宋体" w:eastAsia="宋体" w:cs="宋体"/>
          <w:color w:val="auto"/>
          <w:szCs w:val="21"/>
        </w:rPr>
        <w:t>选中习题点击删除，首先弹出二次确认弹框。</w:t>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274570"/>
            <wp:effectExtent l="19050" t="19050" r="21590" b="1143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75"/>
                    <a:stretch>
                      <a:fillRect/>
                    </a:stretch>
                  </pic:blipFill>
                  <pic:spPr>
                    <a:xfrm>
                      <a:off x="0" y="0"/>
                      <a:ext cx="5274310" cy="2274570"/>
                    </a:xfrm>
                    <a:prstGeom prst="rect">
                      <a:avLst/>
                    </a:prstGeom>
                    <a:ln>
                      <a:solidFill>
                        <a:schemeClr val="tx1"/>
                      </a:solidFill>
                    </a:ln>
                  </pic:spPr>
                </pic:pic>
              </a:graphicData>
            </a:graphic>
          </wp:inline>
        </w:drawing>
      </w:r>
    </w:p>
    <w:p>
      <w:pPr>
        <w:pStyle w:val="31"/>
        <w:spacing w:line="360" w:lineRule="auto"/>
        <w:rPr>
          <w:rFonts w:ascii="宋体" w:hAnsi="宋体" w:eastAsia="宋体" w:cs="宋体"/>
          <w:color w:val="auto"/>
          <w:szCs w:val="21"/>
        </w:rPr>
      </w:pPr>
      <w:r>
        <w:rPr>
          <w:rFonts w:hint="eastAsia" w:ascii="宋体" w:hAnsi="宋体" w:eastAsia="宋体" w:cs="宋体"/>
          <w:color w:val="auto"/>
          <w:szCs w:val="21"/>
        </w:rPr>
        <w:t>（1）单道习题删除</w:t>
      </w:r>
    </w:p>
    <w:p>
      <w:pPr>
        <w:pStyle w:val="31"/>
        <w:numPr>
          <w:ilvl w:val="0"/>
          <w:numId w:val="17"/>
        </w:numPr>
        <w:spacing w:line="360" w:lineRule="auto"/>
        <w:ind w:firstLineChars="0"/>
        <w:rPr>
          <w:rFonts w:ascii="宋体" w:hAnsi="宋体" w:eastAsia="宋体" w:cs="宋体"/>
          <w:color w:val="auto"/>
          <w:szCs w:val="21"/>
        </w:rPr>
      </w:pPr>
      <w:r>
        <w:rPr>
          <w:rFonts w:hint="eastAsia" w:ascii="宋体" w:hAnsi="宋体" w:eastAsia="宋体" w:cs="宋体"/>
          <w:color w:val="auto"/>
          <w:szCs w:val="21"/>
        </w:rPr>
        <w:t>习题未被引用：点击“删除”，弹出提示，删除成功，后回到习题列表页。</w:t>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252345"/>
            <wp:effectExtent l="19050" t="19050" r="21590" b="1460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76"/>
                    <a:stretch>
                      <a:fillRect/>
                    </a:stretch>
                  </pic:blipFill>
                  <pic:spPr>
                    <a:xfrm>
                      <a:off x="0" y="0"/>
                      <a:ext cx="5274310" cy="2252345"/>
                    </a:xfrm>
                    <a:prstGeom prst="rect">
                      <a:avLst/>
                    </a:prstGeom>
                    <a:ln>
                      <a:solidFill>
                        <a:schemeClr val="tx1"/>
                      </a:solidFill>
                    </a:ln>
                  </pic:spPr>
                </pic:pic>
              </a:graphicData>
            </a:graphic>
          </wp:inline>
        </w:drawing>
      </w:r>
    </w:p>
    <w:p>
      <w:pPr>
        <w:pStyle w:val="31"/>
        <w:numPr>
          <w:ilvl w:val="0"/>
          <w:numId w:val="17"/>
        </w:numPr>
        <w:spacing w:line="360" w:lineRule="auto"/>
        <w:ind w:left="0" w:firstLine="567" w:firstLineChars="0"/>
        <w:rPr>
          <w:rFonts w:ascii="宋体" w:hAnsi="宋体" w:eastAsia="宋体" w:cs="宋体"/>
          <w:color w:val="auto"/>
          <w:szCs w:val="21"/>
        </w:rPr>
      </w:pPr>
      <w:r>
        <w:rPr>
          <w:rFonts w:hint="eastAsia" w:ascii="宋体" w:hAnsi="宋体" w:eastAsia="宋体" w:cs="宋体"/>
          <w:color w:val="auto"/>
          <w:szCs w:val="21"/>
        </w:rPr>
        <w:t xml:space="preserve"> 习题被引用，点击“删除”，弹出提示，点击“知道了”，习题未删除，后回到习题列表页。</w:t>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212340"/>
            <wp:effectExtent l="19050" t="19050" r="21590" b="1651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77"/>
                    <a:stretch>
                      <a:fillRect/>
                    </a:stretch>
                  </pic:blipFill>
                  <pic:spPr>
                    <a:xfrm>
                      <a:off x="0" y="0"/>
                      <a:ext cx="5274310" cy="2212340"/>
                    </a:xfrm>
                    <a:prstGeom prst="rect">
                      <a:avLst/>
                    </a:prstGeom>
                    <a:ln>
                      <a:solidFill>
                        <a:schemeClr val="tx1"/>
                      </a:solidFill>
                    </a:ln>
                  </pic:spPr>
                </pic:pic>
              </a:graphicData>
            </a:graphic>
          </wp:inline>
        </w:drawing>
      </w:r>
    </w:p>
    <w:p>
      <w:pPr>
        <w:pStyle w:val="31"/>
        <w:spacing w:line="360" w:lineRule="auto"/>
        <w:rPr>
          <w:rFonts w:ascii="宋体" w:hAnsi="宋体" w:eastAsia="宋体" w:cs="宋体"/>
          <w:color w:val="auto"/>
          <w:szCs w:val="21"/>
        </w:rPr>
      </w:pPr>
      <w:r>
        <w:rPr>
          <w:rFonts w:hint="eastAsia" w:ascii="宋体" w:hAnsi="宋体" w:eastAsia="宋体" w:cs="宋体"/>
          <w:color w:val="auto"/>
          <w:szCs w:val="21"/>
        </w:rPr>
        <w:t>（2）批量习题删除，首先弹出二次确认弹框。</w:t>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215515"/>
            <wp:effectExtent l="19050" t="19050" r="21590" b="1333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278"/>
                    <a:stretch>
                      <a:fillRect/>
                    </a:stretch>
                  </pic:blipFill>
                  <pic:spPr>
                    <a:xfrm>
                      <a:off x="0" y="0"/>
                      <a:ext cx="5274310" cy="2215515"/>
                    </a:xfrm>
                    <a:prstGeom prst="rect">
                      <a:avLst/>
                    </a:prstGeom>
                    <a:ln>
                      <a:solidFill>
                        <a:schemeClr val="tx1"/>
                      </a:solidFill>
                    </a:ln>
                  </pic:spPr>
                </pic:pic>
              </a:graphicData>
            </a:graphic>
          </wp:inline>
        </w:drawing>
      </w:r>
    </w:p>
    <w:p>
      <w:pPr>
        <w:spacing w:line="360" w:lineRule="auto"/>
        <w:jc w:val="center"/>
        <w:rPr>
          <w:rFonts w:ascii="宋体" w:hAnsi="宋体" w:eastAsia="宋体" w:cs="宋体"/>
          <w:color w:val="auto"/>
          <w:szCs w:val="21"/>
        </w:rPr>
      </w:pPr>
    </w:p>
    <w:p>
      <w:pPr>
        <w:pStyle w:val="31"/>
        <w:numPr>
          <w:ilvl w:val="0"/>
          <w:numId w:val="17"/>
        </w:numPr>
        <w:spacing w:line="360" w:lineRule="auto"/>
        <w:ind w:left="0" w:firstLine="426" w:firstLineChars="0"/>
        <w:rPr>
          <w:rFonts w:ascii="宋体" w:hAnsi="宋体" w:eastAsia="宋体" w:cs="宋体"/>
          <w:color w:val="auto"/>
          <w:szCs w:val="21"/>
        </w:rPr>
      </w:pPr>
      <w:r>
        <w:rPr>
          <w:rFonts w:hint="eastAsia" w:ascii="宋体" w:hAnsi="宋体" w:eastAsia="宋体" w:cs="宋体"/>
          <w:color w:val="auto"/>
          <w:szCs w:val="21"/>
        </w:rPr>
        <w:t>所有习题均未被引用：点击“删除”，删除成功，回到习题列表页，并弹出提示，所有的习题均删除成功。</w:t>
      </w:r>
    </w:p>
    <w:p>
      <w:pPr>
        <w:pStyle w:val="31"/>
        <w:numPr>
          <w:ilvl w:val="0"/>
          <w:numId w:val="17"/>
        </w:numPr>
        <w:spacing w:line="360" w:lineRule="auto"/>
        <w:ind w:left="0" w:firstLine="426" w:firstLineChars="0"/>
        <w:rPr>
          <w:rFonts w:ascii="宋体" w:hAnsi="宋体" w:eastAsia="宋体" w:cs="宋体"/>
          <w:color w:val="auto"/>
          <w:szCs w:val="21"/>
        </w:rPr>
      </w:pPr>
      <w:r>
        <w:rPr>
          <w:rFonts w:hint="eastAsia" w:ascii="宋体" w:hAnsi="宋体" w:eastAsia="宋体" w:cs="宋体"/>
          <w:color w:val="auto"/>
          <w:szCs w:val="21"/>
        </w:rPr>
        <w:t>存在习题已被引用：点击“删除”，弹出提示，点击“知道了”，回到习题列表页，被引用的习题未被删除。</w:t>
      </w:r>
    </w:p>
    <w:p>
      <w:pPr>
        <w:spacing w:line="360" w:lineRule="auto"/>
        <w:jc w:val="center"/>
        <w:rPr>
          <w:rFonts w:ascii="宋体" w:hAnsi="宋体" w:eastAsia="宋体" w:cs="宋体"/>
          <w:color w:val="auto"/>
          <w:szCs w:val="21"/>
        </w:rPr>
      </w:pPr>
      <w:r>
        <w:rPr>
          <w:rFonts w:hint="eastAsia" w:ascii="宋体" w:hAnsi="宋体" w:eastAsia="宋体" w:cs="宋体"/>
          <w:color w:val="auto"/>
          <w:szCs w:val="21"/>
        </w:rPr>
        <w:drawing>
          <wp:inline distT="0" distB="0" distL="0" distR="0">
            <wp:extent cx="5274310" cy="2232660"/>
            <wp:effectExtent l="19050" t="19050" r="21590" b="1524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279"/>
                    <a:stretch>
                      <a:fillRect/>
                    </a:stretch>
                  </pic:blipFill>
                  <pic:spPr>
                    <a:xfrm>
                      <a:off x="0" y="0"/>
                      <a:ext cx="5274310" cy="2232660"/>
                    </a:xfrm>
                    <a:prstGeom prst="rect">
                      <a:avLst/>
                    </a:prstGeom>
                    <a:ln>
                      <a:solidFill>
                        <a:schemeClr val="tx1"/>
                      </a:solidFill>
                    </a:ln>
                  </pic:spPr>
                </pic:pic>
              </a:graphicData>
            </a:graphic>
          </wp:inline>
        </w:drawing>
      </w:r>
    </w:p>
    <w:p>
      <w:pPr>
        <w:spacing w:line="360" w:lineRule="auto"/>
        <w:rPr>
          <w:rFonts w:ascii="宋体" w:hAnsi="宋体" w:eastAsia="宋体" w:cs="宋体"/>
          <w:color w:val="auto"/>
          <w:szCs w:val="21"/>
        </w:rPr>
      </w:pPr>
    </w:p>
    <w:p>
      <w:pPr>
        <w:pStyle w:val="3"/>
        <w:bidi w:val="0"/>
        <w:rPr>
          <w:rFonts w:hint="default"/>
          <w:lang w:val="en-US" w:eastAsia="zh-CN"/>
        </w:rPr>
      </w:pPr>
      <w:bookmarkStart w:id="329" w:name="_Toc18880"/>
      <w:bookmarkStart w:id="330" w:name="_Toc13065"/>
      <w:r>
        <w:rPr>
          <w:rFonts w:hint="eastAsia"/>
          <w:lang w:val="en-US" w:eastAsia="zh-CN"/>
        </w:rPr>
        <w:t xml:space="preserve">11 </w:t>
      </w:r>
      <w:r>
        <w:rPr>
          <w:rFonts w:hint="eastAsia"/>
        </w:rPr>
        <w:t>雨课堂</w:t>
      </w:r>
      <w:r>
        <w:rPr>
          <w:rFonts w:hint="eastAsia"/>
          <w:lang w:val="en-US" w:eastAsia="zh-CN"/>
        </w:rPr>
        <w:t>帮助中心</w:t>
      </w:r>
      <w:bookmarkEnd w:id="329"/>
      <w:bookmarkEnd w:id="330"/>
    </w:p>
    <w:p>
      <w:pPr>
        <w:spacing w:line="360" w:lineRule="auto"/>
        <w:ind w:firstLine="560"/>
        <w:jc w:val="left"/>
        <w:rPr>
          <w:rFonts w:hint="eastAsia"/>
          <w:b/>
          <w:bCs/>
          <w:color w:val="FF0000"/>
        </w:rPr>
      </w:pPr>
      <w:r>
        <w:rPr>
          <w:rFonts w:hint="eastAsia" w:ascii="宋体" w:hAnsi="宋体" w:eastAsia="宋体" w:cs="宋体"/>
          <w:sz w:val="24"/>
          <w:szCs w:val="24"/>
          <w:lang w:val="en-US" w:eastAsia="zh-CN"/>
        </w:rPr>
        <w:t>（1）关于雨课堂其他功能使用问题，各位教师也可登录雨课堂官网-帮助中心查看相应实操视频及操作图文说明。</w:t>
      </w:r>
      <w:r>
        <w:rPr>
          <w:rFonts w:hint="eastAsia" w:ascii="宋体" w:hAnsi="宋体" w:eastAsia="宋体" w:cs="宋体"/>
          <w:sz w:val="24"/>
          <w:szCs w:val="24"/>
          <w:lang w:val="en-US" w:eastAsia="zh-CN"/>
        </w:rPr>
        <w:br w:type="textWrapping"/>
      </w:r>
      <w:r>
        <w:rPr>
          <w:rFonts w:hint="eastAsia" w:ascii="Calibri" w:hAnsi="Calibri" w:eastAsia="宋体" w:cs="Times New Roman"/>
          <w:b/>
          <w:bCs/>
          <w:color w:val="FF0000"/>
          <w:sz w:val="21"/>
          <w:szCs w:val="24"/>
          <w:lang w:val="en-US" w:eastAsia="zh-CN"/>
        </w:rPr>
        <w:t>更多功能操作视频和操作步骤详见雨课堂帮助中心：https://www.yuketang.cn/help?list=4</w:t>
      </w:r>
    </w:p>
    <w:p>
      <w:pPr>
        <w:spacing w:line="360" w:lineRule="auto"/>
        <w:ind w:left="0" w:leftChars="0" w:firstLine="0" w:firstLineChars="0"/>
        <w:jc w:val="center"/>
      </w:pPr>
      <w:r>
        <w:drawing>
          <wp:inline distT="0" distB="0" distL="114300" distR="114300">
            <wp:extent cx="4710430" cy="2774315"/>
            <wp:effectExtent l="0" t="0" r="6985" b="0"/>
            <wp:docPr id="2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
                    <pic:cNvPicPr>
                      <a:picLocks noChangeAspect="1"/>
                    </pic:cNvPicPr>
                  </pic:nvPicPr>
                  <pic:blipFill>
                    <a:blip r:embed="rId280"/>
                    <a:stretch>
                      <a:fillRect/>
                    </a:stretch>
                  </pic:blipFill>
                  <pic:spPr>
                    <a:xfrm>
                      <a:off x="0" y="0"/>
                      <a:ext cx="4710430" cy="2774315"/>
                    </a:xfrm>
                    <a:prstGeom prst="rect">
                      <a:avLst/>
                    </a:prstGeom>
                    <a:noFill/>
                    <a:ln>
                      <a:noFill/>
                    </a:ln>
                  </pic:spPr>
                </pic:pic>
              </a:graphicData>
            </a:graphic>
          </wp:inline>
        </w:drawing>
      </w:r>
    </w:p>
    <w:p>
      <w:pPr>
        <w:spacing w:line="360" w:lineRule="auto"/>
        <w:ind w:firstLine="560"/>
        <w:jc w:val="left"/>
        <w:outlineLvl w:val="1"/>
        <w:rPr>
          <w:rFonts w:hint="eastAsia" w:ascii="宋体" w:hAnsi="宋体" w:eastAsia="宋体" w:cs="宋体"/>
          <w:sz w:val="24"/>
          <w:szCs w:val="24"/>
          <w:lang w:val="en-US" w:eastAsia="zh-CN"/>
        </w:rPr>
      </w:pPr>
      <w:bookmarkStart w:id="331" w:name="_Toc10588"/>
      <w:bookmarkStart w:id="332" w:name="_Toc21922"/>
      <w:r>
        <w:rPr>
          <w:rFonts w:hint="eastAsia" w:ascii="宋体" w:hAnsi="宋体" w:eastAsia="宋体" w:cs="宋体"/>
          <w:b/>
          <w:bCs/>
          <w:sz w:val="24"/>
          <w:szCs w:val="24"/>
          <w:lang w:val="en-US" w:eastAsia="zh-CN"/>
        </w:rPr>
        <w:t>（2）雨课堂技术支持</w:t>
      </w:r>
      <w:r>
        <w:rPr>
          <w:rFonts w:hint="eastAsia" w:ascii="宋体" w:hAnsi="宋体" w:eastAsia="宋体" w:cs="宋体"/>
          <w:sz w:val="24"/>
          <w:szCs w:val="24"/>
          <w:lang w:val="en-US" w:eastAsia="zh-CN"/>
        </w:rPr>
        <w:t>：</w:t>
      </w:r>
      <w:bookmarkEnd w:id="331"/>
      <w:bookmarkEnd w:id="332"/>
      <w:r>
        <w:rPr>
          <w:rFonts w:hint="eastAsia" w:ascii="宋体" w:hAnsi="宋体" w:eastAsia="宋体" w:cs="宋体"/>
          <w:sz w:val="24"/>
          <w:szCs w:val="24"/>
          <w:lang w:val="en-US" w:eastAsia="zh-CN"/>
        </w:rPr>
        <w:t xml:space="preserve"> </w:t>
      </w:r>
    </w:p>
    <w:p>
      <w:pPr>
        <w:spacing w:line="360" w:lineRule="auto"/>
        <w:ind w:firstLine="56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客服电话：400-099-6061 </w:t>
      </w:r>
    </w:p>
    <w:p>
      <w:pPr>
        <w:spacing w:line="360" w:lineRule="auto"/>
        <w:ind w:firstLine="56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问题咨询：马硕 15853119295 </w:t>
      </w:r>
    </w:p>
    <w:p>
      <w:pPr>
        <w:widowControl/>
        <w:spacing w:line="360" w:lineRule="auto"/>
        <w:ind w:firstLine="720" w:firstLineChars="300"/>
        <w:jc w:val="left"/>
        <w:rPr>
          <w:rFonts w:hint="eastAsia" w:ascii="宋体" w:hAnsi="宋体" w:eastAsia="宋体" w:cs="宋体"/>
          <w:color w:val="auto"/>
          <w:szCs w:val="21"/>
        </w:rPr>
      </w:pPr>
    </w:p>
    <w:sectPr>
      <w:headerReference r:id="rId8" w:type="first"/>
      <w:footerReference r:id="rId10" w:type="first"/>
      <w:headerReference r:id="rId7" w:type="default"/>
      <w:footerReference r:id="rId9" w:type="default"/>
      <w:type w:val="continuous"/>
      <w:pgSz w:w="11906" w:h="16838"/>
      <w:pgMar w:top="1440" w:right="1800" w:bottom="1440" w:left="1800" w:header="851" w:footer="992"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pPr>
                      <w:pStyle w:val="13"/>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pPr>
                      <w:pStyle w:val="13"/>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pPr>
                      <w:pStyle w:val="13"/>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913572"/>
    <w:multiLevelType w:val="singleLevel"/>
    <w:tmpl w:val="CE913572"/>
    <w:lvl w:ilvl="0" w:tentative="0">
      <w:start w:val="1"/>
      <w:numFmt w:val="decimal"/>
      <w:suff w:val="nothing"/>
      <w:lvlText w:val="%1、"/>
      <w:lvlJc w:val="left"/>
    </w:lvl>
  </w:abstractNum>
  <w:abstractNum w:abstractNumId="1">
    <w:nsid w:val="DA3672F5"/>
    <w:multiLevelType w:val="multilevel"/>
    <w:tmpl w:val="DA3672F5"/>
    <w:lvl w:ilvl="0" w:tentative="0">
      <w:start w:val="1"/>
      <w:numFmt w:val="chineseCountingThousand"/>
      <w:suff w:val="space"/>
      <w:lvlText w:val="%1、"/>
      <w:lvlJc w:val="left"/>
      <w:pPr>
        <w:ind w:left="-124" w:firstLine="0"/>
      </w:pPr>
      <w:rPr>
        <w:rFonts w:hint="eastAsia"/>
      </w:rPr>
    </w:lvl>
    <w:lvl w:ilvl="1" w:tentative="0">
      <w:start w:val="1"/>
      <w:numFmt w:val="decimal"/>
      <w:isLgl/>
      <w:suff w:val="space"/>
      <w:lvlText w:val="%1.%2"/>
      <w:lvlJc w:val="left"/>
      <w:pPr>
        <w:ind w:left="-124" w:firstLine="0"/>
      </w:pPr>
      <w:rPr>
        <w:rFonts w:hint="eastAsia"/>
      </w:rPr>
    </w:lvl>
    <w:lvl w:ilvl="2" w:tentative="0">
      <w:start w:val="1"/>
      <w:numFmt w:val="decimal"/>
      <w:isLgl/>
      <w:suff w:val="space"/>
      <w:lvlText w:val="%1.%2.%3"/>
      <w:lvlJc w:val="left"/>
      <w:pPr>
        <w:ind w:left="-124" w:firstLine="0"/>
      </w:pPr>
      <w:rPr>
        <w:rFonts w:hint="eastAsia"/>
      </w:rPr>
    </w:lvl>
    <w:lvl w:ilvl="3" w:tentative="0">
      <w:start w:val="1"/>
      <w:numFmt w:val="decimal"/>
      <w:isLgl/>
      <w:suff w:val="space"/>
      <w:lvlText w:val="%1.%2.%3.%4"/>
      <w:lvlJc w:val="left"/>
      <w:pPr>
        <w:ind w:left="-124" w:firstLine="0"/>
      </w:pPr>
      <w:rPr>
        <w:rFonts w:hint="eastAsia"/>
      </w:rPr>
    </w:lvl>
    <w:lvl w:ilvl="4" w:tentative="0">
      <w:start w:val="1"/>
      <w:numFmt w:val="decimal"/>
      <w:pStyle w:val="7"/>
      <w:isLgl/>
      <w:suff w:val="space"/>
      <w:lvlText w:val="%1.%2.%3.%4.%5"/>
      <w:lvlJc w:val="left"/>
      <w:pPr>
        <w:ind w:left="-124" w:firstLine="0"/>
      </w:pPr>
      <w:rPr>
        <w:rFonts w:hint="eastAsia"/>
      </w:rPr>
    </w:lvl>
    <w:lvl w:ilvl="5" w:tentative="0">
      <w:start w:val="1"/>
      <w:numFmt w:val="decimal"/>
      <w:pStyle w:val="8"/>
      <w:isLgl/>
      <w:suff w:val="space"/>
      <w:lvlText w:val="%1.%2.%3.%4.%5.%6"/>
      <w:lvlJc w:val="left"/>
      <w:pPr>
        <w:ind w:left="-124" w:firstLine="0"/>
      </w:pPr>
      <w:rPr>
        <w:rFonts w:hint="eastAsia"/>
      </w:rPr>
    </w:lvl>
    <w:lvl w:ilvl="6" w:tentative="0">
      <w:start w:val="1"/>
      <w:numFmt w:val="decimal"/>
      <w:isLgl/>
      <w:suff w:val="space"/>
      <w:lvlText w:val="%1.%2.%3.%4.%5.%6.%7"/>
      <w:lvlJc w:val="left"/>
      <w:pPr>
        <w:ind w:left="-124" w:firstLine="0"/>
      </w:pPr>
      <w:rPr>
        <w:rFonts w:hint="eastAsia"/>
      </w:rPr>
    </w:lvl>
    <w:lvl w:ilvl="7" w:tentative="0">
      <w:start w:val="1"/>
      <w:numFmt w:val="decimal"/>
      <w:isLgl/>
      <w:lvlText w:val="%1.%2.%3.%4.%5.%6.%7.%8"/>
      <w:lvlJc w:val="left"/>
      <w:pPr>
        <w:ind w:left="4270" w:hanging="4394"/>
      </w:pPr>
      <w:rPr>
        <w:rFonts w:hint="eastAsia"/>
      </w:rPr>
    </w:lvl>
    <w:lvl w:ilvl="8" w:tentative="0">
      <w:start w:val="1"/>
      <w:numFmt w:val="decimal"/>
      <w:isLgl/>
      <w:lvlText w:val="%1.%2.%3.%4.%5.%6.%7.%8.%9"/>
      <w:lvlJc w:val="left"/>
      <w:pPr>
        <w:ind w:left="4978" w:hanging="5102"/>
      </w:pPr>
      <w:rPr>
        <w:rFonts w:hint="eastAsia"/>
      </w:rPr>
    </w:lvl>
  </w:abstractNum>
  <w:abstractNum w:abstractNumId="2">
    <w:nsid w:val="EEAE13F5"/>
    <w:multiLevelType w:val="singleLevel"/>
    <w:tmpl w:val="EEAE13F5"/>
    <w:lvl w:ilvl="0" w:tentative="0">
      <w:start w:val="1"/>
      <w:numFmt w:val="decimal"/>
      <w:suff w:val="nothing"/>
      <w:lvlText w:val="%1、"/>
      <w:lvlJc w:val="left"/>
    </w:lvl>
  </w:abstractNum>
  <w:abstractNum w:abstractNumId="3">
    <w:nsid w:val="05A94DC0"/>
    <w:multiLevelType w:val="multilevel"/>
    <w:tmpl w:val="05A94DC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062E51B1"/>
    <w:multiLevelType w:val="multilevel"/>
    <w:tmpl w:val="062E51B1"/>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07740B0F"/>
    <w:multiLevelType w:val="multilevel"/>
    <w:tmpl w:val="07740B0F"/>
    <w:lvl w:ilvl="0" w:tentative="0">
      <w:start w:val="1"/>
      <w:numFmt w:val="bullet"/>
      <w:lvlText w:val=""/>
      <w:lvlJc w:val="left"/>
      <w:pPr>
        <w:ind w:left="986" w:hanging="420"/>
      </w:pPr>
      <w:rPr>
        <w:rFonts w:hint="default" w:ascii="Wingdings" w:hAnsi="Wingdings"/>
      </w:rPr>
    </w:lvl>
    <w:lvl w:ilvl="1" w:tentative="0">
      <w:start w:val="1"/>
      <w:numFmt w:val="bullet"/>
      <w:lvlText w:val=""/>
      <w:lvlJc w:val="left"/>
      <w:pPr>
        <w:ind w:left="1406" w:hanging="420"/>
      </w:pPr>
      <w:rPr>
        <w:rFonts w:hint="default" w:ascii="Wingdings" w:hAnsi="Wingdings"/>
      </w:rPr>
    </w:lvl>
    <w:lvl w:ilvl="2" w:tentative="0">
      <w:start w:val="1"/>
      <w:numFmt w:val="bullet"/>
      <w:lvlText w:val=""/>
      <w:lvlJc w:val="left"/>
      <w:pPr>
        <w:ind w:left="1826" w:hanging="420"/>
      </w:pPr>
      <w:rPr>
        <w:rFonts w:hint="default" w:ascii="Wingdings" w:hAnsi="Wingdings"/>
      </w:rPr>
    </w:lvl>
    <w:lvl w:ilvl="3" w:tentative="0">
      <w:start w:val="1"/>
      <w:numFmt w:val="bullet"/>
      <w:lvlText w:val=""/>
      <w:lvlJc w:val="left"/>
      <w:pPr>
        <w:ind w:left="2246" w:hanging="420"/>
      </w:pPr>
      <w:rPr>
        <w:rFonts w:hint="default" w:ascii="Wingdings" w:hAnsi="Wingdings"/>
      </w:rPr>
    </w:lvl>
    <w:lvl w:ilvl="4" w:tentative="0">
      <w:start w:val="1"/>
      <w:numFmt w:val="bullet"/>
      <w:lvlText w:val=""/>
      <w:lvlJc w:val="left"/>
      <w:pPr>
        <w:ind w:left="2666" w:hanging="420"/>
      </w:pPr>
      <w:rPr>
        <w:rFonts w:hint="default" w:ascii="Wingdings" w:hAnsi="Wingdings"/>
      </w:rPr>
    </w:lvl>
    <w:lvl w:ilvl="5" w:tentative="0">
      <w:start w:val="1"/>
      <w:numFmt w:val="bullet"/>
      <w:lvlText w:val=""/>
      <w:lvlJc w:val="left"/>
      <w:pPr>
        <w:ind w:left="3086" w:hanging="420"/>
      </w:pPr>
      <w:rPr>
        <w:rFonts w:hint="default" w:ascii="Wingdings" w:hAnsi="Wingdings"/>
      </w:rPr>
    </w:lvl>
    <w:lvl w:ilvl="6" w:tentative="0">
      <w:start w:val="1"/>
      <w:numFmt w:val="bullet"/>
      <w:lvlText w:val=""/>
      <w:lvlJc w:val="left"/>
      <w:pPr>
        <w:ind w:left="3506" w:hanging="420"/>
      </w:pPr>
      <w:rPr>
        <w:rFonts w:hint="default" w:ascii="Wingdings" w:hAnsi="Wingdings"/>
      </w:rPr>
    </w:lvl>
    <w:lvl w:ilvl="7" w:tentative="0">
      <w:start w:val="1"/>
      <w:numFmt w:val="bullet"/>
      <w:lvlText w:val=""/>
      <w:lvlJc w:val="left"/>
      <w:pPr>
        <w:ind w:left="3926" w:hanging="420"/>
      </w:pPr>
      <w:rPr>
        <w:rFonts w:hint="default" w:ascii="Wingdings" w:hAnsi="Wingdings"/>
      </w:rPr>
    </w:lvl>
    <w:lvl w:ilvl="8" w:tentative="0">
      <w:start w:val="1"/>
      <w:numFmt w:val="bullet"/>
      <w:lvlText w:val=""/>
      <w:lvlJc w:val="left"/>
      <w:pPr>
        <w:ind w:left="4346" w:hanging="420"/>
      </w:pPr>
      <w:rPr>
        <w:rFonts w:hint="default" w:ascii="Wingdings" w:hAnsi="Wingdings"/>
      </w:rPr>
    </w:lvl>
  </w:abstractNum>
  <w:abstractNum w:abstractNumId="6">
    <w:nsid w:val="12AD2AA2"/>
    <w:multiLevelType w:val="multilevel"/>
    <w:tmpl w:val="12AD2AA2"/>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1A491ACE"/>
    <w:multiLevelType w:val="multilevel"/>
    <w:tmpl w:val="1A491AC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352F0E5F"/>
    <w:multiLevelType w:val="multilevel"/>
    <w:tmpl w:val="352F0E5F"/>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9">
    <w:nsid w:val="435715CC"/>
    <w:multiLevelType w:val="multilevel"/>
    <w:tmpl w:val="435715CC"/>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0">
    <w:nsid w:val="4738027A"/>
    <w:multiLevelType w:val="multilevel"/>
    <w:tmpl w:val="4738027A"/>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50E69A9A"/>
    <w:multiLevelType w:val="singleLevel"/>
    <w:tmpl w:val="50E69A9A"/>
    <w:lvl w:ilvl="0" w:tentative="0">
      <w:start w:val="1"/>
      <w:numFmt w:val="decimal"/>
      <w:suff w:val="nothing"/>
      <w:lvlText w:val="%1）"/>
      <w:lvlJc w:val="left"/>
      <w:pPr>
        <w:ind w:left="60"/>
      </w:pPr>
    </w:lvl>
  </w:abstractNum>
  <w:abstractNum w:abstractNumId="12">
    <w:nsid w:val="5D3869F2"/>
    <w:multiLevelType w:val="multilevel"/>
    <w:tmpl w:val="5D3869F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
    <w:nsid w:val="5D4B4CB7"/>
    <w:multiLevelType w:val="multilevel"/>
    <w:tmpl w:val="5D4B4CB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4">
    <w:nsid w:val="6C3742CD"/>
    <w:multiLevelType w:val="multilevel"/>
    <w:tmpl w:val="6C3742C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5">
    <w:nsid w:val="6C5A2DBE"/>
    <w:multiLevelType w:val="singleLevel"/>
    <w:tmpl w:val="6C5A2DBE"/>
    <w:lvl w:ilvl="0" w:tentative="0">
      <w:start w:val="9"/>
      <w:numFmt w:val="decimal"/>
      <w:suff w:val="nothing"/>
      <w:lvlText w:val="（%1）"/>
      <w:lvlJc w:val="left"/>
    </w:lvl>
  </w:abstractNum>
  <w:abstractNum w:abstractNumId="16">
    <w:nsid w:val="7B9F586D"/>
    <w:multiLevelType w:val="multilevel"/>
    <w:tmpl w:val="7B9F586D"/>
    <w:lvl w:ilvl="0" w:tentative="0">
      <w:start w:val="1"/>
      <w:numFmt w:val="bullet"/>
      <w:lvlText w:val=""/>
      <w:lvlJc w:val="left"/>
      <w:pPr>
        <w:ind w:left="986"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7E7402F4"/>
    <w:multiLevelType w:val="multilevel"/>
    <w:tmpl w:val="7E7402F4"/>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num w:numId="1">
    <w:abstractNumId w:val="1"/>
  </w:num>
  <w:num w:numId="2">
    <w:abstractNumId w:val="6"/>
  </w:num>
  <w:num w:numId="3">
    <w:abstractNumId w:val="4"/>
  </w:num>
  <w:num w:numId="4">
    <w:abstractNumId w:val="13"/>
  </w:num>
  <w:num w:numId="5">
    <w:abstractNumId w:val="8"/>
  </w:num>
  <w:num w:numId="6">
    <w:abstractNumId w:val="10"/>
  </w:num>
  <w:num w:numId="7">
    <w:abstractNumId w:val="15"/>
  </w:num>
  <w:num w:numId="8">
    <w:abstractNumId w:val="11"/>
  </w:num>
  <w:num w:numId="9">
    <w:abstractNumId w:val="3"/>
  </w:num>
  <w:num w:numId="10">
    <w:abstractNumId w:val="0"/>
  </w:num>
  <w:num w:numId="11">
    <w:abstractNumId w:val="9"/>
  </w:num>
  <w:num w:numId="12">
    <w:abstractNumId w:val="12"/>
  </w:num>
  <w:num w:numId="13">
    <w:abstractNumId w:val="14"/>
  </w:num>
  <w:num w:numId="14">
    <w:abstractNumId w:val="7"/>
  </w:num>
  <w:num w:numId="15">
    <w:abstractNumId w:val="2"/>
  </w:num>
  <w:num w:numId="16">
    <w:abstractNumId w:val="17"/>
  </w:num>
  <w:num w:numId="17">
    <w:abstractNumId w:val="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hmNzczNzg2OTcyMDM1MWExNjUxNDc4Njc1NTIxODgifQ=="/>
  </w:docVars>
  <w:rsids>
    <w:rsidRoot w:val="009C61DF"/>
    <w:rsid w:val="00005087"/>
    <w:rsid w:val="000052B9"/>
    <w:rsid w:val="00014188"/>
    <w:rsid w:val="000149BA"/>
    <w:rsid w:val="00014A8F"/>
    <w:rsid w:val="00016477"/>
    <w:rsid w:val="00024033"/>
    <w:rsid w:val="000324F9"/>
    <w:rsid w:val="00032917"/>
    <w:rsid w:val="00033E0E"/>
    <w:rsid w:val="00040B0A"/>
    <w:rsid w:val="000441AC"/>
    <w:rsid w:val="0004440F"/>
    <w:rsid w:val="00045F35"/>
    <w:rsid w:val="00046935"/>
    <w:rsid w:val="0004739E"/>
    <w:rsid w:val="00050CB6"/>
    <w:rsid w:val="0005479D"/>
    <w:rsid w:val="00063D95"/>
    <w:rsid w:val="00063FED"/>
    <w:rsid w:val="00065A97"/>
    <w:rsid w:val="00067AD1"/>
    <w:rsid w:val="00070B08"/>
    <w:rsid w:val="000726CA"/>
    <w:rsid w:val="000745D0"/>
    <w:rsid w:val="000773C7"/>
    <w:rsid w:val="000877AB"/>
    <w:rsid w:val="000A1742"/>
    <w:rsid w:val="000A1E4D"/>
    <w:rsid w:val="000A4E41"/>
    <w:rsid w:val="000B4CC1"/>
    <w:rsid w:val="000B6AE1"/>
    <w:rsid w:val="000C01FA"/>
    <w:rsid w:val="000C4F8E"/>
    <w:rsid w:val="000D01EB"/>
    <w:rsid w:val="000D74DB"/>
    <w:rsid w:val="000E4044"/>
    <w:rsid w:val="000E51BB"/>
    <w:rsid w:val="000E5F3C"/>
    <w:rsid w:val="000E60A8"/>
    <w:rsid w:val="000E6DB5"/>
    <w:rsid w:val="000E74E6"/>
    <w:rsid w:val="000F0722"/>
    <w:rsid w:val="000F41DC"/>
    <w:rsid w:val="000F56E6"/>
    <w:rsid w:val="000F5C0F"/>
    <w:rsid w:val="000F69D8"/>
    <w:rsid w:val="00105383"/>
    <w:rsid w:val="0010752B"/>
    <w:rsid w:val="00107E82"/>
    <w:rsid w:val="00110F39"/>
    <w:rsid w:val="00112117"/>
    <w:rsid w:val="0013787F"/>
    <w:rsid w:val="00142837"/>
    <w:rsid w:val="00147254"/>
    <w:rsid w:val="00147467"/>
    <w:rsid w:val="00147F79"/>
    <w:rsid w:val="001502EF"/>
    <w:rsid w:val="00150B8D"/>
    <w:rsid w:val="0015163F"/>
    <w:rsid w:val="00161631"/>
    <w:rsid w:val="00161881"/>
    <w:rsid w:val="00162476"/>
    <w:rsid w:val="00164865"/>
    <w:rsid w:val="00165676"/>
    <w:rsid w:val="00170F97"/>
    <w:rsid w:val="00175F62"/>
    <w:rsid w:val="001838C6"/>
    <w:rsid w:val="001842B7"/>
    <w:rsid w:val="00184675"/>
    <w:rsid w:val="00186ABD"/>
    <w:rsid w:val="0019658B"/>
    <w:rsid w:val="00197DE2"/>
    <w:rsid w:val="001A3E7A"/>
    <w:rsid w:val="001B32EE"/>
    <w:rsid w:val="001C046D"/>
    <w:rsid w:val="001C3F18"/>
    <w:rsid w:val="001C7DEA"/>
    <w:rsid w:val="001D1BA2"/>
    <w:rsid w:val="001E2225"/>
    <w:rsid w:val="001E5AFF"/>
    <w:rsid w:val="001E5BC3"/>
    <w:rsid w:val="001F0918"/>
    <w:rsid w:val="001F124C"/>
    <w:rsid w:val="00202950"/>
    <w:rsid w:val="00214E26"/>
    <w:rsid w:val="0021597F"/>
    <w:rsid w:val="00215EE8"/>
    <w:rsid w:val="002178E0"/>
    <w:rsid w:val="00220F3D"/>
    <w:rsid w:val="00222D26"/>
    <w:rsid w:val="00223A99"/>
    <w:rsid w:val="00225D34"/>
    <w:rsid w:val="00227B7B"/>
    <w:rsid w:val="00230324"/>
    <w:rsid w:val="0023273F"/>
    <w:rsid w:val="00234124"/>
    <w:rsid w:val="0023626C"/>
    <w:rsid w:val="00244FBD"/>
    <w:rsid w:val="00246F58"/>
    <w:rsid w:val="00247CB0"/>
    <w:rsid w:val="00247D06"/>
    <w:rsid w:val="002510F7"/>
    <w:rsid w:val="00253394"/>
    <w:rsid w:val="00266938"/>
    <w:rsid w:val="00266DAA"/>
    <w:rsid w:val="00267182"/>
    <w:rsid w:val="002705F6"/>
    <w:rsid w:val="00272B17"/>
    <w:rsid w:val="002771A6"/>
    <w:rsid w:val="00285C70"/>
    <w:rsid w:val="00291AEC"/>
    <w:rsid w:val="00295BEF"/>
    <w:rsid w:val="002A29E8"/>
    <w:rsid w:val="002B213F"/>
    <w:rsid w:val="002B35B0"/>
    <w:rsid w:val="002B3FEF"/>
    <w:rsid w:val="002B46D1"/>
    <w:rsid w:val="002C1104"/>
    <w:rsid w:val="002C3ACB"/>
    <w:rsid w:val="002C4AFB"/>
    <w:rsid w:val="002C5378"/>
    <w:rsid w:val="002D18D2"/>
    <w:rsid w:val="002D401C"/>
    <w:rsid w:val="002D4F8B"/>
    <w:rsid w:val="002D51E6"/>
    <w:rsid w:val="002E4D07"/>
    <w:rsid w:val="002F2304"/>
    <w:rsid w:val="002F70AB"/>
    <w:rsid w:val="0031692C"/>
    <w:rsid w:val="00317847"/>
    <w:rsid w:val="00325262"/>
    <w:rsid w:val="003279EF"/>
    <w:rsid w:val="00330921"/>
    <w:rsid w:val="00336DA0"/>
    <w:rsid w:val="00340FDE"/>
    <w:rsid w:val="00344595"/>
    <w:rsid w:val="00345355"/>
    <w:rsid w:val="00370713"/>
    <w:rsid w:val="003769B8"/>
    <w:rsid w:val="003821E1"/>
    <w:rsid w:val="0038746A"/>
    <w:rsid w:val="00393DD7"/>
    <w:rsid w:val="003A282A"/>
    <w:rsid w:val="003A3748"/>
    <w:rsid w:val="003A3882"/>
    <w:rsid w:val="003A5EB7"/>
    <w:rsid w:val="003C663F"/>
    <w:rsid w:val="003D3EDD"/>
    <w:rsid w:val="003D5925"/>
    <w:rsid w:val="003D6BD1"/>
    <w:rsid w:val="003E1D80"/>
    <w:rsid w:val="003F3D56"/>
    <w:rsid w:val="0040052A"/>
    <w:rsid w:val="004049BB"/>
    <w:rsid w:val="0040559C"/>
    <w:rsid w:val="00410345"/>
    <w:rsid w:val="00416CD7"/>
    <w:rsid w:val="00427AB9"/>
    <w:rsid w:val="00447A1C"/>
    <w:rsid w:val="00451174"/>
    <w:rsid w:val="00452D02"/>
    <w:rsid w:val="00452FF6"/>
    <w:rsid w:val="00456603"/>
    <w:rsid w:val="00462376"/>
    <w:rsid w:val="0047077E"/>
    <w:rsid w:val="0047495D"/>
    <w:rsid w:val="00481294"/>
    <w:rsid w:val="004822A5"/>
    <w:rsid w:val="0048311F"/>
    <w:rsid w:val="00483899"/>
    <w:rsid w:val="00483F9F"/>
    <w:rsid w:val="0048492F"/>
    <w:rsid w:val="00487558"/>
    <w:rsid w:val="00492FA9"/>
    <w:rsid w:val="00497EE9"/>
    <w:rsid w:val="004A0ABB"/>
    <w:rsid w:val="004C06E6"/>
    <w:rsid w:val="004D2770"/>
    <w:rsid w:val="004E10B0"/>
    <w:rsid w:val="004E11E2"/>
    <w:rsid w:val="004E403F"/>
    <w:rsid w:val="004E627D"/>
    <w:rsid w:val="004E7F00"/>
    <w:rsid w:val="005003C5"/>
    <w:rsid w:val="00510AE0"/>
    <w:rsid w:val="00516444"/>
    <w:rsid w:val="0051743B"/>
    <w:rsid w:val="00517D0B"/>
    <w:rsid w:val="00524870"/>
    <w:rsid w:val="00524B3A"/>
    <w:rsid w:val="005259BD"/>
    <w:rsid w:val="0053580B"/>
    <w:rsid w:val="00540162"/>
    <w:rsid w:val="005436AA"/>
    <w:rsid w:val="00546516"/>
    <w:rsid w:val="0055622A"/>
    <w:rsid w:val="00557C23"/>
    <w:rsid w:val="00560D49"/>
    <w:rsid w:val="005630CA"/>
    <w:rsid w:val="00563565"/>
    <w:rsid w:val="00563AE1"/>
    <w:rsid w:val="00564AC2"/>
    <w:rsid w:val="005650FA"/>
    <w:rsid w:val="0056657A"/>
    <w:rsid w:val="00576465"/>
    <w:rsid w:val="0057725C"/>
    <w:rsid w:val="00580704"/>
    <w:rsid w:val="00595120"/>
    <w:rsid w:val="005A36F6"/>
    <w:rsid w:val="005A47D3"/>
    <w:rsid w:val="005A5C10"/>
    <w:rsid w:val="005A6F58"/>
    <w:rsid w:val="005B421B"/>
    <w:rsid w:val="005B4ADF"/>
    <w:rsid w:val="005B5190"/>
    <w:rsid w:val="005B6678"/>
    <w:rsid w:val="005B7027"/>
    <w:rsid w:val="005B709D"/>
    <w:rsid w:val="005C0691"/>
    <w:rsid w:val="005C168D"/>
    <w:rsid w:val="005C2F72"/>
    <w:rsid w:val="005C4299"/>
    <w:rsid w:val="005C61DC"/>
    <w:rsid w:val="005C7033"/>
    <w:rsid w:val="005C7FAB"/>
    <w:rsid w:val="005D09B4"/>
    <w:rsid w:val="005D4A2E"/>
    <w:rsid w:val="005D53FF"/>
    <w:rsid w:val="005E1808"/>
    <w:rsid w:val="005E68C6"/>
    <w:rsid w:val="005F090D"/>
    <w:rsid w:val="005F0CE0"/>
    <w:rsid w:val="005F63DC"/>
    <w:rsid w:val="0060403D"/>
    <w:rsid w:val="006110F4"/>
    <w:rsid w:val="006174D2"/>
    <w:rsid w:val="0061779B"/>
    <w:rsid w:val="0061799B"/>
    <w:rsid w:val="006229B4"/>
    <w:rsid w:val="006238B0"/>
    <w:rsid w:val="006302D9"/>
    <w:rsid w:val="00635CB6"/>
    <w:rsid w:val="00636355"/>
    <w:rsid w:val="006419CE"/>
    <w:rsid w:val="00645CA4"/>
    <w:rsid w:val="00647071"/>
    <w:rsid w:val="00653D11"/>
    <w:rsid w:val="0065676A"/>
    <w:rsid w:val="0065712B"/>
    <w:rsid w:val="00657370"/>
    <w:rsid w:val="00657943"/>
    <w:rsid w:val="00662591"/>
    <w:rsid w:val="0066732B"/>
    <w:rsid w:val="00670DBC"/>
    <w:rsid w:val="00674856"/>
    <w:rsid w:val="00676035"/>
    <w:rsid w:val="00677819"/>
    <w:rsid w:val="00677D85"/>
    <w:rsid w:val="0068172A"/>
    <w:rsid w:val="00683ECE"/>
    <w:rsid w:val="00686262"/>
    <w:rsid w:val="00695609"/>
    <w:rsid w:val="006A30FD"/>
    <w:rsid w:val="006B216E"/>
    <w:rsid w:val="006B4BE8"/>
    <w:rsid w:val="006C06B8"/>
    <w:rsid w:val="006C4654"/>
    <w:rsid w:val="006C749B"/>
    <w:rsid w:val="006D391F"/>
    <w:rsid w:val="006D60CE"/>
    <w:rsid w:val="006D6B5B"/>
    <w:rsid w:val="006D77FD"/>
    <w:rsid w:val="006E4595"/>
    <w:rsid w:val="006F1678"/>
    <w:rsid w:val="006F2496"/>
    <w:rsid w:val="006F3068"/>
    <w:rsid w:val="006F32B4"/>
    <w:rsid w:val="006F46F1"/>
    <w:rsid w:val="006F6F68"/>
    <w:rsid w:val="00700168"/>
    <w:rsid w:val="00707BDA"/>
    <w:rsid w:val="00710309"/>
    <w:rsid w:val="00720BAE"/>
    <w:rsid w:val="007243A9"/>
    <w:rsid w:val="00725F0B"/>
    <w:rsid w:val="007265EB"/>
    <w:rsid w:val="00732DC3"/>
    <w:rsid w:val="00741505"/>
    <w:rsid w:val="00741865"/>
    <w:rsid w:val="0074305E"/>
    <w:rsid w:val="00744372"/>
    <w:rsid w:val="00745FB1"/>
    <w:rsid w:val="00747DA2"/>
    <w:rsid w:val="0075387F"/>
    <w:rsid w:val="00753DAB"/>
    <w:rsid w:val="00754425"/>
    <w:rsid w:val="00754487"/>
    <w:rsid w:val="00754D8E"/>
    <w:rsid w:val="007567AB"/>
    <w:rsid w:val="00757096"/>
    <w:rsid w:val="007622BD"/>
    <w:rsid w:val="00762E13"/>
    <w:rsid w:val="00765685"/>
    <w:rsid w:val="00765FCD"/>
    <w:rsid w:val="00774FE9"/>
    <w:rsid w:val="007910D7"/>
    <w:rsid w:val="00794949"/>
    <w:rsid w:val="007A0B59"/>
    <w:rsid w:val="007A4D45"/>
    <w:rsid w:val="007B03E4"/>
    <w:rsid w:val="007D1616"/>
    <w:rsid w:val="007D26BF"/>
    <w:rsid w:val="007D5403"/>
    <w:rsid w:val="007D6242"/>
    <w:rsid w:val="007E5753"/>
    <w:rsid w:val="007E6563"/>
    <w:rsid w:val="007F35FB"/>
    <w:rsid w:val="007F694C"/>
    <w:rsid w:val="00801D9B"/>
    <w:rsid w:val="0080338F"/>
    <w:rsid w:val="0081194D"/>
    <w:rsid w:val="008140AF"/>
    <w:rsid w:val="00820E70"/>
    <w:rsid w:val="0082311B"/>
    <w:rsid w:val="008278A4"/>
    <w:rsid w:val="00827D5F"/>
    <w:rsid w:val="00834167"/>
    <w:rsid w:val="00840C35"/>
    <w:rsid w:val="00840C57"/>
    <w:rsid w:val="0084195E"/>
    <w:rsid w:val="0084544F"/>
    <w:rsid w:val="00855B4F"/>
    <w:rsid w:val="00866101"/>
    <w:rsid w:val="00877291"/>
    <w:rsid w:val="008774FF"/>
    <w:rsid w:val="00880690"/>
    <w:rsid w:val="0089253D"/>
    <w:rsid w:val="00892F97"/>
    <w:rsid w:val="00894C08"/>
    <w:rsid w:val="008A0B00"/>
    <w:rsid w:val="008A18C5"/>
    <w:rsid w:val="008A3F97"/>
    <w:rsid w:val="008A4F8C"/>
    <w:rsid w:val="008B0BCF"/>
    <w:rsid w:val="008B1FC4"/>
    <w:rsid w:val="008C70A7"/>
    <w:rsid w:val="008D4514"/>
    <w:rsid w:val="008D4C3F"/>
    <w:rsid w:val="008D595C"/>
    <w:rsid w:val="008D7F72"/>
    <w:rsid w:val="008E572F"/>
    <w:rsid w:val="008E5B97"/>
    <w:rsid w:val="008F30B8"/>
    <w:rsid w:val="008F3FAE"/>
    <w:rsid w:val="008F442E"/>
    <w:rsid w:val="0090669D"/>
    <w:rsid w:val="00911020"/>
    <w:rsid w:val="00921A47"/>
    <w:rsid w:val="00924A73"/>
    <w:rsid w:val="00924F98"/>
    <w:rsid w:val="009305FA"/>
    <w:rsid w:val="0093471A"/>
    <w:rsid w:val="0094232A"/>
    <w:rsid w:val="00945FCE"/>
    <w:rsid w:val="00946A67"/>
    <w:rsid w:val="00956448"/>
    <w:rsid w:val="00961B7B"/>
    <w:rsid w:val="00967232"/>
    <w:rsid w:val="009679E5"/>
    <w:rsid w:val="00967F1F"/>
    <w:rsid w:val="00977BBB"/>
    <w:rsid w:val="009901A9"/>
    <w:rsid w:val="00991405"/>
    <w:rsid w:val="00992DD8"/>
    <w:rsid w:val="009972E7"/>
    <w:rsid w:val="009A37F2"/>
    <w:rsid w:val="009A4F33"/>
    <w:rsid w:val="009B4AD5"/>
    <w:rsid w:val="009B4CB6"/>
    <w:rsid w:val="009C0AA1"/>
    <w:rsid w:val="009C1088"/>
    <w:rsid w:val="009C4F43"/>
    <w:rsid w:val="009C61DF"/>
    <w:rsid w:val="009C7B38"/>
    <w:rsid w:val="009D4F0A"/>
    <w:rsid w:val="009E4460"/>
    <w:rsid w:val="009F26E8"/>
    <w:rsid w:val="009F5162"/>
    <w:rsid w:val="009F6A5D"/>
    <w:rsid w:val="00A10F97"/>
    <w:rsid w:val="00A21DE5"/>
    <w:rsid w:val="00A25F40"/>
    <w:rsid w:val="00A3133D"/>
    <w:rsid w:val="00A32A5D"/>
    <w:rsid w:val="00A33150"/>
    <w:rsid w:val="00A3752E"/>
    <w:rsid w:val="00A43FD2"/>
    <w:rsid w:val="00A52833"/>
    <w:rsid w:val="00A5367D"/>
    <w:rsid w:val="00A56928"/>
    <w:rsid w:val="00A6069F"/>
    <w:rsid w:val="00A62DA4"/>
    <w:rsid w:val="00A63F76"/>
    <w:rsid w:val="00A65D1C"/>
    <w:rsid w:val="00A66B77"/>
    <w:rsid w:val="00A810F9"/>
    <w:rsid w:val="00A83F22"/>
    <w:rsid w:val="00A93EDA"/>
    <w:rsid w:val="00A940AE"/>
    <w:rsid w:val="00A95D76"/>
    <w:rsid w:val="00AA2281"/>
    <w:rsid w:val="00AA7208"/>
    <w:rsid w:val="00AB0319"/>
    <w:rsid w:val="00AB4909"/>
    <w:rsid w:val="00AB50E4"/>
    <w:rsid w:val="00AB7F23"/>
    <w:rsid w:val="00AC6080"/>
    <w:rsid w:val="00AD4D3B"/>
    <w:rsid w:val="00AD6477"/>
    <w:rsid w:val="00AD7D5E"/>
    <w:rsid w:val="00AE00E6"/>
    <w:rsid w:val="00AE0377"/>
    <w:rsid w:val="00AE038F"/>
    <w:rsid w:val="00AE0832"/>
    <w:rsid w:val="00AE0929"/>
    <w:rsid w:val="00AE6F6C"/>
    <w:rsid w:val="00AF2EF7"/>
    <w:rsid w:val="00AF5BF0"/>
    <w:rsid w:val="00B02486"/>
    <w:rsid w:val="00B11C44"/>
    <w:rsid w:val="00B17052"/>
    <w:rsid w:val="00B25CE4"/>
    <w:rsid w:val="00B333DB"/>
    <w:rsid w:val="00B36FCB"/>
    <w:rsid w:val="00B469FF"/>
    <w:rsid w:val="00B50FB3"/>
    <w:rsid w:val="00B569B3"/>
    <w:rsid w:val="00B612B1"/>
    <w:rsid w:val="00B64391"/>
    <w:rsid w:val="00B65DFA"/>
    <w:rsid w:val="00B67942"/>
    <w:rsid w:val="00B74FAE"/>
    <w:rsid w:val="00B7578A"/>
    <w:rsid w:val="00B81698"/>
    <w:rsid w:val="00B82F9E"/>
    <w:rsid w:val="00BA1601"/>
    <w:rsid w:val="00BA4754"/>
    <w:rsid w:val="00BA5065"/>
    <w:rsid w:val="00BA5186"/>
    <w:rsid w:val="00BA51C0"/>
    <w:rsid w:val="00BA5D30"/>
    <w:rsid w:val="00BB01C0"/>
    <w:rsid w:val="00BD0013"/>
    <w:rsid w:val="00BD6335"/>
    <w:rsid w:val="00BE16AE"/>
    <w:rsid w:val="00BF43A7"/>
    <w:rsid w:val="00BF6178"/>
    <w:rsid w:val="00C06797"/>
    <w:rsid w:val="00C078B0"/>
    <w:rsid w:val="00C20270"/>
    <w:rsid w:val="00C22714"/>
    <w:rsid w:val="00C255A4"/>
    <w:rsid w:val="00C30610"/>
    <w:rsid w:val="00C401C2"/>
    <w:rsid w:val="00C42E0F"/>
    <w:rsid w:val="00C450C3"/>
    <w:rsid w:val="00C5530F"/>
    <w:rsid w:val="00C613FF"/>
    <w:rsid w:val="00C65BA9"/>
    <w:rsid w:val="00C719C6"/>
    <w:rsid w:val="00C71DFE"/>
    <w:rsid w:val="00C746B8"/>
    <w:rsid w:val="00C76DD9"/>
    <w:rsid w:val="00C807B9"/>
    <w:rsid w:val="00C93D1D"/>
    <w:rsid w:val="00C979B8"/>
    <w:rsid w:val="00CA666B"/>
    <w:rsid w:val="00CB2A57"/>
    <w:rsid w:val="00CB4957"/>
    <w:rsid w:val="00CB7540"/>
    <w:rsid w:val="00CC03C4"/>
    <w:rsid w:val="00CD4BF3"/>
    <w:rsid w:val="00CD56F2"/>
    <w:rsid w:val="00CE3591"/>
    <w:rsid w:val="00CE6BAA"/>
    <w:rsid w:val="00CF11A7"/>
    <w:rsid w:val="00CF43AA"/>
    <w:rsid w:val="00CF471C"/>
    <w:rsid w:val="00CF50B4"/>
    <w:rsid w:val="00CF5571"/>
    <w:rsid w:val="00CF5B58"/>
    <w:rsid w:val="00D02102"/>
    <w:rsid w:val="00D028B9"/>
    <w:rsid w:val="00D02FAF"/>
    <w:rsid w:val="00D113D1"/>
    <w:rsid w:val="00D121EA"/>
    <w:rsid w:val="00D17EB5"/>
    <w:rsid w:val="00D20BEB"/>
    <w:rsid w:val="00D22211"/>
    <w:rsid w:val="00D22B29"/>
    <w:rsid w:val="00D2618C"/>
    <w:rsid w:val="00D33CBD"/>
    <w:rsid w:val="00D45ECB"/>
    <w:rsid w:val="00D504BE"/>
    <w:rsid w:val="00D50927"/>
    <w:rsid w:val="00D51D25"/>
    <w:rsid w:val="00D557D7"/>
    <w:rsid w:val="00D55BB3"/>
    <w:rsid w:val="00D638E0"/>
    <w:rsid w:val="00D648B1"/>
    <w:rsid w:val="00D665DC"/>
    <w:rsid w:val="00D700EB"/>
    <w:rsid w:val="00D805A5"/>
    <w:rsid w:val="00D85813"/>
    <w:rsid w:val="00D87E99"/>
    <w:rsid w:val="00DA45E6"/>
    <w:rsid w:val="00DB1BD9"/>
    <w:rsid w:val="00DB2780"/>
    <w:rsid w:val="00DB2D04"/>
    <w:rsid w:val="00DB5E95"/>
    <w:rsid w:val="00DC2FF1"/>
    <w:rsid w:val="00DC58F3"/>
    <w:rsid w:val="00DC7DE2"/>
    <w:rsid w:val="00DD11DE"/>
    <w:rsid w:val="00DD1296"/>
    <w:rsid w:val="00DE2C27"/>
    <w:rsid w:val="00DE3418"/>
    <w:rsid w:val="00DE3C0C"/>
    <w:rsid w:val="00DF0AC8"/>
    <w:rsid w:val="00DF7C0C"/>
    <w:rsid w:val="00E11854"/>
    <w:rsid w:val="00E12462"/>
    <w:rsid w:val="00E31BDA"/>
    <w:rsid w:val="00E43EC7"/>
    <w:rsid w:val="00E451D1"/>
    <w:rsid w:val="00E50030"/>
    <w:rsid w:val="00E70A7F"/>
    <w:rsid w:val="00E73705"/>
    <w:rsid w:val="00E73796"/>
    <w:rsid w:val="00E74BDA"/>
    <w:rsid w:val="00E74EEF"/>
    <w:rsid w:val="00E774DF"/>
    <w:rsid w:val="00E7764A"/>
    <w:rsid w:val="00E77DF3"/>
    <w:rsid w:val="00E805C1"/>
    <w:rsid w:val="00E82A25"/>
    <w:rsid w:val="00E948A9"/>
    <w:rsid w:val="00E948E2"/>
    <w:rsid w:val="00E9752F"/>
    <w:rsid w:val="00EA2218"/>
    <w:rsid w:val="00EA255F"/>
    <w:rsid w:val="00EB08E0"/>
    <w:rsid w:val="00EB6099"/>
    <w:rsid w:val="00EC646D"/>
    <w:rsid w:val="00ED1215"/>
    <w:rsid w:val="00ED2874"/>
    <w:rsid w:val="00EE08B0"/>
    <w:rsid w:val="00EE2279"/>
    <w:rsid w:val="00EE30CE"/>
    <w:rsid w:val="00EF5463"/>
    <w:rsid w:val="00EF7078"/>
    <w:rsid w:val="00EF7B1B"/>
    <w:rsid w:val="00F10A77"/>
    <w:rsid w:val="00F12BFB"/>
    <w:rsid w:val="00F247A2"/>
    <w:rsid w:val="00F275BB"/>
    <w:rsid w:val="00F31A7C"/>
    <w:rsid w:val="00F33F41"/>
    <w:rsid w:val="00F34AA2"/>
    <w:rsid w:val="00F45886"/>
    <w:rsid w:val="00F50D18"/>
    <w:rsid w:val="00F51944"/>
    <w:rsid w:val="00F618B3"/>
    <w:rsid w:val="00F7424B"/>
    <w:rsid w:val="00F76BB9"/>
    <w:rsid w:val="00F8080F"/>
    <w:rsid w:val="00F82826"/>
    <w:rsid w:val="00F82A6F"/>
    <w:rsid w:val="00F87A8F"/>
    <w:rsid w:val="00F903D9"/>
    <w:rsid w:val="00F90588"/>
    <w:rsid w:val="00F913DF"/>
    <w:rsid w:val="00F966CE"/>
    <w:rsid w:val="00FA7FB8"/>
    <w:rsid w:val="00FB15D8"/>
    <w:rsid w:val="00FB2EAB"/>
    <w:rsid w:val="00FC2E29"/>
    <w:rsid w:val="00FC3CF9"/>
    <w:rsid w:val="00FC5A46"/>
    <w:rsid w:val="00FD49DB"/>
    <w:rsid w:val="00FE2C82"/>
    <w:rsid w:val="00FE3C21"/>
    <w:rsid w:val="00FE479C"/>
    <w:rsid w:val="00FE7859"/>
    <w:rsid w:val="00FF08FF"/>
    <w:rsid w:val="00FF0C64"/>
    <w:rsid w:val="02BC483F"/>
    <w:rsid w:val="02CD6F41"/>
    <w:rsid w:val="071B3762"/>
    <w:rsid w:val="092331F2"/>
    <w:rsid w:val="097B0DD5"/>
    <w:rsid w:val="09D6125F"/>
    <w:rsid w:val="0D622088"/>
    <w:rsid w:val="0F135468"/>
    <w:rsid w:val="1AF15830"/>
    <w:rsid w:val="1CBE3D34"/>
    <w:rsid w:val="1D162DDF"/>
    <w:rsid w:val="21A26419"/>
    <w:rsid w:val="22043B56"/>
    <w:rsid w:val="24CE5D7E"/>
    <w:rsid w:val="29C54782"/>
    <w:rsid w:val="2F9B27B4"/>
    <w:rsid w:val="318868A1"/>
    <w:rsid w:val="33EE3DA5"/>
    <w:rsid w:val="37CE2F92"/>
    <w:rsid w:val="38373FE5"/>
    <w:rsid w:val="39A5565E"/>
    <w:rsid w:val="3AC569F3"/>
    <w:rsid w:val="3B227239"/>
    <w:rsid w:val="3BCE3D93"/>
    <w:rsid w:val="3DE527CE"/>
    <w:rsid w:val="40E44061"/>
    <w:rsid w:val="43567431"/>
    <w:rsid w:val="44EE63AE"/>
    <w:rsid w:val="459D3F74"/>
    <w:rsid w:val="497763E9"/>
    <w:rsid w:val="4DF10D44"/>
    <w:rsid w:val="4FF6D350"/>
    <w:rsid w:val="514B0370"/>
    <w:rsid w:val="51CF6DF5"/>
    <w:rsid w:val="52954DA2"/>
    <w:rsid w:val="5519625A"/>
    <w:rsid w:val="55755DF0"/>
    <w:rsid w:val="584C2103"/>
    <w:rsid w:val="5BDC189D"/>
    <w:rsid w:val="5CCD0D12"/>
    <w:rsid w:val="5D230106"/>
    <w:rsid w:val="5E5405BB"/>
    <w:rsid w:val="5FEE2F73"/>
    <w:rsid w:val="65D2680C"/>
    <w:rsid w:val="680D6C88"/>
    <w:rsid w:val="6A127477"/>
    <w:rsid w:val="6F95241D"/>
    <w:rsid w:val="6FCB3BCA"/>
    <w:rsid w:val="6FEA8136"/>
    <w:rsid w:val="768C4094"/>
    <w:rsid w:val="76BFBE19"/>
    <w:rsid w:val="777CBE4B"/>
    <w:rsid w:val="77FE8529"/>
    <w:rsid w:val="7DEBE2DA"/>
    <w:rsid w:val="A77F75D2"/>
    <w:rsid w:val="A7DF24CB"/>
    <w:rsid w:val="DFBB8B97"/>
    <w:rsid w:val="DFDFC6A8"/>
    <w:rsid w:val="EAFE57CE"/>
    <w:rsid w:val="EBDDEB45"/>
    <w:rsid w:val="EFDF24D9"/>
    <w:rsid w:val="F7F93F8A"/>
    <w:rsid w:val="F8AD5E75"/>
    <w:rsid w:val="F9EFDA70"/>
    <w:rsid w:val="FBFBA79B"/>
    <w:rsid w:val="FDB695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723" w:firstLineChars="200"/>
      <w:jc w:val="both"/>
    </w:pPr>
    <w:rPr>
      <w:rFonts w:eastAsia="宋体" w:asciiTheme="minorAscii" w:hAnsiTheme="minorAscii" w:cstheme="minorBidi"/>
      <w:kern w:val="2"/>
      <w:sz w:val="24"/>
      <w:szCs w:val="22"/>
      <w:lang w:val="en-US" w:eastAsia="zh-CN" w:bidi="ar-SA"/>
    </w:rPr>
  </w:style>
  <w:style w:type="paragraph" w:styleId="3">
    <w:name w:val="heading 1"/>
    <w:basedOn w:val="1"/>
    <w:next w:val="1"/>
    <w:link w:val="29"/>
    <w:qFormat/>
    <w:uiPriority w:val="9"/>
    <w:pPr>
      <w:keepNext/>
      <w:keepLines/>
      <w:spacing w:line="720" w:lineRule="auto"/>
      <w:ind w:firstLine="0" w:firstLineChars="0"/>
      <w:outlineLvl w:val="0"/>
    </w:pPr>
    <w:rPr>
      <w:rFonts w:eastAsia="宋体"/>
      <w:b/>
      <w:bCs/>
      <w:kern w:val="44"/>
      <w:sz w:val="32"/>
      <w:szCs w:val="44"/>
    </w:rPr>
  </w:style>
  <w:style w:type="paragraph" w:styleId="4">
    <w:name w:val="heading 2"/>
    <w:basedOn w:val="1"/>
    <w:next w:val="1"/>
    <w:link w:val="28"/>
    <w:unhideWhenUsed/>
    <w:qFormat/>
    <w:uiPriority w:val="9"/>
    <w:pPr>
      <w:keepNext/>
      <w:keepLines/>
      <w:spacing w:line="360" w:lineRule="auto"/>
      <w:outlineLvl w:val="1"/>
    </w:pPr>
    <w:rPr>
      <w:rFonts w:eastAsia="宋体" w:asciiTheme="majorAscii" w:hAnsiTheme="majorAscii" w:cstheme="majorBidi"/>
      <w:b/>
      <w:sz w:val="28"/>
      <w:szCs w:val="32"/>
    </w:rPr>
  </w:style>
  <w:style w:type="paragraph" w:styleId="5">
    <w:name w:val="heading 3"/>
    <w:basedOn w:val="1"/>
    <w:next w:val="1"/>
    <w:link w:val="30"/>
    <w:unhideWhenUsed/>
    <w:qFormat/>
    <w:uiPriority w:val="9"/>
    <w:pPr>
      <w:keepNext/>
      <w:keepLines/>
      <w:spacing w:line="360" w:lineRule="auto"/>
      <w:outlineLvl w:val="2"/>
    </w:pPr>
    <w:rPr>
      <w:b/>
      <w:bCs/>
      <w:szCs w:val="32"/>
    </w:rPr>
  </w:style>
  <w:style w:type="paragraph" w:styleId="6">
    <w:name w:val="heading 4"/>
    <w:basedOn w:val="1"/>
    <w:next w:val="1"/>
    <w:unhideWhenUsed/>
    <w:qFormat/>
    <w:uiPriority w:val="9"/>
    <w:pPr>
      <w:keepNext/>
      <w:keepLines/>
      <w:outlineLvl w:val="3"/>
    </w:pPr>
    <w:rPr>
      <w:rFonts w:eastAsia="宋体" w:asciiTheme="majorHAnsi" w:hAnsiTheme="majorHAnsi" w:cstheme="majorBidi"/>
      <w:szCs w:val="28"/>
    </w:rPr>
  </w:style>
  <w:style w:type="paragraph" w:styleId="7">
    <w:name w:val="heading 5"/>
    <w:basedOn w:val="1"/>
    <w:next w:val="1"/>
    <w:semiHidden/>
    <w:unhideWhenUsed/>
    <w:qFormat/>
    <w:uiPriority w:val="9"/>
    <w:pPr>
      <w:keepNext/>
      <w:keepLines/>
      <w:numPr>
        <w:ilvl w:val="4"/>
        <w:numId w:val="1"/>
      </w:numPr>
      <w:spacing w:before="280" w:beforeLines="0" w:beforeAutospacing="0" w:after="290" w:afterLines="0" w:afterAutospacing="0" w:line="372" w:lineRule="auto"/>
      <w:ind w:left="-124" w:firstLine="0" w:firstLineChars="0"/>
      <w:outlineLvl w:val="4"/>
    </w:pPr>
    <w:rPr>
      <w:b/>
      <w:sz w:val="28"/>
    </w:rPr>
  </w:style>
  <w:style w:type="paragraph" w:styleId="8">
    <w:name w:val="heading 6"/>
    <w:basedOn w:val="1"/>
    <w:next w:val="1"/>
    <w:semiHidden/>
    <w:unhideWhenUsed/>
    <w:qFormat/>
    <w:uiPriority w:val="9"/>
    <w:pPr>
      <w:keepNext/>
      <w:keepLines/>
      <w:numPr>
        <w:ilvl w:val="5"/>
        <w:numId w:val="1"/>
      </w:numPr>
      <w:spacing w:before="240" w:beforeLines="0" w:beforeAutospacing="0" w:after="64" w:afterLines="0" w:afterAutospacing="0" w:line="317" w:lineRule="auto"/>
      <w:ind w:left="-124" w:firstLine="0" w:firstLineChars="0"/>
      <w:outlineLvl w:val="5"/>
    </w:pPr>
    <w:rPr>
      <w:rFonts w:ascii="Arial" w:hAnsi="Arial" w:eastAsia="黑体"/>
      <w:b/>
      <w:sz w:val="24"/>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9">
    <w:name w:val="annotation text"/>
    <w:basedOn w:val="1"/>
    <w:link w:val="34"/>
    <w:semiHidden/>
    <w:unhideWhenUsed/>
    <w:qFormat/>
    <w:uiPriority w:val="99"/>
    <w:pPr>
      <w:jc w:val="left"/>
    </w:pPr>
  </w:style>
  <w:style w:type="paragraph" w:styleId="10">
    <w:name w:val="toc 3"/>
    <w:basedOn w:val="1"/>
    <w:next w:val="1"/>
    <w:unhideWhenUsed/>
    <w:qFormat/>
    <w:uiPriority w:val="39"/>
    <w:pPr>
      <w:widowControl/>
      <w:spacing w:after="100" w:line="259" w:lineRule="auto"/>
      <w:ind w:left="440"/>
      <w:jc w:val="left"/>
    </w:pPr>
    <w:rPr>
      <w:rFonts w:cs="Times New Roman"/>
      <w:kern w:val="0"/>
      <w:sz w:val="22"/>
    </w:rPr>
  </w:style>
  <w:style w:type="paragraph" w:styleId="11">
    <w:name w:val="Date"/>
    <w:basedOn w:val="1"/>
    <w:next w:val="1"/>
    <w:link w:val="37"/>
    <w:semiHidden/>
    <w:unhideWhenUsed/>
    <w:qFormat/>
    <w:uiPriority w:val="99"/>
    <w:pPr>
      <w:ind w:left="100" w:leftChars="2500"/>
    </w:pPr>
  </w:style>
  <w:style w:type="paragraph" w:styleId="12">
    <w:name w:val="Balloon Text"/>
    <w:basedOn w:val="1"/>
    <w:link w:val="36"/>
    <w:semiHidden/>
    <w:unhideWhenUsed/>
    <w:qFormat/>
    <w:uiPriority w:val="99"/>
    <w:rPr>
      <w:sz w:val="18"/>
      <w:szCs w:val="18"/>
    </w:rPr>
  </w:style>
  <w:style w:type="paragraph" w:styleId="13">
    <w:name w:val="footer"/>
    <w:basedOn w:val="1"/>
    <w:link w:val="33"/>
    <w:unhideWhenUsed/>
    <w:qFormat/>
    <w:uiPriority w:val="99"/>
    <w:pPr>
      <w:tabs>
        <w:tab w:val="center" w:pos="4153"/>
        <w:tab w:val="right" w:pos="8306"/>
      </w:tabs>
      <w:snapToGrid w:val="0"/>
      <w:jc w:val="left"/>
    </w:pPr>
    <w:rPr>
      <w:sz w:val="18"/>
      <w:szCs w:val="18"/>
    </w:rPr>
  </w:style>
  <w:style w:type="paragraph" w:styleId="14">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tabs>
        <w:tab w:val="right" w:leader="dot" w:pos="8296"/>
      </w:tabs>
      <w:spacing w:after="100" w:line="259" w:lineRule="auto"/>
      <w:jc w:val="left"/>
    </w:pPr>
    <w:rPr>
      <w:rFonts w:cs="Times New Roman" w:asciiTheme="majorEastAsia" w:hAnsiTheme="majorEastAsia" w:eastAsiaTheme="majorEastAsia"/>
      <w:kern w:val="0"/>
      <w:szCs w:val="21"/>
    </w:rPr>
  </w:style>
  <w:style w:type="paragraph" w:styleId="16">
    <w:name w:val="toc 4"/>
    <w:basedOn w:val="1"/>
    <w:next w:val="1"/>
    <w:unhideWhenUsed/>
    <w:qFormat/>
    <w:uiPriority w:val="39"/>
    <w:pPr>
      <w:ind w:left="1260" w:leftChars="600"/>
    </w:pPr>
  </w:style>
  <w:style w:type="paragraph" w:styleId="17">
    <w:name w:val="toc 2"/>
    <w:basedOn w:val="1"/>
    <w:next w:val="1"/>
    <w:unhideWhenUsed/>
    <w:qFormat/>
    <w:uiPriority w:val="39"/>
    <w:pPr>
      <w:widowControl/>
      <w:spacing w:after="100" w:line="259" w:lineRule="auto"/>
      <w:ind w:left="220"/>
      <w:jc w:val="left"/>
    </w:pPr>
    <w:rPr>
      <w:rFonts w:cs="Times New Roman"/>
      <w:kern w:val="0"/>
      <w:sz w:val="22"/>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20">
    <w:name w:val="annotation subject"/>
    <w:basedOn w:val="9"/>
    <w:next w:val="9"/>
    <w:link w:val="35"/>
    <w:semiHidden/>
    <w:unhideWhenUsed/>
    <w:qFormat/>
    <w:uiPriority w:val="99"/>
    <w:rPr>
      <w:b/>
      <w:bCs/>
    </w:rPr>
  </w:style>
  <w:style w:type="character" w:styleId="23">
    <w:name w:val="Strong"/>
    <w:basedOn w:val="22"/>
    <w:qFormat/>
    <w:uiPriority w:val="22"/>
    <w:rPr>
      <w:b/>
      <w:bCs/>
    </w:rPr>
  </w:style>
  <w:style w:type="character" w:styleId="24">
    <w:name w:val="page number"/>
    <w:basedOn w:val="22"/>
    <w:semiHidden/>
    <w:unhideWhenUsed/>
    <w:qFormat/>
    <w:uiPriority w:val="99"/>
  </w:style>
  <w:style w:type="character" w:styleId="25">
    <w:name w:val="FollowedHyperlink"/>
    <w:basedOn w:val="22"/>
    <w:semiHidden/>
    <w:unhideWhenUsed/>
    <w:qFormat/>
    <w:uiPriority w:val="99"/>
    <w:rPr>
      <w:color w:val="800080"/>
      <w:u w:val="none"/>
    </w:rPr>
  </w:style>
  <w:style w:type="character" w:styleId="26">
    <w:name w:val="Hyperlink"/>
    <w:basedOn w:val="22"/>
    <w:unhideWhenUsed/>
    <w:qFormat/>
    <w:uiPriority w:val="99"/>
    <w:rPr>
      <w:color w:val="0563C1" w:themeColor="hyperlink"/>
      <w:u w:val="single"/>
      <w14:textFill>
        <w14:solidFill>
          <w14:schemeClr w14:val="hlink"/>
        </w14:solidFill>
      </w14:textFill>
    </w:rPr>
  </w:style>
  <w:style w:type="character" w:styleId="27">
    <w:name w:val="annotation reference"/>
    <w:basedOn w:val="22"/>
    <w:semiHidden/>
    <w:unhideWhenUsed/>
    <w:qFormat/>
    <w:uiPriority w:val="99"/>
    <w:rPr>
      <w:sz w:val="21"/>
      <w:szCs w:val="21"/>
    </w:rPr>
  </w:style>
  <w:style w:type="character" w:customStyle="1" w:styleId="28">
    <w:name w:val="标题 2 Char"/>
    <w:basedOn w:val="22"/>
    <w:link w:val="4"/>
    <w:qFormat/>
    <w:uiPriority w:val="9"/>
    <w:rPr>
      <w:rFonts w:eastAsia="宋体" w:asciiTheme="majorAscii" w:hAnsiTheme="majorAscii" w:cstheme="majorBidi"/>
      <w:b/>
      <w:bCs/>
      <w:sz w:val="28"/>
      <w:szCs w:val="32"/>
    </w:rPr>
  </w:style>
  <w:style w:type="character" w:customStyle="1" w:styleId="29">
    <w:name w:val="标题 1 Char"/>
    <w:basedOn w:val="22"/>
    <w:link w:val="3"/>
    <w:qFormat/>
    <w:uiPriority w:val="9"/>
    <w:rPr>
      <w:rFonts w:eastAsia="宋体" w:asciiTheme="minorHAnsi" w:hAnsiTheme="minorHAnsi"/>
      <w:b/>
      <w:bCs/>
      <w:kern w:val="44"/>
      <w:sz w:val="32"/>
      <w:szCs w:val="44"/>
    </w:rPr>
  </w:style>
  <w:style w:type="character" w:customStyle="1" w:styleId="30">
    <w:name w:val="标题 3 Char"/>
    <w:basedOn w:val="22"/>
    <w:link w:val="5"/>
    <w:qFormat/>
    <w:uiPriority w:val="9"/>
    <w:rPr>
      <w:rFonts w:eastAsia="宋体" w:asciiTheme="minorHAnsi" w:hAnsiTheme="minorHAnsi"/>
      <w:b/>
      <w:bCs/>
      <w:kern w:val="2"/>
      <w:sz w:val="24"/>
      <w:szCs w:val="32"/>
    </w:rPr>
  </w:style>
  <w:style w:type="paragraph" w:styleId="31">
    <w:name w:val="List Paragraph"/>
    <w:basedOn w:val="1"/>
    <w:qFormat/>
    <w:uiPriority w:val="34"/>
    <w:pPr>
      <w:ind w:firstLine="420" w:firstLineChars="200"/>
    </w:pPr>
    <w:rPr>
      <w:rFonts w:eastAsia="宋体" w:asciiTheme="minorAscii" w:hAnsiTheme="minorAscii"/>
      <w:sz w:val="24"/>
    </w:rPr>
  </w:style>
  <w:style w:type="character" w:customStyle="1" w:styleId="32">
    <w:name w:val="页眉 Char"/>
    <w:basedOn w:val="22"/>
    <w:link w:val="14"/>
    <w:qFormat/>
    <w:uiPriority w:val="99"/>
    <w:rPr>
      <w:sz w:val="18"/>
      <w:szCs w:val="18"/>
    </w:rPr>
  </w:style>
  <w:style w:type="character" w:customStyle="1" w:styleId="33">
    <w:name w:val="页脚 Char"/>
    <w:basedOn w:val="22"/>
    <w:link w:val="13"/>
    <w:qFormat/>
    <w:uiPriority w:val="99"/>
    <w:rPr>
      <w:sz w:val="18"/>
      <w:szCs w:val="18"/>
    </w:rPr>
  </w:style>
  <w:style w:type="character" w:customStyle="1" w:styleId="34">
    <w:name w:val="批注文字 Char"/>
    <w:basedOn w:val="22"/>
    <w:link w:val="9"/>
    <w:semiHidden/>
    <w:qFormat/>
    <w:uiPriority w:val="99"/>
  </w:style>
  <w:style w:type="character" w:customStyle="1" w:styleId="35">
    <w:name w:val="批注主题 Char"/>
    <w:basedOn w:val="34"/>
    <w:link w:val="20"/>
    <w:semiHidden/>
    <w:qFormat/>
    <w:uiPriority w:val="99"/>
    <w:rPr>
      <w:b/>
      <w:bCs/>
    </w:rPr>
  </w:style>
  <w:style w:type="character" w:customStyle="1" w:styleId="36">
    <w:name w:val="批注框文本 Char"/>
    <w:basedOn w:val="22"/>
    <w:link w:val="12"/>
    <w:semiHidden/>
    <w:qFormat/>
    <w:uiPriority w:val="99"/>
    <w:rPr>
      <w:sz w:val="18"/>
      <w:szCs w:val="18"/>
    </w:rPr>
  </w:style>
  <w:style w:type="character" w:customStyle="1" w:styleId="37">
    <w:name w:val="日期 Char"/>
    <w:basedOn w:val="22"/>
    <w:link w:val="11"/>
    <w:semiHidden/>
    <w:qFormat/>
    <w:uiPriority w:val="99"/>
  </w:style>
  <w:style w:type="character" w:customStyle="1" w:styleId="38">
    <w:name w:val="fontstyle01"/>
    <w:basedOn w:val="22"/>
    <w:qFormat/>
    <w:uiPriority w:val="0"/>
    <w:rPr>
      <w:rFonts w:hint="eastAsia" w:ascii="等线" w:hAnsi="等线" w:eastAsia="等线"/>
      <w:color w:val="000000"/>
      <w:sz w:val="24"/>
      <w:szCs w:val="24"/>
    </w:rPr>
  </w:style>
  <w:style w:type="paragraph" w:customStyle="1" w:styleId="39">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styleId="40">
    <w:name w:val="No Spacing"/>
    <w:link w:val="41"/>
    <w:qFormat/>
    <w:uiPriority w:val="1"/>
    <w:rPr>
      <w:rFonts w:asciiTheme="minorHAnsi" w:hAnsiTheme="minorHAnsi" w:eastAsiaTheme="minorEastAsia" w:cstheme="minorBidi"/>
      <w:sz w:val="22"/>
      <w:szCs w:val="22"/>
      <w:lang w:val="en-US" w:eastAsia="zh-CN" w:bidi="ar-SA"/>
    </w:rPr>
  </w:style>
  <w:style w:type="character" w:customStyle="1" w:styleId="41">
    <w:name w:val="无间隔 Char"/>
    <w:basedOn w:val="22"/>
    <w:link w:val="40"/>
    <w:qFormat/>
    <w:uiPriority w:val="1"/>
    <w:rPr>
      <w:kern w:val="0"/>
      <w:sz w:val="22"/>
    </w:rPr>
  </w:style>
  <w:style w:type="character" w:customStyle="1" w:styleId="42">
    <w:name w:val="text-css"/>
    <w:basedOn w:val="22"/>
    <w:qFormat/>
    <w:uiPriority w:val="0"/>
  </w:style>
  <w:style w:type="paragraph" w:customStyle="1" w:styleId="43">
    <w:name w:val="content"/>
    <w:basedOn w:val="1"/>
    <w:qFormat/>
    <w:uiPriority w:val="0"/>
    <w:pPr>
      <w:widowControl/>
      <w:spacing w:before="100" w:beforeAutospacing="1" w:after="100" w:afterAutospacing="1"/>
      <w:jc w:val="left"/>
    </w:pPr>
    <w:rPr>
      <w:rFonts w:ascii="宋体" w:hAnsi="宋体" w:cs="宋体"/>
      <w:kern w:val="0"/>
      <w:szCs w:val="24"/>
    </w:rPr>
  </w:style>
  <w:style w:type="paragraph" w:customStyle="1" w:styleId="44">
    <w:name w:val="16"/>
    <w:basedOn w:val="1"/>
    <w:qFormat/>
    <w:uiPriority w:val="0"/>
    <w:pPr>
      <w:spacing w:before="100" w:beforeAutospacing="1" w:after="100" w:afterAutospacing="1" w:line="240" w:lineRule="auto"/>
    </w:pPr>
    <w:rPr>
      <w:rFonts w:eastAsia="宋体"/>
      <w:sz w:val="24"/>
    </w:rPr>
  </w:style>
  <w:style w:type="paragraph" w:customStyle="1" w:styleId="45">
    <w:name w:val="WPSOffice手动目录 1"/>
    <w:qFormat/>
    <w:uiPriority w:val="0"/>
    <w:pPr>
      <w:ind w:leftChars="0"/>
    </w:pPr>
    <w:rPr>
      <w:rFonts w:ascii="Times New Roman" w:hAnsi="Times New Roman" w:eastAsia="宋体" w:cs="Times New Roman"/>
      <w:sz w:val="20"/>
      <w:szCs w:val="20"/>
    </w:rPr>
  </w:style>
  <w:style w:type="paragraph" w:customStyle="1" w:styleId="46">
    <w:name w:val="WPSOffice手动目录 2"/>
    <w:qFormat/>
    <w:uiPriority w:val="0"/>
    <w:pPr>
      <w:ind w:leftChars="200"/>
    </w:pPr>
    <w:rPr>
      <w:rFonts w:ascii="Times New Roman" w:hAnsi="Times New Roman" w:eastAsia="宋体" w:cs="Times New Roman"/>
      <w:sz w:val="20"/>
      <w:szCs w:val="20"/>
    </w:rPr>
  </w:style>
  <w:style w:type="paragraph" w:customStyle="1" w:styleId="4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88.png"/><Relationship Id="rId98" Type="http://schemas.openxmlformats.org/officeDocument/2006/relationships/image" Target="media/image87.png"/><Relationship Id="rId97" Type="http://schemas.openxmlformats.org/officeDocument/2006/relationships/image" Target="media/image86.png"/><Relationship Id="rId96" Type="http://schemas.openxmlformats.org/officeDocument/2006/relationships/image" Target="media/image85.png"/><Relationship Id="rId95" Type="http://schemas.openxmlformats.org/officeDocument/2006/relationships/image" Target="media/image84.png"/><Relationship Id="rId94" Type="http://schemas.openxmlformats.org/officeDocument/2006/relationships/image" Target="media/image83.png"/><Relationship Id="rId93" Type="http://schemas.openxmlformats.org/officeDocument/2006/relationships/image" Target="media/image82.png"/><Relationship Id="rId92" Type="http://schemas.openxmlformats.org/officeDocument/2006/relationships/image" Target="media/image81.png"/><Relationship Id="rId91" Type="http://schemas.openxmlformats.org/officeDocument/2006/relationships/image" Target="media/image80.png"/><Relationship Id="rId90" Type="http://schemas.openxmlformats.org/officeDocument/2006/relationships/image" Target="media/image79.png"/><Relationship Id="rId9" Type="http://schemas.openxmlformats.org/officeDocument/2006/relationships/footer" Target="footer2.xml"/><Relationship Id="rId89" Type="http://schemas.openxmlformats.org/officeDocument/2006/relationships/image" Target="media/image78.png"/><Relationship Id="rId88" Type="http://schemas.openxmlformats.org/officeDocument/2006/relationships/image" Target="media/image77.png"/><Relationship Id="rId87" Type="http://schemas.openxmlformats.org/officeDocument/2006/relationships/image" Target="media/image76.png"/><Relationship Id="rId86" Type="http://schemas.openxmlformats.org/officeDocument/2006/relationships/image" Target="media/image75.png"/><Relationship Id="rId85" Type="http://schemas.openxmlformats.org/officeDocument/2006/relationships/image" Target="media/image74.png"/><Relationship Id="rId84" Type="http://schemas.openxmlformats.org/officeDocument/2006/relationships/image" Target="media/image73.png"/><Relationship Id="rId83" Type="http://schemas.openxmlformats.org/officeDocument/2006/relationships/image" Target="media/image72.png"/><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header" Target="header3.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2.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footer" Target="footer1.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3" Type="http://schemas.openxmlformats.org/officeDocument/2006/relationships/fontTable" Target="fontTable.xml"/><Relationship Id="rId282" Type="http://schemas.openxmlformats.org/officeDocument/2006/relationships/numbering" Target="numbering.xml"/><Relationship Id="rId281" Type="http://schemas.openxmlformats.org/officeDocument/2006/relationships/customXml" Target="../customXml/item1.xml"/><Relationship Id="rId280" Type="http://schemas.openxmlformats.org/officeDocument/2006/relationships/image" Target="media/image269.png"/><Relationship Id="rId28" Type="http://schemas.openxmlformats.org/officeDocument/2006/relationships/image" Target="media/image17.png"/><Relationship Id="rId279" Type="http://schemas.openxmlformats.org/officeDocument/2006/relationships/image" Target="media/image268.png"/><Relationship Id="rId278" Type="http://schemas.openxmlformats.org/officeDocument/2006/relationships/image" Target="media/image267.png"/><Relationship Id="rId277" Type="http://schemas.openxmlformats.org/officeDocument/2006/relationships/image" Target="media/image266.png"/><Relationship Id="rId276" Type="http://schemas.openxmlformats.org/officeDocument/2006/relationships/image" Target="media/image265.png"/><Relationship Id="rId275" Type="http://schemas.openxmlformats.org/officeDocument/2006/relationships/image" Target="media/image264.png"/><Relationship Id="rId274" Type="http://schemas.openxmlformats.org/officeDocument/2006/relationships/image" Target="media/image263.png"/><Relationship Id="rId273" Type="http://schemas.openxmlformats.org/officeDocument/2006/relationships/image" Target="media/image262.png"/><Relationship Id="rId272" Type="http://schemas.openxmlformats.org/officeDocument/2006/relationships/image" Target="media/image261.png"/><Relationship Id="rId271" Type="http://schemas.openxmlformats.org/officeDocument/2006/relationships/image" Target="media/image260.png"/><Relationship Id="rId270" Type="http://schemas.openxmlformats.org/officeDocument/2006/relationships/image" Target="media/image259.png"/><Relationship Id="rId27" Type="http://schemas.openxmlformats.org/officeDocument/2006/relationships/image" Target="media/image16.png"/><Relationship Id="rId269" Type="http://schemas.openxmlformats.org/officeDocument/2006/relationships/image" Target="media/image258.png"/><Relationship Id="rId268" Type="http://schemas.openxmlformats.org/officeDocument/2006/relationships/image" Target="media/image257.png"/><Relationship Id="rId267" Type="http://schemas.openxmlformats.org/officeDocument/2006/relationships/image" Target="media/image256.png"/><Relationship Id="rId266" Type="http://schemas.openxmlformats.org/officeDocument/2006/relationships/image" Target="media/image255.png"/><Relationship Id="rId265" Type="http://schemas.openxmlformats.org/officeDocument/2006/relationships/image" Target="media/image254.png"/><Relationship Id="rId264" Type="http://schemas.openxmlformats.org/officeDocument/2006/relationships/image" Target="media/image253.png"/><Relationship Id="rId263" Type="http://schemas.openxmlformats.org/officeDocument/2006/relationships/image" Target="media/image252.png"/><Relationship Id="rId262" Type="http://schemas.openxmlformats.org/officeDocument/2006/relationships/image" Target="media/image251.png"/><Relationship Id="rId261" Type="http://schemas.openxmlformats.org/officeDocument/2006/relationships/image" Target="media/image250.png"/><Relationship Id="rId260" Type="http://schemas.openxmlformats.org/officeDocument/2006/relationships/image" Target="media/image249.png"/><Relationship Id="rId26" Type="http://schemas.openxmlformats.org/officeDocument/2006/relationships/image" Target="media/image15.png"/><Relationship Id="rId259" Type="http://schemas.openxmlformats.org/officeDocument/2006/relationships/image" Target="media/image248.png"/><Relationship Id="rId258" Type="http://schemas.openxmlformats.org/officeDocument/2006/relationships/image" Target="media/image247.png"/><Relationship Id="rId257" Type="http://schemas.openxmlformats.org/officeDocument/2006/relationships/image" Target="media/image246.png"/><Relationship Id="rId256" Type="http://schemas.openxmlformats.org/officeDocument/2006/relationships/image" Target="media/image245.png"/><Relationship Id="rId255" Type="http://schemas.openxmlformats.org/officeDocument/2006/relationships/image" Target="media/image244.png"/><Relationship Id="rId254" Type="http://schemas.openxmlformats.org/officeDocument/2006/relationships/image" Target="media/image243.png"/><Relationship Id="rId253" Type="http://schemas.openxmlformats.org/officeDocument/2006/relationships/image" Target="media/image242.png"/><Relationship Id="rId252" Type="http://schemas.openxmlformats.org/officeDocument/2006/relationships/image" Target="media/image241.png"/><Relationship Id="rId251" Type="http://schemas.openxmlformats.org/officeDocument/2006/relationships/image" Target="media/image240.png"/><Relationship Id="rId250" Type="http://schemas.openxmlformats.org/officeDocument/2006/relationships/image" Target="media/image239.png"/><Relationship Id="rId25" Type="http://schemas.openxmlformats.org/officeDocument/2006/relationships/image" Target="media/image14.png"/><Relationship Id="rId249" Type="http://schemas.openxmlformats.org/officeDocument/2006/relationships/image" Target="media/image238.png"/><Relationship Id="rId248" Type="http://schemas.openxmlformats.org/officeDocument/2006/relationships/image" Target="media/image237.png"/><Relationship Id="rId247" Type="http://schemas.openxmlformats.org/officeDocument/2006/relationships/image" Target="media/image236.png"/><Relationship Id="rId246" Type="http://schemas.openxmlformats.org/officeDocument/2006/relationships/image" Target="media/image235.png"/><Relationship Id="rId245" Type="http://schemas.openxmlformats.org/officeDocument/2006/relationships/image" Target="media/image234.png"/><Relationship Id="rId244" Type="http://schemas.openxmlformats.org/officeDocument/2006/relationships/image" Target="media/image233.png"/><Relationship Id="rId243" Type="http://schemas.openxmlformats.org/officeDocument/2006/relationships/image" Target="media/image232.png"/><Relationship Id="rId242" Type="http://schemas.openxmlformats.org/officeDocument/2006/relationships/image" Target="media/image231.png"/><Relationship Id="rId241" Type="http://schemas.openxmlformats.org/officeDocument/2006/relationships/image" Target="media/image230.png"/><Relationship Id="rId240" Type="http://schemas.openxmlformats.org/officeDocument/2006/relationships/image" Target="media/image229.png"/><Relationship Id="rId24" Type="http://schemas.openxmlformats.org/officeDocument/2006/relationships/image" Target="media/image13.png"/><Relationship Id="rId239" Type="http://schemas.openxmlformats.org/officeDocument/2006/relationships/image" Target="media/image228.png"/><Relationship Id="rId238" Type="http://schemas.openxmlformats.org/officeDocument/2006/relationships/image" Target="media/image227.png"/><Relationship Id="rId237" Type="http://schemas.openxmlformats.org/officeDocument/2006/relationships/image" Target="media/image226.png"/><Relationship Id="rId236" Type="http://schemas.openxmlformats.org/officeDocument/2006/relationships/image" Target="media/image225.png"/><Relationship Id="rId235" Type="http://schemas.openxmlformats.org/officeDocument/2006/relationships/image" Target="media/image224.png"/><Relationship Id="rId234" Type="http://schemas.openxmlformats.org/officeDocument/2006/relationships/image" Target="media/image223.png"/><Relationship Id="rId233" Type="http://schemas.openxmlformats.org/officeDocument/2006/relationships/image" Target="media/image222.png"/><Relationship Id="rId232" Type="http://schemas.openxmlformats.org/officeDocument/2006/relationships/image" Target="media/image221.png"/><Relationship Id="rId231" Type="http://schemas.openxmlformats.org/officeDocument/2006/relationships/image" Target="media/image220.png"/><Relationship Id="rId230" Type="http://schemas.openxmlformats.org/officeDocument/2006/relationships/image" Target="media/image219.png"/><Relationship Id="rId23" Type="http://schemas.openxmlformats.org/officeDocument/2006/relationships/image" Target="media/image12.png"/><Relationship Id="rId229" Type="http://schemas.openxmlformats.org/officeDocument/2006/relationships/image" Target="media/image218.png"/><Relationship Id="rId228" Type="http://schemas.openxmlformats.org/officeDocument/2006/relationships/image" Target="media/image217.png"/><Relationship Id="rId227" Type="http://schemas.openxmlformats.org/officeDocument/2006/relationships/image" Target="media/image216.png"/><Relationship Id="rId226" Type="http://schemas.openxmlformats.org/officeDocument/2006/relationships/image" Target="media/image215.png"/><Relationship Id="rId225" Type="http://schemas.openxmlformats.org/officeDocument/2006/relationships/image" Target="media/image214.png"/><Relationship Id="rId224" Type="http://schemas.openxmlformats.org/officeDocument/2006/relationships/image" Target="media/image213.png"/><Relationship Id="rId223" Type="http://schemas.openxmlformats.org/officeDocument/2006/relationships/image" Target="media/image212.png"/><Relationship Id="rId222" Type="http://schemas.openxmlformats.org/officeDocument/2006/relationships/image" Target="media/image211.png"/><Relationship Id="rId221" Type="http://schemas.openxmlformats.org/officeDocument/2006/relationships/image" Target="media/image210.png"/><Relationship Id="rId220" Type="http://schemas.openxmlformats.org/officeDocument/2006/relationships/image" Target="media/image209.png"/><Relationship Id="rId22" Type="http://schemas.openxmlformats.org/officeDocument/2006/relationships/image" Target="media/image11.png"/><Relationship Id="rId219" Type="http://schemas.openxmlformats.org/officeDocument/2006/relationships/image" Target="media/image208.png"/><Relationship Id="rId218" Type="http://schemas.openxmlformats.org/officeDocument/2006/relationships/image" Target="media/image207.png"/><Relationship Id="rId217" Type="http://schemas.openxmlformats.org/officeDocument/2006/relationships/image" Target="media/image206.png"/><Relationship Id="rId216" Type="http://schemas.openxmlformats.org/officeDocument/2006/relationships/image" Target="media/image205.png"/><Relationship Id="rId215" Type="http://schemas.openxmlformats.org/officeDocument/2006/relationships/image" Target="media/image204.png"/><Relationship Id="rId214" Type="http://schemas.openxmlformats.org/officeDocument/2006/relationships/image" Target="media/image203.png"/><Relationship Id="rId213" Type="http://schemas.openxmlformats.org/officeDocument/2006/relationships/image" Target="media/image202.GIF"/><Relationship Id="rId212" Type="http://schemas.openxmlformats.org/officeDocument/2006/relationships/image" Target="media/image201.png"/><Relationship Id="rId211" Type="http://schemas.openxmlformats.org/officeDocument/2006/relationships/image" Target="media/image200.png"/><Relationship Id="rId210" Type="http://schemas.openxmlformats.org/officeDocument/2006/relationships/image" Target="media/image199.png"/><Relationship Id="rId21" Type="http://schemas.openxmlformats.org/officeDocument/2006/relationships/image" Target="media/image10.png"/><Relationship Id="rId209" Type="http://schemas.openxmlformats.org/officeDocument/2006/relationships/image" Target="media/image198.png"/><Relationship Id="rId208" Type="http://schemas.openxmlformats.org/officeDocument/2006/relationships/image" Target="media/image197.png"/><Relationship Id="rId207" Type="http://schemas.openxmlformats.org/officeDocument/2006/relationships/image" Target="media/image196.png"/><Relationship Id="rId206" Type="http://schemas.openxmlformats.org/officeDocument/2006/relationships/image" Target="media/image195.png"/><Relationship Id="rId205" Type="http://schemas.openxmlformats.org/officeDocument/2006/relationships/image" Target="media/image194.png"/><Relationship Id="rId204" Type="http://schemas.openxmlformats.org/officeDocument/2006/relationships/image" Target="media/image193.png"/><Relationship Id="rId203" Type="http://schemas.openxmlformats.org/officeDocument/2006/relationships/image" Target="media/image192.png"/><Relationship Id="rId202" Type="http://schemas.openxmlformats.org/officeDocument/2006/relationships/image" Target="media/image191.png"/><Relationship Id="rId201" Type="http://schemas.openxmlformats.org/officeDocument/2006/relationships/image" Target="media/image190.png"/><Relationship Id="rId200" Type="http://schemas.openxmlformats.org/officeDocument/2006/relationships/image" Target="media/image189.png"/><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image" Target="media/image188.png"/><Relationship Id="rId198" Type="http://schemas.openxmlformats.org/officeDocument/2006/relationships/image" Target="media/image187.png"/><Relationship Id="rId197" Type="http://schemas.openxmlformats.org/officeDocument/2006/relationships/image" Target="media/image186.png"/><Relationship Id="rId196" Type="http://schemas.openxmlformats.org/officeDocument/2006/relationships/image" Target="media/image185.png"/><Relationship Id="rId195" Type="http://schemas.openxmlformats.org/officeDocument/2006/relationships/image" Target="media/image184.png"/><Relationship Id="rId194" Type="http://schemas.openxmlformats.org/officeDocument/2006/relationships/image" Target="media/image183.png"/><Relationship Id="rId193" Type="http://schemas.openxmlformats.org/officeDocument/2006/relationships/image" Target="media/image182.png"/><Relationship Id="rId192" Type="http://schemas.openxmlformats.org/officeDocument/2006/relationships/image" Target="media/image181.png"/><Relationship Id="rId191" Type="http://schemas.openxmlformats.org/officeDocument/2006/relationships/image" Target="media/image180.png"/><Relationship Id="rId190" Type="http://schemas.openxmlformats.org/officeDocument/2006/relationships/image" Target="media/image179.png"/><Relationship Id="rId19" Type="http://schemas.openxmlformats.org/officeDocument/2006/relationships/image" Target="media/image8.png"/><Relationship Id="rId189" Type="http://schemas.openxmlformats.org/officeDocument/2006/relationships/image" Target="media/image178.png"/><Relationship Id="rId188" Type="http://schemas.openxmlformats.org/officeDocument/2006/relationships/image" Target="media/image177.png"/><Relationship Id="rId187" Type="http://schemas.openxmlformats.org/officeDocument/2006/relationships/image" Target="media/image176.png"/><Relationship Id="rId186" Type="http://schemas.openxmlformats.org/officeDocument/2006/relationships/image" Target="media/image175.png"/><Relationship Id="rId185" Type="http://schemas.openxmlformats.org/officeDocument/2006/relationships/image" Target="media/image174.png"/><Relationship Id="rId184" Type="http://schemas.openxmlformats.org/officeDocument/2006/relationships/image" Target="media/image173.png"/><Relationship Id="rId183" Type="http://schemas.openxmlformats.org/officeDocument/2006/relationships/image" Target="media/image172.png"/><Relationship Id="rId182" Type="http://schemas.openxmlformats.org/officeDocument/2006/relationships/image" Target="media/image171.png"/><Relationship Id="rId181" Type="http://schemas.openxmlformats.org/officeDocument/2006/relationships/image" Target="media/image170.png"/><Relationship Id="rId180" Type="http://schemas.openxmlformats.org/officeDocument/2006/relationships/image" Target="media/image169.png"/><Relationship Id="rId18" Type="http://schemas.openxmlformats.org/officeDocument/2006/relationships/image" Target="media/image7.png"/><Relationship Id="rId179" Type="http://schemas.openxmlformats.org/officeDocument/2006/relationships/image" Target="media/image168.png"/><Relationship Id="rId178" Type="http://schemas.openxmlformats.org/officeDocument/2006/relationships/image" Target="media/image167.png"/><Relationship Id="rId177" Type="http://schemas.openxmlformats.org/officeDocument/2006/relationships/image" Target="media/image166.png"/><Relationship Id="rId176" Type="http://schemas.openxmlformats.org/officeDocument/2006/relationships/image" Target="media/image165.png"/><Relationship Id="rId175" Type="http://schemas.openxmlformats.org/officeDocument/2006/relationships/image" Target="media/image164.png"/><Relationship Id="rId174" Type="http://schemas.openxmlformats.org/officeDocument/2006/relationships/image" Target="media/image163.png"/><Relationship Id="rId173" Type="http://schemas.openxmlformats.org/officeDocument/2006/relationships/image" Target="media/image162.png"/><Relationship Id="rId172" Type="http://schemas.openxmlformats.org/officeDocument/2006/relationships/image" Target="media/image161.png"/><Relationship Id="rId171" Type="http://schemas.openxmlformats.org/officeDocument/2006/relationships/image" Target="media/image160.png"/><Relationship Id="rId170" Type="http://schemas.openxmlformats.org/officeDocument/2006/relationships/image" Target="media/image159.png"/><Relationship Id="rId17" Type="http://schemas.openxmlformats.org/officeDocument/2006/relationships/image" Target="media/image6.png"/><Relationship Id="rId169" Type="http://schemas.openxmlformats.org/officeDocument/2006/relationships/image" Target="media/image158.png"/><Relationship Id="rId168" Type="http://schemas.openxmlformats.org/officeDocument/2006/relationships/image" Target="media/image157.png"/><Relationship Id="rId167" Type="http://schemas.openxmlformats.org/officeDocument/2006/relationships/image" Target="media/image156.png"/><Relationship Id="rId166" Type="http://schemas.openxmlformats.org/officeDocument/2006/relationships/image" Target="media/image155.png"/><Relationship Id="rId165" Type="http://schemas.openxmlformats.org/officeDocument/2006/relationships/image" Target="media/image154.png"/><Relationship Id="rId164" Type="http://schemas.openxmlformats.org/officeDocument/2006/relationships/image" Target="media/image153.png"/><Relationship Id="rId163" Type="http://schemas.openxmlformats.org/officeDocument/2006/relationships/image" Target="media/image152.png"/><Relationship Id="rId162" Type="http://schemas.openxmlformats.org/officeDocument/2006/relationships/image" Target="media/image151.png"/><Relationship Id="rId161" Type="http://schemas.openxmlformats.org/officeDocument/2006/relationships/image" Target="media/image150.png"/><Relationship Id="rId160" Type="http://schemas.openxmlformats.org/officeDocument/2006/relationships/image" Target="media/image149.png"/><Relationship Id="rId16" Type="http://schemas.openxmlformats.org/officeDocument/2006/relationships/image" Target="media/image5.png"/><Relationship Id="rId159" Type="http://schemas.openxmlformats.org/officeDocument/2006/relationships/image" Target="media/image148.png"/><Relationship Id="rId158" Type="http://schemas.openxmlformats.org/officeDocument/2006/relationships/image" Target="media/image147.png"/><Relationship Id="rId157" Type="http://schemas.openxmlformats.org/officeDocument/2006/relationships/image" Target="media/image146.png"/><Relationship Id="rId156" Type="http://schemas.openxmlformats.org/officeDocument/2006/relationships/image" Target="media/image145.png"/><Relationship Id="rId155" Type="http://schemas.openxmlformats.org/officeDocument/2006/relationships/image" Target="media/image144.png"/><Relationship Id="rId154" Type="http://schemas.openxmlformats.org/officeDocument/2006/relationships/image" Target="media/image143.png"/><Relationship Id="rId153" Type="http://schemas.openxmlformats.org/officeDocument/2006/relationships/image" Target="media/image142.png"/><Relationship Id="rId152" Type="http://schemas.openxmlformats.org/officeDocument/2006/relationships/image" Target="media/image141.png"/><Relationship Id="rId151" Type="http://schemas.openxmlformats.org/officeDocument/2006/relationships/image" Target="media/image140.png"/><Relationship Id="rId150" Type="http://schemas.openxmlformats.org/officeDocument/2006/relationships/image" Target="media/image139.png"/><Relationship Id="rId15" Type="http://schemas.openxmlformats.org/officeDocument/2006/relationships/image" Target="media/image4.png"/><Relationship Id="rId149" Type="http://schemas.openxmlformats.org/officeDocument/2006/relationships/image" Target="media/image138.png"/><Relationship Id="rId148" Type="http://schemas.openxmlformats.org/officeDocument/2006/relationships/image" Target="media/image137.png"/><Relationship Id="rId147" Type="http://schemas.openxmlformats.org/officeDocument/2006/relationships/image" Target="media/image136.png"/><Relationship Id="rId146" Type="http://schemas.openxmlformats.org/officeDocument/2006/relationships/image" Target="media/image135.png"/><Relationship Id="rId145" Type="http://schemas.openxmlformats.org/officeDocument/2006/relationships/image" Target="media/image134.png"/><Relationship Id="rId144" Type="http://schemas.openxmlformats.org/officeDocument/2006/relationships/image" Target="media/image133.png"/><Relationship Id="rId143" Type="http://schemas.openxmlformats.org/officeDocument/2006/relationships/image" Target="media/image132.png"/><Relationship Id="rId142" Type="http://schemas.openxmlformats.org/officeDocument/2006/relationships/image" Target="media/image131.png"/><Relationship Id="rId141" Type="http://schemas.openxmlformats.org/officeDocument/2006/relationships/image" Target="media/image130.png"/><Relationship Id="rId140" Type="http://schemas.openxmlformats.org/officeDocument/2006/relationships/image" Target="media/image129.png"/><Relationship Id="rId14" Type="http://schemas.openxmlformats.org/officeDocument/2006/relationships/image" Target="media/image3.png"/><Relationship Id="rId139" Type="http://schemas.openxmlformats.org/officeDocument/2006/relationships/image" Target="media/image128.png"/><Relationship Id="rId138" Type="http://schemas.openxmlformats.org/officeDocument/2006/relationships/image" Target="media/image127.png"/><Relationship Id="rId137" Type="http://schemas.openxmlformats.org/officeDocument/2006/relationships/image" Target="media/image126.png"/><Relationship Id="rId136" Type="http://schemas.openxmlformats.org/officeDocument/2006/relationships/image" Target="media/image125.png"/><Relationship Id="rId135" Type="http://schemas.openxmlformats.org/officeDocument/2006/relationships/image" Target="media/image124.png"/><Relationship Id="rId134" Type="http://schemas.openxmlformats.org/officeDocument/2006/relationships/image" Target="media/image123.png"/><Relationship Id="rId133" Type="http://schemas.openxmlformats.org/officeDocument/2006/relationships/image" Target="media/image122.png"/><Relationship Id="rId132" Type="http://schemas.openxmlformats.org/officeDocument/2006/relationships/image" Target="media/image121.png"/><Relationship Id="rId131" Type="http://schemas.openxmlformats.org/officeDocument/2006/relationships/image" Target="media/image120.png"/><Relationship Id="rId130" Type="http://schemas.openxmlformats.org/officeDocument/2006/relationships/image" Target="media/image119.png"/><Relationship Id="rId13" Type="http://schemas.openxmlformats.org/officeDocument/2006/relationships/image" Target="media/image2.png"/><Relationship Id="rId129" Type="http://schemas.openxmlformats.org/officeDocument/2006/relationships/image" Target="media/image118.png"/><Relationship Id="rId128" Type="http://schemas.openxmlformats.org/officeDocument/2006/relationships/image" Target="media/image117.png"/><Relationship Id="rId127" Type="http://schemas.openxmlformats.org/officeDocument/2006/relationships/image" Target="media/image116.png"/><Relationship Id="rId126" Type="http://schemas.openxmlformats.org/officeDocument/2006/relationships/image" Target="media/image115.png"/><Relationship Id="rId125" Type="http://schemas.openxmlformats.org/officeDocument/2006/relationships/image" Target="media/image114.png"/><Relationship Id="rId124" Type="http://schemas.openxmlformats.org/officeDocument/2006/relationships/image" Target="media/image113.png"/><Relationship Id="rId123" Type="http://schemas.openxmlformats.org/officeDocument/2006/relationships/image" Target="media/image112.png"/><Relationship Id="rId122" Type="http://schemas.openxmlformats.org/officeDocument/2006/relationships/image" Target="media/image111.png"/><Relationship Id="rId121" Type="http://schemas.openxmlformats.org/officeDocument/2006/relationships/image" Target="media/image110.png"/><Relationship Id="rId120" Type="http://schemas.openxmlformats.org/officeDocument/2006/relationships/image" Target="media/image109.png"/><Relationship Id="rId12" Type="http://schemas.openxmlformats.org/officeDocument/2006/relationships/image" Target="media/image1.jpeg"/><Relationship Id="rId119" Type="http://schemas.openxmlformats.org/officeDocument/2006/relationships/image" Target="media/image108.png"/><Relationship Id="rId118" Type="http://schemas.openxmlformats.org/officeDocument/2006/relationships/image" Target="media/image107.png"/><Relationship Id="rId117" Type="http://schemas.openxmlformats.org/officeDocument/2006/relationships/image" Target="media/image106.png"/><Relationship Id="rId116" Type="http://schemas.openxmlformats.org/officeDocument/2006/relationships/image" Target="media/image105.png"/><Relationship Id="rId115" Type="http://schemas.openxmlformats.org/officeDocument/2006/relationships/image" Target="media/image104.png"/><Relationship Id="rId114" Type="http://schemas.openxmlformats.org/officeDocument/2006/relationships/image" Target="media/image103.png"/><Relationship Id="rId113" Type="http://schemas.openxmlformats.org/officeDocument/2006/relationships/image" Target="media/image102.png"/><Relationship Id="rId112" Type="http://schemas.openxmlformats.org/officeDocument/2006/relationships/image" Target="media/image101.png"/><Relationship Id="rId111" Type="http://schemas.openxmlformats.org/officeDocument/2006/relationships/image" Target="media/image100.png"/><Relationship Id="rId110" Type="http://schemas.openxmlformats.org/officeDocument/2006/relationships/image" Target="media/image99.png"/><Relationship Id="rId11" Type="http://schemas.openxmlformats.org/officeDocument/2006/relationships/theme" Target="theme/theme1.xml"/><Relationship Id="rId109" Type="http://schemas.openxmlformats.org/officeDocument/2006/relationships/image" Target="media/image98.png"/><Relationship Id="rId108" Type="http://schemas.openxmlformats.org/officeDocument/2006/relationships/image" Target="media/image97.png"/><Relationship Id="rId107" Type="http://schemas.openxmlformats.org/officeDocument/2006/relationships/image" Target="media/image96.png"/><Relationship Id="rId106" Type="http://schemas.openxmlformats.org/officeDocument/2006/relationships/image" Target="media/image95.png"/><Relationship Id="rId105" Type="http://schemas.openxmlformats.org/officeDocument/2006/relationships/image" Target="media/image94.png"/><Relationship Id="rId104" Type="http://schemas.openxmlformats.org/officeDocument/2006/relationships/image" Target="media/image93.png"/><Relationship Id="rId103" Type="http://schemas.openxmlformats.org/officeDocument/2006/relationships/image" Target="media/image92.png"/><Relationship Id="rId102" Type="http://schemas.openxmlformats.org/officeDocument/2006/relationships/image" Target="media/image91.png"/><Relationship Id="rId101" Type="http://schemas.openxmlformats.org/officeDocument/2006/relationships/image" Target="media/image90.png"/><Relationship Id="rId100" Type="http://schemas.openxmlformats.org/officeDocument/2006/relationships/image" Target="media/image89.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118</Pages>
  <Words>21991</Words>
  <Characters>22820</Characters>
  <Lines>114</Lines>
  <Paragraphs>32</Paragraphs>
  <TotalTime>4</TotalTime>
  <ScaleCrop>false</ScaleCrop>
  <LinksUpToDate>false</LinksUpToDate>
  <CharactersWithSpaces>23204</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2021-05-20T19:16:00Z</dcterms:created>
  <dc:creator>产品应用支持中心</dc:creator>
  <cp:lastModifiedBy>夏</cp:lastModifiedBy>
  <cp:lastPrinted>2021-04-27T21:07:00Z</cp:lastPrinted>
  <dcterms:modified xsi:type="dcterms:W3CDTF">2023-08-26T04:03:26Z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99A0931D0CC7402D98A5DD62F3ABBA42</vt:lpwstr>
  </property>
</Properties>
</file>