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598A" w:rsidRDefault="00BC7F8E">
      <w:pPr>
        <w:spacing w:line="360" w:lineRule="auto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校外访问</w:t>
      </w:r>
      <w:bookmarkStart w:id="0" w:name="_GoBack"/>
      <w:bookmarkEnd w:id="0"/>
      <w:r>
        <w:rPr>
          <w:rFonts w:hint="eastAsia"/>
          <w:sz w:val="36"/>
          <w:szCs w:val="36"/>
        </w:rPr>
        <w:t>系统操作说明</w:t>
      </w:r>
    </w:p>
    <w:p w:rsidR="00B5598A" w:rsidRDefault="00BC7F8E">
      <w:pPr>
        <w:spacing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hint="eastAsia"/>
          <w:sz w:val="28"/>
          <w:szCs w:val="28"/>
        </w:rPr>
        <w:t>第一步：登录智慧山体校园门户，网址</w:t>
      </w:r>
      <w:hyperlink r:id="rId5" w:history="1">
        <w:r>
          <w:rPr>
            <w:rStyle w:val="a3"/>
            <w:rFonts w:ascii="宋体" w:eastAsia="宋体" w:hAnsi="宋体" w:cs="宋体"/>
            <w:sz w:val="28"/>
            <w:szCs w:val="28"/>
          </w:rPr>
          <w:t>https://sso.sdpei.edu.cn/</w:t>
        </w:r>
      </w:hyperlink>
    </w:p>
    <w:p w:rsidR="00B5598A" w:rsidRDefault="00BC7F8E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①使用账号密码登录</w:t>
      </w:r>
    </w:p>
    <w:p w:rsidR="00B5598A" w:rsidRDefault="00BC7F8E">
      <w:pPr>
        <w:spacing w:line="360" w:lineRule="auto"/>
        <w:rPr>
          <w:rFonts w:ascii="宋体" w:eastAsia="宋体" w:hAnsi="宋体" w:cs="宋体"/>
          <w:b/>
          <w:bCs/>
          <w:color w:val="FF0000"/>
          <w:sz w:val="30"/>
          <w:szCs w:val="30"/>
          <w:u w:val="single"/>
        </w:rPr>
      </w:pPr>
      <w:r>
        <w:rPr>
          <w:rFonts w:ascii="宋体" w:eastAsia="宋体" w:hAnsi="宋体" w:cs="宋体" w:hint="eastAsia"/>
          <w:sz w:val="24"/>
        </w:rPr>
        <w:t>账号为</w:t>
      </w:r>
      <w:r>
        <w:rPr>
          <w:rFonts w:ascii="宋体" w:eastAsia="宋体" w:hAnsi="宋体" w:cs="宋体" w:hint="eastAsia"/>
          <w:b/>
          <w:bCs/>
          <w:color w:val="FF0000"/>
          <w:sz w:val="30"/>
          <w:szCs w:val="30"/>
          <w:u w:val="single"/>
        </w:rPr>
        <w:t>身份证号码</w:t>
      </w:r>
      <w:r>
        <w:rPr>
          <w:rFonts w:ascii="宋体" w:eastAsia="宋体" w:hAnsi="宋体" w:cs="宋体" w:hint="eastAsia"/>
          <w:sz w:val="24"/>
        </w:rPr>
        <w:t>，默认密码为</w:t>
      </w:r>
      <w:proofErr w:type="spellStart"/>
      <w:r>
        <w:rPr>
          <w:rFonts w:ascii="宋体" w:eastAsia="宋体" w:hAnsi="宋体" w:cs="宋体" w:hint="eastAsia"/>
          <w:b/>
          <w:bCs/>
          <w:color w:val="FF0000"/>
          <w:sz w:val="30"/>
          <w:szCs w:val="30"/>
          <w:u w:val="single"/>
        </w:rPr>
        <w:t>Sdpei</w:t>
      </w:r>
      <w:proofErr w:type="spellEnd"/>
      <w:r>
        <w:rPr>
          <w:rFonts w:ascii="宋体" w:eastAsia="宋体" w:hAnsi="宋体" w:cs="宋体" w:hint="eastAsia"/>
          <w:b/>
          <w:bCs/>
          <w:color w:val="FF0000"/>
          <w:sz w:val="30"/>
          <w:szCs w:val="30"/>
          <w:u w:val="single"/>
        </w:rPr>
        <w:t>+</w:t>
      </w:r>
      <w:r>
        <w:rPr>
          <w:rFonts w:ascii="宋体" w:eastAsia="宋体" w:hAnsi="宋体" w:cs="宋体" w:hint="eastAsia"/>
          <w:b/>
          <w:bCs/>
          <w:color w:val="FF0000"/>
          <w:sz w:val="30"/>
          <w:szCs w:val="30"/>
          <w:u w:val="single"/>
        </w:rPr>
        <w:t>身份证号码后</w:t>
      </w:r>
      <w:r>
        <w:rPr>
          <w:rFonts w:ascii="宋体" w:eastAsia="宋体" w:hAnsi="宋体" w:cs="宋体" w:hint="eastAsia"/>
          <w:b/>
          <w:bCs/>
          <w:color w:val="FF0000"/>
          <w:sz w:val="30"/>
          <w:szCs w:val="30"/>
          <w:u w:val="single"/>
        </w:rPr>
        <w:t>8</w:t>
      </w:r>
      <w:r>
        <w:rPr>
          <w:rFonts w:ascii="宋体" w:eastAsia="宋体" w:hAnsi="宋体" w:cs="宋体" w:hint="eastAsia"/>
          <w:b/>
          <w:bCs/>
          <w:color w:val="FF0000"/>
          <w:sz w:val="30"/>
          <w:szCs w:val="30"/>
          <w:u w:val="single"/>
        </w:rPr>
        <w:t>位</w:t>
      </w:r>
    </w:p>
    <w:p w:rsidR="00B5598A" w:rsidRDefault="00BC7F8E">
      <w:pPr>
        <w:spacing w:line="360" w:lineRule="auto"/>
        <w:rPr>
          <w:rFonts w:ascii="宋体" w:eastAsia="宋体" w:hAnsi="宋体" w:cs="宋体"/>
          <w:b/>
          <w:bCs/>
          <w:color w:val="FF0000"/>
          <w:sz w:val="30"/>
          <w:szCs w:val="30"/>
          <w:u w:val="single"/>
        </w:rPr>
      </w:pPr>
      <w:r>
        <w:rPr>
          <w:rFonts w:ascii="宋体" w:eastAsia="宋体" w:hAnsi="宋体" w:cs="宋体" w:hint="eastAsia"/>
          <w:b/>
          <w:bCs/>
          <w:color w:val="FF0000"/>
          <w:sz w:val="30"/>
          <w:szCs w:val="30"/>
          <w:u w:val="single"/>
        </w:rPr>
        <w:t>如果您之前登陆使用过，密码为自行设置的密码。</w:t>
      </w:r>
    </w:p>
    <w:p w:rsidR="00B5598A" w:rsidRDefault="00BC7F8E">
      <w:pPr>
        <w:spacing w:line="360" w:lineRule="auto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114300" distR="114300">
            <wp:extent cx="5264150" cy="3696335"/>
            <wp:effectExtent l="0" t="0" r="1270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98A" w:rsidRDefault="00BC7F8E">
      <w:pPr>
        <w:tabs>
          <w:tab w:val="left" w:pos="2659"/>
        </w:tabs>
        <w:spacing w:line="360" w:lineRule="auto"/>
        <w:jc w:val="left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②使用手机号获取验证码登录</w:t>
      </w:r>
    </w:p>
    <w:p w:rsidR="00B5598A" w:rsidRDefault="00BC7F8E">
      <w:pPr>
        <w:tabs>
          <w:tab w:val="left" w:pos="2659"/>
        </w:tabs>
        <w:spacing w:line="360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此方式需要先用自己的手机号绑定智慧山体校园门户，如果从未登录过智慧山体校园门户，请先使用默认密码登录进入</w:t>
      </w:r>
      <w:r>
        <w:rPr>
          <w:noProof/>
        </w:rPr>
        <w:lastRenderedPageBreak/>
        <w:drawing>
          <wp:inline distT="0" distB="0" distL="114300" distR="114300">
            <wp:extent cx="5264150" cy="3696335"/>
            <wp:effectExtent l="0" t="0" r="1270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98A" w:rsidRDefault="00BC7F8E">
      <w:pPr>
        <w:tabs>
          <w:tab w:val="left" w:pos="2659"/>
        </w:tabs>
        <w:spacing w:line="360" w:lineRule="auto"/>
        <w:jc w:val="left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③使用智慧山体扫描智慧山体校园门户上的</w:t>
      </w:r>
      <w:proofErr w:type="gramStart"/>
      <w:r>
        <w:rPr>
          <w:rFonts w:ascii="宋体" w:eastAsia="宋体" w:hAnsi="宋体" w:cs="宋体" w:hint="eastAsia"/>
          <w:b/>
          <w:bCs/>
          <w:sz w:val="24"/>
        </w:rPr>
        <w:t>二维码登录</w:t>
      </w:r>
      <w:proofErr w:type="gramEnd"/>
    </w:p>
    <w:p w:rsidR="00B5598A" w:rsidRDefault="00BC7F8E">
      <w:pPr>
        <w:tabs>
          <w:tab w:val="left" w:pos="2659"/>
        </w:tabs>
        <w:spacing w:line="360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此方式需要先下载智慧山体</w:t>
      </w:r>
      <w:r>
        <w:rPr>
          <w:rFonts w:ascii="宋体" w:eastAsia="宋体" w:hAnsi="宋体" w:cs="宋体" w:hint="eastAsia"/>
          <w:sz w:val="24"/>
        </w:rPr>
        <w:t>APP</w:t>
      </w:r>
      <w:r>
        <w:rPr>
          <w:rFonts w:ascii="宋体" w:eastAsia="宋体" w:hAnsi="宋体" w:cs="宋体" w:hint="eastAsia"/>
          <w:sz w:val="24"/>
        </w:rPr>
        <w:t>，下载二维码在门户首页左侧。</w:t>
      </w:r>
    </w:p>
    <w:p w:rsidR="00B5598A" w:rsidRDefault="00BC7F8E">
      <w:pPr>
        <w:tabs>
          <w:tab w:val="left" w:pos="2659"/>
        </w:tabs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264150" cy="3216275"/>
            <wp:effectExtent l="0" t="0" r="1270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98A" w:rsidRDefault="00B5598A">
      <w:pPr>
        <w:spacing w:line="360" w:lineRule="auto"/>
        <w:rPr>
          <w:sz w:val="28"/>
          <w:szCs w:val="28"/>
        </w:rPr>
      </w:pPr>
    </w:p>
    <w:p w:rsidR="00B5598A" w:rsidRDefault="00B5598A">
      <w:pPr>
        <w:spacing w:line="360" w:lineRule="auto"/>
        <w:rPr>
          <w:sz w:val="28"/>
          <w:szCs w:val="28"/>
        </w:rPr>
      </w:pPr>
    </w:p>
    <w:p w:rsidR="00B5598A" w:rsidRDefault="00B5598A">
      <w:pPr>
        <w:spacing w:line="360" w:lineRule="auto"/>
        <w:rPr>
          <w:sz w:val="28"/>
          <w:szCs w:val="28"/>
        </w:rPr>
      </w:pPr>
    </w:p>
    <w:p w:rsidR="00B5598A" w:rsidRDefault="00BC7F8E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第二步：进入智慧山体门户后，点击</w:t>
      </w:r>
      <w:r>
        <w:rPr>
          <w:rFonts w:hint="eastAsia"/>
          <w:sz w:val="28"/>
          <w:szCs w:val="28"/>
        </w:rPr>
        <w:t>Web VPN</w:t>
      </w:r>
      <w:r>
        <w:rPr>
          <w:rFonts w:hint="eastAsia"/>
          <w:sz w:val="28"/>
          <w:szCs w:val="28"/>
        </w:rPr>
        <w:t>模块打开页面</w:t>
      </w:r>
    </w:p>
    <w:p w:rsidR="00B5598A" w:rsidRDefault="00BC7F8E">
      <w:pPr>
        <w:spacing w:line="360" w:lineRule="auto"/>
      </w:pPr>
      <w:r>
        <w:rPr>
          <w:noProof/>
        </w:rPr>
        <w:drawing>
          <wp:inline distT="0" distB="0" distL="114300" distR="114300">
            <wp:extent cx="5273675" cy="4781550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98A" w:rsidRDefault="00BC7F8E">
      <w:pPr>
        <w:spacing w:line="360" w:lineRule="auto"/>
        <w:rPr>
          <w:sz w:val="24"/>
        </w:rPr>
      </w:pPr>
      <w:r>
        <w:rPr>
          <w:rFonts w:hint="eastAsia"/>
          <w:sz w:val="24"/>
        </w:rPr>
        <w:t>进入</w:t>
      </w:r>
      <w:r>
        <w:rPr>
          <w:rFonts w:hint="eastAsia"/>
          <w:sz w:val="24"/>
        </w:rPr>
        <w:t>Web VPN</w:t>
      </w:r>
      <w:r>
        <w:rPr>
          <w:rFonts w:hint="eastAsia"/>
          <w:sz w:val="24"/>
        </w:rPr>
        <w:t>界面后，输入智慧山体校园门户的用户名和密码即可登录，并访问教务系统。</w:t>
      </w:r>
    </w:p>
    <w:p w:rsidR="00B5598A" w:rsidRDefault="00BC7F8E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2880" cy="3157220"/>
            <wp:effectExtent l="0" t="0" r="1397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b="99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98A" w:rsidRDefault="00B5598A">
      <w:pPr>
        <w:spacing w:line="360" w:lineRule="auto"/>
      </w:pPr>
    </w:p>
    <w:p w:rsidR="00B5598A" w:rsidRDefault="00BC7F8E">
      <w:pPr>
        <w:tabs>
          <w:tab w:val="left" w:pos="2659"/>
        </w:tabs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273675" cy="3263265"/>
            <wp:effectExtent l="0" t="0" r="3175" b="133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59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598A"/>
    <w:rsid w:val="00B5598A"/>
    <w:rsid w:val="00BC7F8E"/>
    <w:rsid w:val="167326F7"/>
    <w:rsid w:val="28D464DF"/>
    <w:rsid w:val="2E94700C"/>
    <w:rsid w:val="5D4C4ADD"/>
    <w:rsid w:val="5DBD025F"/>
    <w:rsid w:val="79974EEE"/>
    <w:rsid w:val="7B8B1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F6628DC-8FA6-48E0-8C72-DEE22AF86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sso.sdpei.edu.cn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toplion</dc:creator>
  <cp:lastModifiedBy>Nicstaff</cp:lastModifiedBy>
  <cp:revision>3</cp:revision>
  <dcterms:created xsi:type="dcterms:W3CDTF">2020-02-29T10:07:00Z</dcterms:created>
  <dcterms:modified xsi:type="dcterms:W3CDTF">2020-03-02T04:36:00Z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